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43D" w:rsidRDefault="0063343D" w:rsidP="0063343D">
      <w:pPr>
        <w:spacing w:after="0" w:line="240" w:lineRule="auto"/>
        <w:jc w:val="center"/>
        <w:rPr>
          <w:rFonts w:ascii="Times New Roman" w:hAnsi="Times New Roman" w:cs="Times New Roman"/>
          <w:color w:val="000000"/>
          <w:sz w:val="28"/>
          <w:szCs w:val="28"/>
        </w:rPr>
      </w:pPr>
    </w:p>
    <w:p w:rsidR="00CF3450" w:rsidRPr="002403EF" w:rsidRDefault="00CF3450" w:rsidP="00CF3450">
      <w:pPr>
        <w:spacing w:after="0" w:line="240" w:lineRule="auto"/>
        <w:rPr>
          <w:rFonts w:ascii="Times New Roman" w:hAnsi="Times New Roman" w:cs="Times New Roman"/>
          <w:color w:val="000000"/>
          <w:sz w:val="28"/>
          <w:szCs w:val="28"/>
        </w:rPr>
      </w:pPr>
    </w:p>
    <w:p w:rsidR="00CF3450" w:rsidRPr="002403EF" w:rsidRDefault="00CF3450" w:rsidP="00CF345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Муниципальное бюджетное образовательное учреждение</w:t>
      </w:r>
    </w:p>
    <w:p w:rsidR="00CF3450" w:rsidRPr="002403EF" w:rsidRDefault="00CF3450" w:rsidP="00CF345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Алабердинская</w:t>
      </w:r>
      <w:proofErr w:type="spellEnd"/>
      <w:r>
        <w:rPr>
          <w:rFonts w:ascii="Times New Roman" w:hAnsi="Times New Roman" w:cs="Times New Roman"/>
          <w:color w:val="000000"/>
          <w:sz w:val="28"/>
          <w:szCs w:val="28"/>
        </w:rPr>
        <w:t xml:space="preserve"> средняя общеобразовательная школа</w:t>
      </w:r>
    </w:p>
    <w:p w:rsidR="00CF3450" w:rsidRDefault="00CF3450" w:rsidP="00CF3450">
      <w:pPr>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Тетюшского</w:t>
      </w:r>
      <w:proofErr w:type="spellEnd"/>
      <w:r>
        <w:rPr>
          <w:rFonts w:ascii="Times New Roman" w:hAnsi="Times New Roman" w:cs="Times New Roman"/>
          <w:color w:val="000000"/>
          <w:sz w:val="28"/>
          <w:szCs w:val="28"/>
        </w:rPr>
        <w:t xml:space="preserve"> муниципального района РТ</w:t>
      </w:r>
    </w:p>
    <w:p w:rsidR="00A22ECA" w:rsidRDefault="00A22ECA" w:rsidP="00CF3450">
      <w:pPr>
        <w:spacing w:after="0" w:line="240" w:lineRule="auto"/>
        <w:jc w:val="center"/>
        <w:rPr>
          <w:rFonts w:ascii="Times New Roman" w:hAnsi="Times New Roman" w:cs="Times New Roman"/>
          <w:color w:val="000000"/>
          <w:sz w:val="28"/>
          <w:szCs w:val="28"/>
        </w:rPr>
      </w:pPr>
    </w:p>
    <w:p w:rsidR="00CF3450" w:rsidRDefault="00CF3450" w:rsidP="00CF3450">
      <w:pPr>
        <w:spacing w:after="0" w:line="240" w:lineRule="auto"/>
        <w:jc w:val="center"/>
        <w:rPr>
          <w:rFonts w:ascii="Times New Roman" w:hAnsi="Times New Roman" w:cs="Times New Roman"/>
          <w:color w:val="000000"/>
          <w:sz w:val="28"/>
          <w:szCs w:val="28"/>
        </w:rPr>
      </w:pPr>
    </w:p>
    <w:p w:rsidR="00CF3450" w:rsidRDefault="00CF3450" w:rsidP="00CF3450">
      <w:pPr>
        <w:spacing w:after="0" w:line="240" w:lineRule="auto"/>
        <w:jc w:val="center"/>
        <w:rPr>
          <w:rFonts w:ascii="Times New Roman" w:hAnsi="Times New Roman" w:cs="Times New Roman"/>
          <w:color w:val="000000"/>
          <w:sz w:val="28"/>
          <w:szCs w:val="28"/>
        </w:rPr>
      </w:pPr>
    </w:p>
    <w:p w:rsidR="00CF3450" w:rsidRDefault="00CF3450" w:rsidP="00CF3450">
      <w:pPr>
        <w:spacing w:after="0" w:line="240" w:lineRule="auto"/>
        <w:ind w:firstLine="111"/>
        <w:rPr>
          <w:rFonts w:ascii="Times New Roman" w:hAnsi="Times New Roman" w:cs="Times New Roman"/>
          <w:color w:val="000000"/>
          <w:sz w:val="28"/>
          <w:szCs w:val="28"/>
        </w:rPr>
      </w:pPr>
      <w:r>
        <w:rPr>
          <w:rFonts w:ascii="Times New Roman" w:hAnsi="Times New Roman" w:cs="Times New Roman"/>
          <w:color w:val="000000"/>
          <w:sz w:val="28"/>
          <w:szCs w:val="28"/>
        </w:rPr>
        <w:t>Программа рассмотрена и</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Утверждаю</w:t>
      </w:r>
    </w:p>
    <w:p w:rsidR="00CF3450" w:rsidRDefault="00CF3450" w:rsidP="00CF3450">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утверждена на заседании</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Директор школы: </w:t>
      </w:r>
      <w:r>
        <w:rPr>
          <w:rFonts w:ascii="Times New Roman" w:hAnsi="Times New Roman" w:cs="Times New Roman"/>
          <w:color w:val="000000"/>
          <w:sz w:val="28"/>
          <w:szCs w:val="28"/>
        </w:rPr>
        <w:t xml:space="preserve">                                                              </w:t>
      </w:r>
    </w:p>
    <w:p w:rsidR="00CF3450" w:rsidRDefault="00CF3450" w:rsidP="00A22ECA">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педагогического совета школы</w:t>
      </w:r>
      <w:r w:rsidR="00A22ECA">
        <w:rPr>
          <w:rFonts w:ascii="Times New Roman" w:hAnsi="Times New Roman" w:cs="Times New Roman"/>
          <w:color w:val="000000"/>
          <w:sz w:val="28"/>
          <w:szCs w:val="28"/>
        </w:rPr>
        <w:t xml:space="preserve">                                                      </w:t>
      </w:r>
      <w:proofErr w:type="spellStart"/>
      <w:r w:rsidR="00A22ECA">
        <w:rPr>
          <w:rFonts w:ascii="Times New Roman" w:hAnsi="Times New Roman" w:cs="Times New Roman"/>
          <w:color w:val="000000"/>
          <w:sz w:val="28"/>
          <w:szCs w:val="28"/>
        </w:rPr>
        <w:t>Гарифуллин</w:t>
      </w:r>
      <w:proofErr w:type="spellEnd"/>
      <w:r w:rsidR="00A22ECA">
        <w:rPr>
          <w:rFonts w:ascii="Times New Roman" w:hAnsi="Times New Roman" w:cs="Times New Roman"/>
          <w:color w:val="000000"/>
          <w:sz w:val="28"/>
          <w:szCs w:val="28"/>
        </w:rPr>
        <w:t xml:space="preserve"> В.Ю</w:t>
      </w:r>
    </w:p>
    <w:p w:rsidR="00A22ECA" w:rsidRDefault="00A22ECA" w:rsidP="00A22ECA">
      <w:pPr>
        <w:spacing w:after="0" w:line="240" w:lineRule="auto"/>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Протокол  №</w:t>
      </w:r>
      <w:proofErr w:type="gramEnd"/>
      <w:r>
        <w:rPr>
          <w:rFonts w:ascii="Times New Roman" w:hAnsi="Times New Roman" w:cs="Times New Roman"/>
          <w:color w:val="000000"/>
          <w:sz w:val="28"/>
          <w:szCs w:val="28"/>
        </w:rPr>
        <w:t xml:space="preserve">       </w:t>
      </w:r>
    </w:p>
    <w:p w:rsidR="00A22ECA" w:rsidRPr="00195E0A" w:rsidRDefault="00A22ECA" w:rsidP="00A22ECA">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от                   2026 года.</w:t>
      </w:r>
    </w:p>
    <w:p w:rsidR="00A22ECA" w:rsidRDefault="00A22ECA" w:rsidP="00A22ECA">
      <w:pPr>
        <w:spacing w:after="0" w:line="240" w:lineRule="auto"/>
        <w:rPr>
          <w:rFonts w:ascii="Times New Roman" w:hAnsi="Times New Roman" w:cs="Times New Roman"/>
          <w:color w:val="000000"/>
          <w:sz w:val="28"/>
          <w:szCs w:val="28"/>
        </w:rPr>
      </w:pPr>
    </w:p>
    <w:p w:rsidR="00A22ECA" w:rsidRDefault="00A22ECA" w:rsidP="00A22ECA">
      <w:pPr>
        <w:spacing w:after="0" w:line="240" w:lineRule="auto"/>
        <w:rPr>
          <w:rFonts w:ascii="Times New Roman" w:hAnsi="Times New Roman" w:cs="Times New Roman"/>
          <w:color w:val="000000"/>
          <w:sz w:val="28"/>
          <w:szCs w:val="28"/>
        </w:rPr>
      </w:pPr>
    </w:p>
    <w:p w:rsidR="00A22ECA" w:rsidRDefault="00A22ECA" w:rsidP="00A22ECA">
      <w:pPr>
        <w:spacing w:after="0" w:line="240" w:lineRule="auto"/>
        <w:rPr>
          <w:rFonts w:ascii="Times New Roman" w:hAnsi="Times New Roman" w:cs="Times New Roman"/>
          <w:color w:val="000000"/>
          <w:sz w:val="28"/>
          <w:szCs w:val="28"/>
        </w:rPr>
      </w:pPr>
    </w:p>
    <w:p w:rsidR="00A22ECA" w:rsidRDefault="00A22ECA" w:rsidP="00A22ECA">
      <w:pPr>
        <w:spacing w:after="0" w:line="240" w:lineRule="auto"/>
        <w:rPr>
          <w:rFonts w:ascii="Times New Roman" w:hAnsi="Times New Roman" w:cs="Times New Roman"/>
          <w:color w:val="000000"/>
          <w:sz w:val="28"/>
          <w:szCs w:val="28"/>
        </w:rPr>
      </w:pPr>
    </w:p>
    <w:p w:rsidR="00A22ECA" w:rsidRDefault="00A22ECA" w:rsidP="00A22ECA">
      <w:pPr>
        <w:spacing w:after="0" w:line="240" w:lineRule="auto"/>
        <w:rPr>
          <w:rFonts w:ascii="Times New Roman" w:hAnsi="Times New Roman" w:cs="Times New Roman"/>
          <w:color w:val="000000"/>
          <w:sz w:val="28"/>
          <w:szCs w:val="28"/>
        </w:rPr>
      </w:pPr>
    </w:p>
    <w:p w:rsidR="00A22ECA" w:rsidRPr="002403EF" w:rsidRDefault="00A22ECA" w:rsidP="00A22ECA">
      <w:pPr>
        <w:spacing w:after="0" w:line="240" w:lineRule="auto"/>
        <w:rPr>
          <w:rFonts w:ascii="Times New Roman" w:hAnsi="Times New Roman" w:cs="Times New Roman"/>
          <w:color w:val="000000"/>
          <w:sz w:val="28"/>
          <w:szCs w:val="28"/>
        </w:rPr>
      </w:pPr>
    </w:p>
    <w:p w:rsidR="00A22ECA" w:rsidRDefault="00A22ECA" w:rsidP="00A22ECA">
      <w:pPr>
        <w:spacing w:after="0" w:line="240" w:lineRule="auto"/>
        <w:rPr>
          <w:rFonts w:ascii="Times New Roman" w:hAnsi="Times New Roman" w:cs="Times New Roman"/>
          <w:color w:val="000000"/>
          <w:sz w:val="28"/>
          <w:szCs w:val="28"/>
        </w:rPr>
      </w:pPr>
    </w:p>
    <w:p w:rsidR="00A22ECA" w:rsidRPr="00A22ECA" w:rsidRDefault="00A22ECA" w:rsidP="00A22ECA">
      <w:pPr>
        <w:spacing w:after="0" w:line="240" w:lineRule="auto"/>
        <w:jc w:val="center"/>
        <w:rPr>
          <w:rFonts w:ascii="Times New Roman" w:hAnsi="Times New Roman" w:cs="Times New Roman"/>
          <w:color w:val="000000"/>
          <w:sz w:val="36"/>
          <w:szCs w:val="36"/>
          <w:shd w:val="clear" w:color="auto" w:fill="FFFFFF"/>
        </w:rPr>
      </w:pPr>
      <w:r w:rsidRPr="00A22ECA">
        <w:rPr>
          <w:rFonts w:ascii="Times New Roman" w:hAnsi="Times New Roman" w:cs="Times New Roman"/>
          <w:color w:val="000000"/>
          <w:sz w:val="36"/>
          <w:szCs w:val="36"/>
        </w:rPr>
        <w:t xml:space="preserve">Образовательная </w:t>
      </w:r>
      <w:r w:rsidRPr="00A22ECA">
        <w:rPr>
          <w:rFonts w:ascii="Times New Roman" w:hAnsi="Times New Roman" w:cs="Times New Roman"/>
          <w:color w:val="000000"/>
          <w:sz w:val="36"/>
          <w:szCs w:val="36"/>
          <w:shd w:val="clear" w:color="auto" w:fill="FFFFFF"/>
        </w:rPr>
        <w:t>программа</w:t>
      </w:r>
    </w:p>
    <w:p w:rsidR="00A22ECA" w:rsidRPr="00A22ECA" w:rsidRDefault="00A22ECA" w:rsidP="00A22ECA">
      <w:pPr>
        <w:spacing w:after="0" w:line="240" w:lineRule="auto"/>
        <w:ind w:firstLine="720"/>
        <w:jc w:val="center"/>
        <w:rPr>
          <w:rFonts w:ascii="Times New Roman" w:hAnsi="Times New Roman" w:cs="Times New Roman"/>
          <w:bCs/>
          <w:color w:val="000000"/>
          <w:sz w:val="36"/>
          <w:szCs w:val="36"/>
        </w:rPr>
      </w:pPr>
      <w:r w:rsidRPr="00A22ECA">
        <w:rPr>
          <w:rFonts w:ascii="Times New Roman" w:hAnsi="Times New Roman" w:cs="Times New Roman"/>
          <w:bCs/>
          <w:color w:val="000000"/>
          <w:sz w:val="36"/>
          <w:szCs w:val="36"/>
        </w:rPr>
        <w:t xml:space="preserve">тематической смены «Смены Первых» </w:t>
      </w:r>
    </w:p>
    <w:p w:rsidR="00A22ECA" w:rsidRPr="00A22ECA" w:rsidRDefault="00A22ECA" w:rsidP="00A22ECA">
      <w:pPr>
        <w:spacing w:after="0" w:line="240" w:lineRule="auto"/>
        <w:ind w:firstLine="720"/>
        <w:jc w:val="center"/>
        <w:rPr>
          <w:rFonts w:ascii="Times New Roman" w:hAnsi="Times New Roman" w:cs="Times New Roman"/>
          <w:b/>
          <w:bCs/>
          <w:sz w:val="36"/>
          <w:szCs w:val="36"/>
        </w:rPr>
      </w:pPr>
      <w:r w:rsidRPr="00A22ECA">
        <w:rPr>
          <w:rFonts w:ascii="Times New Roman" w:hAnsi="Times New Roman" w:cs="Times New Roman"/>
          <w:bCs/>
          <w:color w:val="000000"/>
          <w:sz w:val="36"/>
          <w:szCs w:val="36"/>
        </w:rPr>
        <w:t>для летних пришкольных оздоровительных лагерей с дневным пребыванием</w:t>
      </w:r>
      <w:r w:rsidRPr="00A22ECA">
        <w:rPr>
          <w:rFonts w:ascii="Times New Roman" w:hAnsi="Times New Roman" w:cs="Times New Roman"/>
          <w:b/>
          <w:bCs/>
          <w:color w:val="000000"/>
          <w:sz w:val="36"/>
          <w:szCs w:val="36"/>
        </w:rPr>
        <w:t xml:space="preserve"> </w:t>
      </w:r>
      <w:r w:rsidRPr="00A22ECA">
        <w:rPr>
          <w:rFonts w:ascii="Times New Roman" w:hAnsi="Times New Roman" w:cs="Times New Roman"/>
          <w:color w:val="000000"/>
          <w:sz w:val="36"/>
          <w:szCs w:val="36"/>
          <w:shd w:val="clear" w:color="auto" w:fill="FFFFFF"/>
        </w:rPr>
        <w:t>на базе</w:t>
      </w:r>
    </w:p>
    <w:p w:rsidR="00A22ECA" w:rsidRPr="00A22ECA" w:rsidRDefault="00A22ECA" w:rsidP="00A22ECA">
      <w:pPr>
        <w:spacing w:after="0" w:line="240" w:lineRule="auto"/>
        <w:jc w:val="center"/>
        <w:rPr>
          <w:rFonts w:ascii="Times New Roman" w:hAnsi="Times New Roman" w:cs="Times New Roman"/>
          <w:color w:val="000000"/>
          <w:sz w:val="36"/>
          <w:szCs w:val="36"/>
          <w:shd w:val="clear" w:color="auto" w:fill="FFFFFF"/>
        </w:rPr>
      </w:pPr>
      <w:r w:rsidRPr="00A22ECA">
        <w:rPr>
          <w:rFonts w:ascii="Times New Roman" w:hAnsi="Times New Roman" w:cs="Times New Roman"/>
          <w:color w:val="000000"/>
          <w:sz w:val="36"/>
          <w:szCs w:val="36"/>
          <w:shd w:val="clear" w:color="auto" w:fill="FFFFFF"/>
        </w:rPr>
        <w:t xml:space="preserve"> МБОУ «</w:t>
      </w:r>
      <w:proofErr w:type="spellStart"/>
      <w:r w:rsidRPr="00A22ECA">
        <w:rPr>
          <w:rFonts w:ascii="Times New Roman" w:hAnsi="Times New Roman" w:cs="Times New Roman"/>
          <w:color w:val="000000"/>
          <w:sz w:val="36"/>
          <w:szCs w:val="36"/>
          <w:shd w:val="clear" w:color="auto" w:fill="FFFFFF"/>
        </w:rPr>
        <w:t>Алабердинская</w:t>
      </w:r>
      <w:proofErr w:type="spellEnd"/>
      <w:r w:rsidRPr="00A22ECA">
        <w:rPr>
          <w:rFonts w:ascii="Times New Roman" w:hAnsi="Times New Roman" w:cs="Times New Roman"/>
          <w:color w:val="000000"/>
          <w:sz w:val="36"/>
          <w:szCs w:val="36"/>
          <w:shd w:val="clear" w:color="auto" w:fill="FFFFFF"/>
        </w:rPr>
        <w:t xml:space="preserve"> СОШ»</w:t>
      </w:r>
    </w:p>
    <w:p w:rsidR="00CF3450" w:rsidRPr="00A22ECA" w:rsidRDefault="00A22ECA" w:rsidP="00A22ECA">
      <w:pPr>
        <w:spacing w:after="0" w:line="240" w:lineRule="auto"/>
        <w:jc w:val="center"/>
        <w:rPr>
          <w:rFonts w:ascii="Times New Roman" w:hAnsi="Times New Roman" w:cs="Times New Roman"/>
          <w:color w:val="000000"/>
          <w:sz w:val="36"/>
          <w:szCs w:val="36"/>
          <w:shd w:val="clear" w:color="auto" w:fill="FFFFFF"/>
        </w:rPr>
      </w:pPr>
      <w:r w:rsidRPr="00A22ECA">
        <w:rPr>
          <w:rFonts w:ascii="Times New Roman" w:hAnsi="Times New Roman" w:cs="Times New Roman"/>
          <w:color w:val="000000"/>
          <w:sz w:val="36"/>
          <w:szCs w:val="36"/>
          <w:shd w:val="clear" w:color="auto" w:fill="FFFFFF"/>
        </w:rPr>
        <w:t>на 2025-2026 учебный год</w:t>
      </w:r>
      <w:r w:rsidRPr="00A22ECA">
        <w:rPr>
          <w:rFonts w:ascii="Times New Roman" w:hAnsi="Times New Roman" w:cs="Times New Roman"/>
          <w:color w:val="000000"/>
          <w:sz w:val="36"/>
          <w:szCs w:val="36"/>
          <w:shd w:val="clear" w:color="auto" w:fill="FFFFFF"/>
        </w:rPr>
        <w:t>.</w:t>
      </w:r>
    </w:p>
    <w:p w:rsidR="00A22ECA" w:rsidRPr="00A22ECA" w:rsidRDefault="00A22ECA" w:rsidP="00A22ECA">
      <w:pPr>
        <w:spacing w:after="0" w:line="240" w:lineRule="auto"/>
        <w:jc w:val="center"/>
        <w:rPr>
          <w:rFonts w:ascii="Times New Roman" w:hAnsi="Times New Roman" w:cs="Times New Roman"/>
          <w:color w:val="000000"/>
          <w:sz w:val="36"/>
          <w:szCs w:val="36"/>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Default="00A22ECA" w:rsidP="00A22ECA">
      <w:pPr>
        <w:spacing w:after="0" w:line="240" w:lineRule="auto"/>
        <w:jc w:val="center"/>
        <w:rPr>
          <w:rFonts w:ascii="Times New Roman" w:hAnsi="Times New Roman" w:cs="Times New Roman"/>
          <w:color w:val="000000"/>
          <w:sz w:val="32"/>
          <w:szCs w:val="32"/>
          <w:shd w:val="clear" w:color="auto" w:fill="FFFFFF"/>
        </w:rPr>
      </w:pPr>
    </w:p>
    <w:p w:rsidR="00A22ECA" w:rsidRPr="00A22ECA" w:rsidRDefault="00A22ECA" w:rsidP="00A22ECA">
      <w:pPr>
        <w:spacing w:after="0" w:line="240" w:lineRule="auto"/>
        <w:jc w:val="center"/>
        <w:rPr>
          <w:rFonts w:ascii="Times New Roman" w:hAnsi="Times New Roman" w:cs="Times New Roman"/>
          <w:color w:val="000000"/>
          <w:sz w:val="32"/>
          <w:szCs w:val="32"/>
        </w:rPr>
      </w:pPr>
      <w:proofErr w:type="spellStart"/>
      <w:r>
        <w:rPr>
          <w:rFonts w:ascii="Times New Roman" w:hAnsi="Times New Roman" w:cs="Times New Roman"/>
          <w:color w:val="000000"/>
          <w:sz w:val="32"/>
          <w:szCs w:val="32"/>
          <w:shd w:val="clear" w:color="auto" w:fill="FFFFFF"/>
        </w:rPr>
        <w:t>Алабердино</w:t>
      </w:r>
      <w:proofErr w:type="spellEnd"/>
      <w:r>
        <w:rPr>
          <w:rFonts w:ascii="Times New Roman" w:hAnsi="Times New Roman" w:cs="Times New Roman"/>
          <w:color w:val="000000"/>
          <w:sz w:val="32"/>
          <w:szCs w:val="32"/>
          <w:shd w:val="clear" w:color="auto" w:fill="FFFFFF"/>
        </w:rPr>
        <w:t xml:space="preserve"> 2026 год.</w:t>
      </w:r>
    </w:p>
    <w:p w:rsidR="00CF3450" w:rsidRDefault="00CF3450" w:rsidP="00CF3450">
      <w:pPr>
        <w:spacing w:after="0" w:line="240" w:lineRule="auto"/>
        <w:jc w:val="center"/>
        <w:rPr>
          <w:rFonts w:ascii="Times New Roman" w:hAnsi="Times New Roman" w:cs="Times New Roman"/>
          <w:color w:val="000000"/>
          <w:sz w:val="28"/>
          <w:szCs w:val="28"/>
        </w:rPr>
      </w:pPr>
    </w:p>
    <w:p w:rsidR="00CF3450" w:rsidRPr="002403EF" w:rsidRDefault="00CF3450" w:rsidP="00CF3450">
      <w:pPr>
        <w:spacing w:after="0" w:line="240" w:lineRule="auto"/>
        <w:jc w:val="center"/>
        <w:rPr>
          <w:rFonts w:ascii="Times New Roman" w:hAnsi="Times New Roman" w:cs="Times New Roman"/>
          <w:color w:val="000000"/>
          <w:sz w:val="28"/>
          <w:szCs w:val="28"/>
        </w:rPr>
      </w:pPr>
    </w:p>
    <w:p w:rsidR="00A22ECA" w:rsidRPr="00187E26" w:rsidRDefault="00A22ECA" w:rsidP="00A22ECA">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Автор программы:</w:t>
      </w:r>
    </w:p>
    <w:p w:rsidR="00A22ECA" w:rsidRPr="00187E26" w:rsidRDefault="00A22ECA" w:rsidP="00A22ECA">
      <w:pPr>
        <w:shd w:val="clear" w:color="auto" w:fill="FFFFFF"/>
        <w:spacing w:before="100" w:beforeAutospacing="1" w:after="100" w:afterAutospacing="1"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Шайхутдинова</w:t>
      </w:r>
      <w:proofErr w:type="spellEnd"/>
      <w:r>
        <w:rPr>
          <w:rFonts w:ascii="Times New Roman" w:hAnsi="Times New Roman" w:cs="Times New Roman"/>
          <w:color w:val="000000"/>
          <w:sz w:val="28"/>
          <w:szCs w:val="28"/>
        </w:rPr>
        <w:t xml:space="preserve"> Г.Ф. (учитель начальных классов) – </w:t>
      </w:r>
      <w:proofErr w:type="gramStart"/>
      <w:r>
        <w:rPr>
          <w:rFonts w:ascii="Times New Roman" w:hAnsi="Times New Roman" w:cs="Times New Roman"/>
          <w:color w:val="000000"/>
          <w:sz w:val="28"/>
          <w:szCs w:val="28"/>
        </w:rPr>
        <w:t>начальник  лагеря</w:t>
      </w:r>
      <w:proofErr w:type="gramEnd"/>
    </w:p>
    <w:p w:rsidR="00A22ECA" w:rsidRPr="00187E26" w:rsidRDefault="00A22ECA" w:rsidP="00A22ECA">
      <w:pPr>
        <w:shd w:val="clear" w:color="auto" w:fill="FFFFFF"/>
        <w:spacing w:before="100" w:beforeAutospacing="1" w:after="100" w:afterAutospacing="1"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Количество детей – 15 человек</w:t>
      </w:r>
    </w:p>
    <w:p w:rsidR="00A22ECA" w:rsidRPr="00187E26" w:rsidRDefault="00A22ECA" w:rsidP="00A22ECA">
      <w:pPr>
        <w:shd w:val="clear" w:color="auto" w:fill="FFFFFF"/>
        <w:spacing w:before="100" w:beforeAutospacing="1" w:after="100" w:afterAutospacing="1"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Возраст детей: 7 – 10 лет</w:t>
      </w:r>
    </w:p>
    <w:p w:rsidR="00A22ECA" w:rsidRPr="00187E26" w:rsidRDefault="00A22ECA" w:rsidP="00A22ECA">
      <w:pPr>
        <w:shd w:val="clear" w:color="auto" w:fill="FFFFFF"/>
        <w:spacing w:before="100" w:beforeAutospacing="1" w:after="100" w:afterAutospacing="1"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w:t>
      </w:r>
      <w:proofErr w:type="gramStart"/>
      <w:r>
        <w:rPr>
          <w:rFonts w:ascii="Times New Roman" w:hAnsi="Times New Roman" w:cs="Times New Roman"/>
          <w:color w:val="000000"/>
          <w:sz w:val="28"/>
          <w:szCs w:val="28"/>
        </w:rPr>
        <w:t>реализации:  01</w:t>
      </w:r>
      <w:proofErr w:type="gramEnd"/>
      <w:r>
        <w:rPr>
          <w:rFonts w:ascii="Times New Roman" w:hAnsi="Times New Roman" w:cs="Times New Roman"/>
          <w:color w:val="000000"/>
          <w:sz w:val="28"/>
          <w:szCs w:val="28"/>
        </w:rPr>
        <w:t xml:space="preserve"> июня – 21 июня  </w:t>
      </w:r>
    </w:p>
    <w:p w:rsidR="00F61D14" w:rsidRDefault="00F61D14">
      <w:pPr>
        <w:spacing w:after="0" w:line="240" w:lineRule="auto"/>
        <w:ind w:firstLine="720"/>
        <w:jc w:val="center"/>
        <w:rPr>
          <w:rFonts w:ascii="Times New Roman" w:hAnsi="Times New Roman" w:cs="Times New Roman"/>
          <w:b/>
          <w:bCs/>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ВВЕДЕНИЕ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Современная жизнь предъявляет высокие требования к личности, требующие изменения образа жизни и стиля деятельности. Для молодого поколения очень важно активно участвовать в социальных отношениях, учитывая свои интересы и потребности. В настоящее время детям и молодежи доступно множество различных институтов и методов воспитания: общественные организации, массовые мероприятия, образовательные площадки и многое другое. Поэтому важно, чтобы дети учились ориентироваться в этом разнообразии возможностей, пробовали себя в различных видах активности, и делали осознанный выбор, исходя из своих интересов и потребностей.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Это подчеркивает важность разработки программ, которые бы способствовали раскрытию и развитию личностного потенциала участников, стимулировали их социальную активность, формировали и развивали ценностные ориентиры детей, их стремление к саморазвитию и самообразованию.</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условиях летнего пришкольного лагеря отдых детей уникален с точки зрения организации самостоятельной жизнедеятельности в свободное время. Именно в пришкольном лагере ребенок может выделить свое свободное время для полезных дел. Основная деятельность пришкольного лагеря направлена на развитие личности ребенка и включение его в разнообразную социально-значимую деятельность.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Социально значимая деятельность представляет собой совокупность действий, направленных на реализацию социальных преобразований и решение проблем общества, способствующих позитивным изменениям как в самом человеке, так и во внешней социальной среде. Целями социально значимой деятельности являются: приобретение учащимися </w:t>
      </w:r>
      <w:proofErr w:type="spellStart"/>
      <w:r>
        <w:rPr>
          <w:rFonts w:ascii="Times New Roman" w:eastAsia="Times New Roman" w:hAnsi="Times New Roman" w:cs="Times New Roman"/>
          <w:color w:val="000000"/>
          <w:sz w:val="28"/>
          <w:szCs w:val="28"/>
        </w:rPr>
        <w:t>просоциальных</w:t>
      </w:r>
      <w:proofErr w:type="spellEnd"/>
      <w:r>
        <w:rPr>
          <w:rFonts w:ascii="Times New Roman" w:eastAsia="Times New Roman" w:hAnsi="Times New Roman" w:cs="Times New Roman"/>
          <w:color w:val="000000"/>
          <w:sz w:val="28"/>
          <w:szCs w:val="28"/>
        </w:rPr>
        <w:t xml:space="preserve"> моделей поведения и навыков их применения в реальных социокультурных ситуациях; знакомство с конкретными условиями и содержанием отдельных социальных процессов, происходящих в современном обществе; развитие практических умений коммуникативной культуры в процессе осуществления различных социальных взаимодействий; развитие социальной солидарности и умения работать в команде.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Настоящая программа способствует развитию лидерских, коллективных и коммуникативных компетенций у детей </w:t>
      </w:r>
      <w:r>
        <w:rPr>
          <w:rFonts w:ascii="Times New Roman" w:eastAsia="Times New Roman" w:hAnsi="Times New Roman" w:cs="Times New Roman"/>
          <w:color w:val="000000"/>
          <w:sz w:val="28"/>
          <w:szCs w:val="28"/>
          <w:shd w:val="clear" w:color="auto" w:fill="FFFFFF"/>
        </w:rPr>
        <w:t xml:space="preserve">7–17 лет; </w:t>
      </w:r>
      <w:r>
        <w:rPr>
          <w:rFonts w:ascii="Times New Roman" w:eastAsia="Times New Roman" w:hAnsi="Times New Roman" w:cs="Times New Roman"/>
          <w:color w:val="000000"/>
          <w:sz w:val="28"/>
          <w:szCs w:val="28"/>
        </w:rPr>
        <w:t>их знакомству с основными ценностями, направлениями деятельности, проектами Общероссийского общественно-государственного движения детей и молодежи «Движение первых» (далее – Движение); активизации детей и молодежи и вовлечению их в созидательную добровольческую, экологическую, творческую, спортивную, научную и иную деятельность, реализуемую Движением.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Среди участников смены могут быть:</w:t>
      </w:r>
    </w:p>
    <w:p w:rsidR="00F61D14" w:rsidRPr="00F1552A" w:rsidRDefault="00DD1CCC" w:rsidP="00DD1CCC">
      <w:pPr>
        <w:pStyle w:val="af9"/>
        <w:numPr>
          <w:ilvl w:val="0"/>
          <w:numId w:val="50"/>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lastRenderedPageBreak/>
        <w:t xml:space="preserve">лидеры первичных отделений; </w:t>
      </w:r>
    </w:p>
    <w:p w:rsidR="00F61D14" w:rsidRPr="00F1552A" w:rsidRDefault="00DD1CCC" w:rsidP="00DD1CCC">
      <w:pPr>
        <w:pStyle w:val="af9"/>
        <w:numPr>
          <w:ilvl w:val="0"/>
          <w:numId w:val="50"/>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ребята, заинтересованные в деятельности Движения; </w:t>
      </w:r>
    </w:p>
    <w:p w:rsidR="00F61D14" w:rsidRPr="00F1552A" w:rsidRDefault="00DD1CCC" w:rsidP="00DD1CCC">
      <w:pPr>
        <w:pStyle w:val="af9"/>
        <w:numPr>
          <w:ilvl w:val="0"/>
          <w:numId w:val="50"/>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ребята, не являющихся членами Движения, но заинтересованные в участии в тематической программе, в том числе учащиеся </w:t>
      </w:r>
      <w:r>
        <w:rPr>
          <w:rFonts w:ascii="Times New Roman" w:eastAsia="Times New Roman" w:hAnsi="Times New Roman" w:cs="Times New Roman"/>
          <w:color w:val="000000"/>
          <w:sz w:val="28"/>
          <w:szCs w:val="28"/>
          <w:shd w:val="clear" w:color="auto" w:fill="FFFFFF"/>
        </w:rPr>
        <w:t>из группы риска.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Программа тематической смены предполагает создание условий для личностного развития, самоопределения и самореализации участников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их вовлечения в жизнедеятельность первичных отделений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Программа тематической смены разработана на основе следующих нормативных правовых документов: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Конвенция о правах ребенка (одобрена Генеральной Ассамблеей ООН 20 ноября 1989 г., вступила в силу для СССР 15 сентября 1990 г.);</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Федеральный закон «Об основных гарантиях прав ребенка в Российской </w:t>
      </w:r>
      <w:proofErr w:type="gramStart"/>
      <w:r>
        <w:rPr>
          <w:rFonts w:ascii="Times New Roman" w:eastAsia="Times New Roman" w:hAnsi="Times New Roman" w:cs="Times New Roman"/>
          <w:color w:val="000000"/>
          <w:sz w:val="28"/>
          <w:szCs w:val="28"/>
        </w:rPr>
        <w:t>Федерации»  от</w:t>
      </w:r>
      <w:proofErr w:type="gramEnd"/>
      <w:r>
        <w:rPr>
          <w:rFonts w:ascii="Times New Roman" w:eastAsia="Times New Roman" w:hAnsi="Times New Roman" w:cs="Times New Roman"/>
          <w:color w:val="000000"/>
          <w:sz w:val="28"/>
          <w:szCs w:val="28"/>
        </w:rPr>
        <w:t xml:space="preserve"> 24.07.1998 № 124-ФЗ;</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Федеральный закон «Об образовании в Российской Федерации» от 29.12.2012 г. № 273-ФЗ;</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Федеральный Закон «О внесении изменений в Федеральный закон «Об образовании в Российской Федерации» по вопросам воспитания обучающихся» от 31.07.2020 г. № 304-ФЗ;</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Федеральный закон «О молодежной политике в Российской Федерации» от 30.12.2020 г. № 489-ФЗ;</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Федеральный закон «О российском движении детей и молодежи» от 14.07.2022 г. № 261-ФЗ;</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распоряжение Правительства Российской Федерации «Об утверждении </w:t>
      </w:r>
      <w:proofErr w:type="gramStart"/>
      <w:r>
        <w:rPr>
          <w:rFonts w:ascii="Times New Roman" w:eastAsia="Times New Roman" w:hAnsi="Times New Roman" w:cs="Times New Roman"/>
          <w:color w:val="000000"/>
          <w:sz w:val="28"/>
          <w:szCs w:val="28"/>
        </w:rPr>
        <w:t>Стратегии  развития</w:t>
      </w:r>
      <w:proofErr w:type="gramEnd"/>
      <w:r>
        <w:rPr>
          <w:rFonts w:ascii="Times New Roman" w:eastAsia="Times New Roman" w:hAnsi="Times New Roman" w:cs="Times New Roman"/>
          <w:color w:val="000000"/>
          <w:sz w:val="28"/>
          <w:szCs w:val="28"/>
        </w:rPr>
        <w:t xml:space="preserve"> воспитания в Российской Федерации на период до 2025 года» от 29.05.2015 г. № 996-р;</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распоряжение Правительства Российской Федерации «Об утверждении </w:t>
      </w:r>
      <w:proofErr w:type="gramStart"/>
      <w:r>
        <w:rPr>
          <w:rFonts w:ascii="Times New Roman" w:eastAsia="Times New Roman" w:hAnsi="Times New Roman" w:cs="Times New Roman"/>
          <w:color w:val="000000"/>
          <w:sz w:val="28"/>
          <w:szCs w:val="28"/>
        </w:rPr>
        <w:t>Плана  мероприятий</w:t>
      </w:r>
      <w:proofErr w:type="gramEnd"/>
      <w:r>
        <w:rPr>
          <w:rFonts w:ascii="Times New Roman" w:eastAsia="Times New Roman" w:hAnsi="Times New Roman" w:cs="Times New Roman"/>
          <w:color w:val="000000"/>
          <w:sz w:val="28"/>
          <w:szCs w:val="28"/>
        </w:rPr>
        <w:t xml:space="preserve"> по реализации в 2021–2025 годах Стратегии развития воспитания в Российской Федерации на период до 2025 года» от 12.11.2020 г. № 2945-р;</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Указ Президента Российской Федерации «О национальных целях развития Российской Федерации на период до 2030 года» от 21.07.2020 г. № 474;</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Указ Президента Российской Федерации «Об утверждении Основ государственной политики по сохранению и укреплению традиционных российских духовно-нравственных ценностей» от 09.11.2022 г. № 809;</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Указ Президента Российской Федерации «Об утверждении Стратегии национальной безопасности» от 02.06.2021 г. № 400;</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Указ Президента Российской Федерации «О Стратегии комплексной безопасности детей в Российской Федерации на период до 2030 года» от 17.05.2023 г. № 358;</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Постановление Правительства Российской Федерации «Об утверждении Государственной программы Российской Федерации «Развитие образования»» от 26.12.2017 г. № 1642;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Устав Общероссийского общественно-государственного движения детей и молодежи «Движение первых» (утвержден Съездом Общероссийского общественно-государственного движения детей и молодежи, протокол от 18-19 декабря 2022 г № 1);</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Программа воспитательной работы общероссийского общественно-государственного движения детей и молодежи «Движение первых».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В основе содержания тематической программы лежит эффективно построенная воспитательная система, обеспечивающая, с одной стороны, – просвещение и всестороннее развитие участников через их включение в различные виды деятельности, с другой – формирование представлений о Движении, стимулирование активного включения и участия в деятельности Движения Первых.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Ориентирами построения программы служат идеи добровольности, равенства прав обучающихся, преемственности в их воспитании, учета индивидуальных особенностей участников, непрерывности, систематичности, открытости деятельности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Программа носит рекомендательный характер. Педагогические коллективы, реализующие программы смен летних пришкольных оздоровительных лагерей с дневным пребыванием, могут самостоятельно изменять и дополнять предлагаемые к реализации события, исходя из условий общеобразовательной организации. </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Цели и задачи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b/>
          <w:color w:val="000000"/>
          <w:sz w:val="28"/>
          <w:szCs w:val="28"/>
        </w:rPr>
        <w:t>Целью</w:t>
      </w:r>
      <w:r>
        <w:rPr>
          <w:rFonts w:ascii="Times New Roman" w:eastAsia="Times New Roman" w:hAnsi="Times New Roman" w:cs="Times New Roman"/>
          <w:color w:val="000000"/>
          <w:sz w:val="28"/>
          <w:szCs w:val="28"/>
        </w:rPr>
        <w:t> программы является создание условий для самопознания личности, развития лидерских и коммуникативных навыков у детей через организацию жизнедеятельности, обеспечивающей сознательное выявление и утверждение собственной позиции, готовность к участию в деятельности Движения Первых, формирование мотивов саморазвития.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b/>
          <w:color w:val="000000"/>
          <w:sz w:val="28"/>
          <w:szCs w:val="28"/>
        </w:rPr>
        <w:t>Задачи</w:t>
      </w:r>
      <w:r>
        <w:rPr>
          <w:rFonts w:ascii="Times New Roman" w:eastAsia="Times New Roman" w:hAnsi="Times New Roman" w:cs="Times New Roman"/>
          <w:color w:val="000000"/>
          <w:sz w:val="28"/>
          <w:szCs w:val="28"/>
        </w:rPr>
        <w:t xml:space="preserve"> программы: </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сформировать у участников представление о Движении Первых путем популяризации миссии, ценностей, направлений деятельности Движения;</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создать условия для самопознания, самоопределения детей и подростков, самостоятельного выбора участниками одного или нескольких направлений деятельности Движения;</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раскрытие и развитие лидерского потенциала, коллективных и коммуникативных навыков детей и подростков в социально значимой деятельности; </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обеспечение возможностей для духовно-нравственного, гражданско-патриотического воспитания участников на основе традиционных российских духовно-нравственных ценностей, истории и культуры; </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предоставление возможностей для участия участников в социально значимой деятельности созидательного характера; </w:t>
      </w:r>
    </w:p>
    <w:p w:rsidR="00F61D14" w:rsidRPr="00F1552A" w:rsidRDefault="00DD1CCC" w:rsidP="00DD1CCC">
      <w:pPr>
        <w:pStyle w:val="af9"/>
        <w:numPr>
          <w:ilvl w:val="0"/>
          <w:numId w:val="51"/>
        </w:numPr>
        <w:pBdr>
          <w:top w:val="none" w:sz="4" w:space="0" w:color="000000"/>
          <w:left w:val="none" w:sz="4" w:space="0" w:color="000000"/>
          <w:bottom w:val="none" w:sz="4" w:space="0" w:color="000000"/>
          <w:right w:val="none" w:sz="4" w:space="0" w:color="000000"/>
        </w:pBdr>
        <w:spacing w:after="0" w:line="240" w:lineRule="auto"/>
        <w:ind w:left="284"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установление системы дальнейшего взаимодействия участников между собой, с первичными, местными и региональными отделениями Движения.</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Предполагаемые результаты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Предполагаемые результаты реализации </w:t>
      </w:r>
      <w:proofErr w:type="gramStart"/>
      <w:r>
        <w:rPr>
          <w:rFonts w:ascii="Times New Roman" w:eastAsia="Times New Roman" w:hAnsi="Times New Roman" w:cs="Times New Roman"/>
          <w:color w:val="000000"/>
          <w:sz w:val="28"/>
          <w:szCs w:val="28"/>
        </w:rPr>
        <w:t>программы</w:t>
      </w:r>
      <w:proofErr w:type="gramEnd"/>
      <w:r>
        <w:rPr>
          <w:rFonts w:ascii="Times New Roman" w:eastAsia="Times New Roman" w:hAnsi="Times New Roman" w:cs="Times New Roman"/>
          <w:color w:val="000000"/>
          <w:sz w:val="28"/>
          <w:szCs w:val="28"/>
        </w:rPr>
        <w:t xml:space="preserve"> следующие: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понимание и признание участниками значимости для себя и общества миссии, ценностей, направлений деятельности Движения;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lastRenderedPageBreak/>
        <w:t xml:space="preserve">умение видеть возможности и ресурсы в направлениях Движения для личностного развития;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формирование групп единомышленников, готовых включиться в деятельность Движения на уровне первичных, местных и региональных отделений;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развитие устойчивых отношений между участниками и приобретение ими опыта участия и организации совместных социально значимых дел;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демонстрация в деятельности участниками смены успешной работы в команде, понимание важности совместного труда и приложения усилий для общего дела, ответственности за результат;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собственный выбор участниками одного или нескольких направлений деятельности Движения для дальнейшего развития в нем; </w:t>
      </w:r>
    </w:p>
    <w:p w:rsidR="00F61D14" w:rsidRPr="00F1552A" w:rsidRDefault="00DD1CCC" w:rsidP="00DD1CCC">
      <w:pPr>
        <w:pStyle w:val="af9"/>
        <w:numPr>
          <w:ilvl w:val="0"/>
          <w:numId w:val="52"/>
        </w:numPr>
        <w:pBdr>
          <w:top w:val="none" w:sz="4" w:space="0" w:color="000000"/>
          <w:left w:val="none" w:sz="4" w:space="0" w:color="000000"/>
          <w:bottom w:val="none" w:sz="4" w:space="0" w:color="000000"/>
          <w:right w:val="none" w:sz="4" w:space="0" w:color="000000"/>
        </w:pBdr>
        <w:spacing w:after="0" w:line="240" w:lineRule="auto"/>
        <w:ind w:left="284" w:firstLine="426"/>
        <w:jc w:val="both"/>
        <w:rPr>
          <w:sz w:val="28"/>
          <w:szCs w:val="28"/>
        </w:rPr>
      </w:pPr>
      <w:r>
        <w:rPr>
          <w:rFonts w:ascii="Times New Roman" w:eastAsia="Times New Roman" w:hAnsi="Times New Roman" w:cs="Times New Roman"/>
          <w:color w:val="000000"/>
          <w:sz w:val="28"/>
          <w:szCs w:val="28"/>
        </w:rPr>
        <w:t xml:space="preserve">формирование устойчивых связей «ребенок-взрослый» для дальнейшего педагогического сопровождения участия детей в деятельности Движения.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Конечный результат может быть рассмотрен на уровне образовательного учреждения (увеличение активных участников первичного отделения; повышение активности участников программы, изменение позиции от зрителя и исполнителя до организатора и автора собственного проекта, повышение качества организуемых мероприятий и реализуемых программ и проектов).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Конечный результат может быть рассмотрен на местном и региональном уровнях (включение участников программы в деятельность местных и регионального отделений Движения Первых, участие в разработке и реализации социально значимых проектов для детей и молодежи в районе и республике).</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hAnsi="Times New Roman" w:cs="Times New Roman"/>
          <w:b/>
          <w:color w:val="000000"/>
          <w:sz w:val="28"/>
          <w:szCs w:val="28"/>
        </w:rPr>
        <w:t xml:space="preserve">Ценностные ориентиры программы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Основой реализации программы являются цели Движения: </w:t>
      </w:r>
    </w:p>
    <w:p w:rsidR="00F61D14" w:rsidRPr="00F1552A" w:rsidRDefault="00DD1CCC" w:rsidP="00DD1CCC">
      <w:pPr>
        <w:pStyle w:val="af9"/>
        <w:numPr>
          <w:ilvl w:val="0"/>
          <w:numId w:val="53"/>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содействие проведению государственной политики в интересах детей и молодежи; </w:t>
      </w:r>
    </w:p>
    <w:p w:rsidR="00F61D14" w:rsidRPr="00F1552A" w:rsidRDefault="00DD1CCC" w:rsidP="00DD1CCC">
      <w:pPr>
        <w:pStyle w:val="af9"/>
        <w:numPr>
          <w:ilvl w:val="0"/>
          <w:numId w:val="53"/>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содействие воспитанию детей, их профессиональной ориентации, организации досуга детей и молодежи; </w:t>
      </w:r>
    </w:p>
    <w:p w:rsidR="00F61D14" w:rsidRPr="00F1552A" w:rsidRDefault="00DD1CCC" w:rsidP="00DD1CCC">
      <w:pPr>
        <w:pStyle w:val="af9"/>
        <w:numPr>
          <w:ilvl w:val="0"/>
          <w:numId w:val="53"/>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создание равных возможностей для всестороннего развития и самореализации детей и молодежи; </w:t>
      </w:r>
    </w:p>
    <w:p w:rsidR="00F61D14" w:rsidRPr="00F1552A" w:rsidRDefault="00DD1CCC" w:rsidP="00DD1CCC">
      <w:pPr>
        <w:pStyle w:val="af9"/>
        <w:numPr>
          <w:ilvl w:val="0"/>
          <w:numId w:val="53"/>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подготовка детей и молодежи к полноценной жизни в обществе, включая формирование их мировоззрения на основе традиционных российских духовных и нравственных ценностей, традиций народов Российской Федерации, достижений российской и мировой культуры, а также развитие у них общественно значимой и творческой активности, высоких нравственных качеств, любви и уважения к Отечеству, трудолюбия, правовой культуры, бережного отношения к окружающей среде, чувства личной ответственности за свою судьбу и судьбу Отечества перед нынешним и будущими поколениями; </w:t>
      </w:r>
    </w:p>
    <w:p w:rsidR="00F61D14" w:rsidRPr="00F1552A" w:rsidRDefault="00DD1CCC" w:rsidP="00DD1CCC">
      <w:pPr>
        <w:pStyle w:val="af9"/>
        <w:numPr>
          <w:ilvl w:val="0"/>
          <w:numId w:val="53"/>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развитие различных форм детского и молодежного самоуправления, социальной и гражданской активности и включение детей и молодежи в общественную жизнь.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Деятельность участников смены должна отвечать основным ориентирам созидательной активности Движения Первых, сформулированным в миссии: </w:t>
      </w:r>
    </w:p>
    <w:p w:rsidR="00F61D14" w:rsidRPr="00F1552A" w:rsidRDefault="00DD1CCC" w:rsidP="00DD1CCC">
      <w:pPr>
        <w:pStyle w:val="af9"/>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БЫТЬ С РОССИЕЙ;</w:t>
      </w:r>
    </w:p>
    <w:p w:rsidR="00F61D14" w:rsidRPr="00F1552A" w:rsidRDefault="00DD1CCC" w:rsidP="00DD1CCC">
      <w:pPr>
        <w:pStyle w:val="af9"/>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БЫТЬ ЧЕЛОВЕКОМ;</w:t>
      </w:r>
    </w:p>
    <w:p w:rsidR="00F61D14" w:rsidRPr="00F1552A" w:rsidRDefault="00DD1CCC" w:rsidP="00DD1CCC">
      <w:pPr>
        <w:pStyle w:val="af9"/>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БЫТЬ ВМЕСТЕ;</w:t>
      </w:r>
    </w:p>
    <w:p w:rsidR="00F61D14" w:rsidRPr="00F1552A" w:rsidRDefault="00DD1CCC" w:rsidP="00DD1CCC">
      <w:pPr>
        <w:pStyle w:val="af9"/>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БЫТЬ В ДВИЖЕНИИ;</w:t>
      </w:r>
    </w:p>
    <w:p w:rsidR="00F61D14" w:rsidRPr="00F1552A" w:rsidRDefault="00DD1CCC" w:rsidP="00DD1CCC">
      <w:pPr>
        <w:pStyle w:val="af9"/>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БЫТЬ ПЕРВЫМ.</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Содержание тематической программы отражает ценности Движения: </w:t>
      </w:r>
    </w:p>
    <w:p w:rsidR="00F61D14" w:rsidRPr="00C06AD4" w:rsidRDefault="00DD1CCC" w:rsidP="00DD1CCC">
      <w:pPr>
        <w:pStyle w:val="af9"/>
        <w:numPr>
          <w:ilvl w:val="0"/>
          <w:numId w:val="56"/>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Жизнь и достоинство. Участники Движения в первую очередь ценят жизнь каждого человека. Берегут чувство собственного достоинства и заботятся о сохранении достоинства окружающих. </w:t>
      </w:r>
    </w:p>
    <w:p w:rsidR="00F61D14" w:rsidRPr="00C06AD4" w:rsidRDefault="00DD1CCC" w:rsidP="00DD1CCC">
      <w:pPr>
        <w:pStyle w:val="af9"/>
        <w:numPr>
          <w:ilvl w:val="0"/>
          <w:numId w:val="56"/>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Патриотизм. Участники Движения любят свою Родину – Россию. Любовь к стране проявляется в делах и поступках.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Дружба. Движение – источник дружбы для каждого из участников. Вступая в Движение, каждый может найти себе друзей, близких по убеждениям, увлечениям, интересам и возрасту. В Движении друзья всегда рядом.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Добро и справедливость. Участники Движения действуют, по справедливости, распространяют добро, считают доброту качеством сильных людей.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Мечта. Участники Движения умеют мечтать и воплощать свои мечты в жизнь. Смелые мечты открывают человеку новые возможности, а человечеству – неизведанные горизонты.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Созидательный труд. Каждый участник Движения своим трудом приносит пользу: создает новое качество своих знаний, умений и навыков, применяет их во благо своей семьи, Движения и всей страны.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Взаимопомощь и взаимоуважение. Участники Движения действуют как единый коллектив, помогая друг другу в учебе, труде, поиске и раскрытии таланта каждого. Плечом к плечу преодолевают трудности. Уважают особенности каждого участника Движения, создавая пространство равных возможностей. </w:t>
      </w:r>
    </w:p>
    <w:p w:rsidR="00F61D14" w:rsidRPr="00C06AD4" w:rsidRDefault="00DD1CCC" w:rsidP="00DD1CCC">
      <w:pPr>
        <w:pStyle w:val="af9"/>
        <w:numPr>
          <w:ilvl w:val="0"/>
          <w:numId w:val="57"/>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Единство народов России. Участники Движения, являясь новыми поколениями многонационального и многоконфессионального народа России, уважают культуру, традиции, обычаи и верования друг друга. Это уникальное достояние нашей страны: народов много, Родина – одна. </w:t>
      </w:r>
    </w:p>
    <w:p w:rsidR="00F61D14" w:rsidRPr="00C06AD4" w:rsidRDefault="00DD1CCC" w:rsidP="00DD1CCC">
      <w:pPr>
        <w:pStyle w:val="af9"/>
        <w:numPr>
          <w:ilvl w:val="0"/>
          <w:numId w:val="58"/>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Историческая память. Участники Движения изучают, знают и защищают историю России, противостоят любым попыткам ее искажения и </w:t>
      </w:r>
      <w:proofErr w:type="spellStart"/>
      <w:r>
        <w:rPr>
          <w:rFonts w:ascii="Times New Roman" w:hAnsi="Times New Roman" w:cs="Times New Roman"/>
          <w:color w:val="000000"/>
          <w:sz w:val="28"/>
          <w:szCs w:val="28"/>
        </w:rPr>
        <w:t>очернения</w:t>
      </w:r>
      <w:proofErr w:type="spellEnd"/>
      <w:r>
        <w:rPr>
          <w:rFonts w:ascii="Times New Roman" w:hAnsi="Times New Roman" w:cs="Times New Roman"/>
          <w:color w:val="000000"/>
          <w:sz w:val="28"/>
          <w:szCs w:val="28"/>
        </w:rPr>
        <w:t xml:space="preserve">. Берегут память о защитниках Отечества. </w:t>
      </w:r>
    </w:p>
    <w:p w:rsidR="00F61D14" w:rsidRPr="00C06AD4" w:rsidRDefault="00DD1CCC" w:rsidP="00DD1CCC">
      <w:pPr>
        <w:pStyle w:val="af9"/>
        <w:numPr>
          <w:ilvl w:val="0"/>
          <w:numId w:val="58"/>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Служение Отечеству. Участники Движения объединены с Отечеством одной судьбой. Каждый на своем месте готовит себя к служению Отечеству и ответственности за его будущее. </w:t>
      </w:r>
    </w:p>
    <w:p w:rsidR="00F61D14" w:rsidRPr="00C06AD4" w:rsidRDefault="00DD1CCC" w:rsidP="00DD1CCC">
      <w:pPr>
        <w:pStyle w:val="af9"/>
        <w:numPr>
          <w:ilvl w:val="0"/>
          <w:numId w:val="58"/>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Крепкая семья. Участники Движения разделяют традиционные семейные ценности. Уважают старших. Помогают младшим. Заботятся в семье о бабушках и дедушках.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Направления воспитания – «патриотическое, гражданское, духовно-нравственное, эстетическое, трудовое, экологическое, физическое воспитание, формирование ценностей научного познания, культуры здорового образа жизни и эмоционального благополучия» – реализуются по тематическим направлениям социально значимой коллективной деятельности Движения: «Патриотизм и историческая память», «</w:t>
      </w:r>
      <w:proofErr w:type="spellStart"/>
      <w:r>
        <w:rPr>
          <w:rFonts w:ascii="Times New Roman" w:hAnsi="Times New Roman" w:cs="Times New Roman"/>
          <w:color w:val="000000"/>
          <w:sz w:val="28"/>
          <w:szCs w:val="28"/>
        </w:rPr>
        <w:t>Волонтерство</w:t>
      </w:r>
      <w:proofErr w:type="spellEnd"/>
      <w:r>
        <w:rPr>
          <w:rFonts w:ascii="Times New Roman" w:hAnsi="Times New Roman" w:cs="Times New Roman"/>
          <w:color w:val="000000"/>
          <w:sz w:val="28"/>
          <w:szCs w:val="28"/>
        </w:rPr>
        <w:t xml:space="preserve"> и добровольчество», «Образование и знания»,  «Наука и технологии», «Культура и искусство», «Туризм и путешествия», «Экология и охрана окружающей среды», «Медиа и коммуникации», «Дипломатия и международные отношения», «Спорт», «Здоровый образ жизни», «Труд, профессия и свое дело».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Приобщение участников к ценностям Движения и знакомство с направлениями осуществляется через содержание тематических дней и общую логику реализации программы. Она предполагает смену трех этапов, в рамках которых последовательно транслируются и предъявляются образцы поведения, стимулируются и поддерживаются одобряемые сценарии взаимодействия, обсуждаются содержание и итоги прошедших событий.</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rPr>
          <w:rFonts w:ascii="Times New Roman" w:hAnsi="Times New Roman" w:cs="Times New Roman"/>
          <w:b/>
          <w:color w:val="000000"/>
          <w:sz w:val="28"/>
          <w:szCs w:val="28"/>
        </w:rPr>
      </w:pPr>
      <w:r>
        <w:rPr>
          <w:rFonts w:ascii="Times New Roman" w:hAnsi="Times New Roman" w:cs="Times New Roman"/>
          <w:b/>
          <w:color w:val="000000"/>
          <w:sz w:val="28"/>
          <w:szCs w:val="28"/>
        </w:rPr>
        <w:t>Принципы, используемые при планировании и проведении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Безусловная безопасность всех мероприятий.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Учет особенностей каждой личности.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Возможность проявления способностей во всех областях досуговой и творческой деятельности всеми участниками лагеря.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Достаточное количество оборудования и материалов для организации всей деятельности лагеря.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Распределение эмоциональной и физической нагрузки в течение каждого дня.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Четкое распределение обязанностей и времени между всеми участниками лагеря.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Моделирование и создание ситуации успеха при общении разных категорий детей и взрослых.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Ежедневная рефлексия с возможностью для каждого участника лагеря высказать свое мнение о прошедшем дне.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Принцип самореализации детей в условиях лагеря предусматривает: понимание целей и перспектив предполагаемых видов деятельности; добровольность включения детей в ту или иную деятельность, учёт возрастных и индивидуальных особенностей; создание ситуации успеха, поощрение достигнутого.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Принцип включенности детей в социально значимые отношения предусматривает: обеспечение гарантии свободного выбора деятельности и права на информацию; создание переключения с одного вида деятельности на другой в рамках дня; предоставление возможности и право отстаивать свое мнение.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Принцип взаимосвязи педагогического управления и детского самоуправления предусматривает: приобретение опыта организации коллективной творческой деятельности и самоорганизации в ней; формирование чувства ответственности за свои поступки и действия.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12. Принцип сочетания воспитательных мероприятий с деятельностью детей предусматривает: режим дня, обеспечивающий разумное сочетание всех видов деятельности в рамках дня; активное участие детей во всех видах деятельности.</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Характеристика участников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возраста 7–9 лет характерна высокая подвижность, активность, любознательность, импульсивность. Предложения и поручения вожатого воспринимаются с энтузиазмом, если донесены в доступной и эмоционально привлекательной форме. Быстрая утомляемость и неумение долго концентрироваться вызывают необходимость часто менять виды деятельности, увлекая детей новыми заданиями. Несамостоятельность и подражательность поведения требуют от вожатого быть в детском коллективе генератором идей и организатором деятельности. Также в этом возрасте у детей еще недостаточно развиты навыки самообслуживания, поэтому особое внимание требуется уделять вопросам гигиены и быта.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В возрасте 9–10 лет дети продолжают быть такими же активными, с удовольствием включаются в коллективную деятельность, испытывая потребность в новых контактах и общении. Эмоциональная восприимчивость делает победы и неудачи совместной деятельности источником ярких эмоциональных реакций. Для них приобретает важность оценка не только со стороны взрослых, но и сверстников.  Поэтому дополнительной мотивацией в отрядной работе становится возможность продемонстрировать свои способности, оправдать доверие вожатого. Также большую привлекательность носит </w:t>
      </w:r>
      <w:proofErr w:type="spellStart"/>
      <w:r>
        <w:rPr>
          <w:rFonts w:ascii="Times New Roman" w:hAnsi="Times New Roman" w:cs="Times New Roman"/>
          <w:color w:val="000000"/>
          <w:sz w:val="28"/>
          <w:szCs w:val="28"/>
        </w:rPr>
        <w:t>соревновательность</w:t>
      </w:r>
      <w:proofErr w:type="spellEnd"/>
      <w:r>
        <w:rPr>
          <w:rFonts w:ascii="Times New Roman" w:hAnsi="Times New Roman" w:cs="Times New Roman"/>
          <w:color w:val="000000"/>
          <w:sz w:val="28"/>
          <w:szCs w:val="28"/>
        </w:rPr>
        <w:t xml:space="preserve"> в играх и в выполнении заданий.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младших подростков 11–12 лет заметно возрастает значение коллектива, возникает стремление стать частью группы, добиться авторитета среди сверстников. Их оценка теперь намного важнее мнения взрослого. Зачастую дети встают в оппозицию по отношению к взрослому, стремясь отстоять свою точку зрения, добиться признания своей автономности. Поэтому вожатому (педагогу) лучше занимать позицию старшего члена отряда, наставника, а не руководителя, стать союзником для ребят, пользующихся авторитетом в детском коллективе. Особое место в этом возрасте занимает утверждение мировоззренческих позиций, моральных принципов. Поэтому большой популярностью пользуются мероприятия, связанные с испытанием волевых качеств, пробой себя в новых ролях. Но моральные принципы, которыми руководствуются младшие подростки, воспринимаются как абстрактные понятия. Им еще сложно соотносить их с собственными поступками, поэтому при возникновении конфликтных ситуаций взрослому необходимо мягко направить внимание детей на оценку своего поведения.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возрасте 12–13 лет можно говорить о том, что подросток начинает руководствоваться собственными нравственными установками и принципами, в соответствии с которыми, предъявляет требования и к своему поведению. Приобретает способность противостоять мнению окружающих, если оно не совпадает с личными нормами. Это определяет их способность добиваться поставленных целей, даже если сама работа кажется им утомительной и неинтересной. Естественный авторитет взрослого, принимаемый младшими школьниками, не распространяется на подростков. Только искренний, демонстрирующий уважение к детям наставник заслужит их доверие. Для подростков характерно наступающее половое созревание и тяга к противоположному полу. Неуверенность в своих силах, комплексы, связанные с изменениями внешности, выражаются в негативизме и неуступчивости. В таких ситуациях вожатому (педагогу) лучше проявить мягкость и внимание, так как строгость приведет к еще большему противостоянию и усугублению отношений с подростком. В этот период происходит активное формирование личностных черт, поиск новых сфер самореализации, накопление социального опыта, закладываются основы сознательного поведения, формируются нравственные представления и социальные установки.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Старшеклассник (период ранней юности с 14–15 до 17 лет) входит в новую общественную ситуацию при переводе из средней школы в старшие классы или в новые учебные заведения. Это новый образ жизни, выбор профессии, </w:t>
      </w:r>
      <w:proofErr w:type="spellStart"/>
      <w:r>
        <w:rPr>
          <w:rFonts w:ascii="Times New Roman" w:hAnsi="Times New Roman" w:cs="Times New Roman"/>
          <w:color w:val="000000"/>
          <w:sz w:val="28"/>
          <w:szCs w:val="28"/>
        </w:rPr>
        <w:t>референтных</w:t>
      </w:r>
      <w:proofErr w:type="spellEnd"/>
      <w:r>
        <w:rPr>
          <w:rFonts w:ascii="Times New Roman" w:hAnsi="Times New Roman" w:cs="Times New Roman"/>
          <w:color w:val="000000"/>
          <w:sz w:val="28"/>
          <w:szCs w:val="28"/>
        </w:rPr>
        <w:t xml:space="preserve"> групп людей. В этот период ключевое значение приобретает ценностно-ориентационная активность, которая обусловлена стремлением к независимости. В этот возрастной период человек сконцентрирован на собственной личности, ориентирован на самопознание и самовоспитание, интенсивно формируются взгляды, позиции, отношение к миру, идет поиск своего места в жизни. Общение со сверстниками в этом возрасте становится ведущей деятельностью. В этот период учеба для подростка отступает на второй план. Центр жизни переносится из учебной деятельности (хотя она </w:t>
      </w:r>
      <w:r>
        <w:rPr>
          <w:rFonts w:ascii="Times New Roman" w:hAnsi="Times New Roman" w:cs="Times New Roman"/>
          <w:color w:val="000000"/>
          <w:sz w:val="28"/>
          <w:szCs w:val="28"/>
        </w:rPr>
        <w:lastRenderedPageBreak/>
        <w:t xml:space="preserve">и остается преобладающей) в деятельность общения. Именно через общение осваиваются нормы социального поведения, система моральных и этических ценностей, устанавливаются отношения равенства и уважения друг к другу. Именно в общении со своими товарищами происходит проигрывание всех самых сложных сторон будущей жизни. Появляется критичность по отношению к своим способностям, планам и мечтам; более остро переживается необходимость кем-то стать, что-то уметь, быть компетентным в чем-то.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Чтобы справиться с задачами собственного развития, старшеклассникам необходимо иметь для этого достаточный ресурс, который частично основан на опыте и способностях, приобретенных в детстве, а частично – на появляющихся уже в период взросления. В результате интеллектуального созревания у детей возникает особая форма самосознания – рефлексия. И.С. Кон говорит о том, что «современная психология ставит вопрос об автономии выросших детей конкретно, разграничивая поведенческую автономию (потребность и право юноши самостоятельно решать лично его касающиеся вопросы), эмоциональную автономию (потребность и право иметь собственные привязанности, выбираемые независимо от родителей), моральную и ценностную автономию (потребность и право на собственные взгляды и фактическое наличие таковых)».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компонентами этого периода являются дружба, доверительные отношения, которые иногда переходят в более глубокие чувства, такие как любовь. Старшеклассники пытаются определить дальнейшую стратегию в жизни, выбирают профессиональный путь. У них возникает потребность в самоопределении. Чаще всего выбор определенного вида деятельности продиктован не столько склонностью к какому-либо предмету, сколько практической выгодой. Наиболее главное психологическое новообразование этого возраста – это умение старшеклассника планировать свою дальнейшую жизнь, а также искать и находить средства для ее реализации. Повышается уровень ценностно-мотивационной сферы, возрастает авторитет взрослых, участвующих в личностном самоопределении школьника. В этот период происходит становление завершающего этапа созревания личности, который характеризуется выражением профессиональных интересов, развитием теоретического мышления, самовоспитанием, развитием умения рефлексировать, формированием уровня притязания, появляются мотивы достижения целей, ориентация на результат.</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pStyle w:val="Default"/>
        <w:ind w:firstLine="720"/>
        <w:jc w:val="center"/>
        <w:rPr>
          <w:sz w:val="28"/>
          <w:szCs w:val="28"/>
        </w:rPr>
      </w:pPr>
      <w:r>
        <w:rPr>
          <w:b/>
          <w:bCs/>
          <w:sz w:val="28"/>
          <w:szCs w:val="28"/>
        </w:rPr>
        <w:t>Методическая основа программы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Ключевым аспектом программы является организация жизнедеятельности, обеспечивающей раскрытие и развитие личностных потенциалов участников, стимулирующей социальную активность.  Кроме того, немаловажной является событийность, формирующая и развивающая ценностные ориентиры детей, их стремление к саморазвитию и самообразованию.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Уникальность программы заключается в использовании воспитательного и развивающего потенциала пришкольного летнего лагеря при интеграции ресурсов Движения Первых и образовательных организаций для проведения работы с детьми.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Идея тематической смены отражает ценности, принципы и направления деятельности Движения Первых, с учетом которых выстраивается событийность смены.</w:t>
      </w:r>
    </w:p>
    <w:p w:rsidR="00F61D14" w:rsidRDefault="00DD1CCC">
      <w:pPr>
        <w:pStyle w:val="Default"/>
        <w:ind w:firstLine="720"/>
        <w:jc w:val="both"/>
        <w:rPr>
          <w:sz w:val="28"/>
          <w:szCs w:val="28"/>
        </w:rPr>
      </w:pPr>
      <w:r>
        <w:rPr>
          <w:sz w:val="28"/>
          <w:szCs w:val="28"/>
        </w:rPr>
        <w:t xml:space="preserve">Методической основой программы смены является методика коллективной творческой деятельности – совместной деятельности детей и взрослых, направленной на развитие навыков социального взаимодействия, творческих способностей и </w:t>
      </w:r>
      <w:r>
        <w:rPr>
          <w:sz w:val="28"/>
          <w:szCs w:val="28"/>
        </w:rPr>
        <w:lastRenderedPageBreak/>
        <w:t xml:space="preserve">интеллекта, а также формирование организаторских способностей каждого участника деятельности. </w:t>
      </w:r>
    </w:p>
    <w:p w:rsidR="00F61D14" w:rsidRDefault="00DD1CCC">
      <w:pPr>
        <w:pStyle w:val="Default"/>
        <w:ind w:firstLine="720"/>
        <w:jc w:val="both"/>
        <w:rPr>
          <w:sz w:val="28"/>
          <w:szCs w:val="28"/>
        </w:rPr>
      </w:pPr>
      <w:r>
        <w:rPr>
          <w:sz w:val="28"/>
          <w:szCs w:val="28"/>
        </w:rPr>
        <w:t xml:space="preserve">В основу коллективной творческой деятельности положены три основные идеи: </w:t>
      </w:r>
    </w:p>
    <w:p w:rsidR="00F61D14" w:rsidRDefault="00DD1CCC">
      <w:pPr>
        <w:pStyle w:val="Default"/>
        <w:ind w:firstLine="720"/>
        <w:jc w:val="both"/>
        <w:rPr>
          <w:sz w:val="28"/>
          <w:szCs w:val="28"/>
        </w:rPr>
      </w:pPr>
      <w:r>
        <w:rPr>
          <w:sz w:val="28"/>
          <w:szCs w:val="28"/>
        </w:rPr>
        <w:t xml:space="preserve">• дело должно быть направлено на решение каких-либо образовательных, воспитательных задач, улучшение условий жизни, принесение пользы обществу; </w:t>
      </w:r>
    </w:p>
    <w:p w:rsidR="00F61D14" w:rsidRDefault="00DD1CCC">
      <w:pPr>
        <w:pStyle w:val="Default"/>
        <w:ind w:firstLine="720"/>
        <w:jc w:val="both"/>
        <w:rPr>
          <w:sz w:val="28"/>
          <w:szCs w:val="28"/>
        </w:rPr>
      </w:pPr>
      <w:r>
        <w:rPr>
          <w:sz w:val="28"/>
          <w:szCs w:val="28"/>
        </w:rPr>
        <w:t xml:space="preserve">• работа носит коллективный характер, базируется на совместном проведении и включает взаимодействие детей и взрослых;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деятельность должна быть необычной, не похожей на иные и помогать в раскрытии природного потенциала детей. </w:t>
      </w:r>
    </w:p>
    <w:p w:rsidR="00F61D14" w:rsidRDefault="00DD1CCC">
      <w:pPr>
        <w:pStyle w:val="Default"/>
        <w:ind w:firstLine="720"/>
        <w:jc w:val="both"/>
        <w:rPr>
          <w:sz w:val="28"/>
          <w:szCs w:val="28"/>
        </w:rPr>
      </w:pPr>
      <w:r>
        <w:rPr>
          <w:sz w:val="28"/>
          <w:szCs w:val="28"/>
        </w:rPr>
        <w:t xml:space="preserve">Любое мероприятие, основанное на трёх ключевых идеях коллективно-творческой деятельности, организуется согласно следующему алгоритму: </w:t>
      </w:r>
    </w:p>
    <w:p w:rsidR="00F61D14" w:rsidRDefault="00DD1CCC">
      <w:pPr>
        <w:pStyle w:val="Default"/>
        <w:ind w:firstLine="720"/>
        <w:jc w:val="both"/>
        <w:rPr>
          <w:sz w:val="28"/>
          <w:szCs w:val="28"/>
        </w:rPr>
      </w:pPr>
      <w:r>
        <w:rPr>
          <w:sz w:val="28"/>
          <w:szCs w:val="28"/>
        </w:rPr>
        <w:t xml:space="preserve">• замысел коллективно-творческой деятельности: основан на целеполагании, то есть в его основе лежат воспитательные цели, которых требуется достичь в ходе коллективной творческой деятельности; </w:t>
      </w:r>
    </w:p>
    <w:p w:rsidR="00F61D14" w:rsidRDefault="00DD1CCC">
      <w:pPr>
        <w:pStyle w:val="Default"/>
        <w:ind w:firstLine="720"/>
        <w:jc w:val="both"/>
        <w:rPr>
          <w:sz w:val="28"/>
          <w:szCs w:val="28"/>
        </w:rPr>
      </w:pPr>
      <w:r>
        <w:rPr>
          <w:sz w:val="28"/>
          <w:szCs w:val="28"/>
        </w:rPr>
        <w:t xml:space="preserve">• планирование деятельности: носит коллективный характер, то есть все этапы деятельности планируются и утверждаются при согласии всех участников; </w:t>
      </w:r>
    </w:p>
    <w:p w:rsidR="00F61D14" w:rsidRDefault="00DD1CCC">
      <w:pPr>
        <w:pStyle w:val="Default"/>
        <w:ind w:firstLine="720"/>
        <w:jc w:val="both"/>
        <w:rPr>
          <w:sz w:val="28"/>
          <w:szCs w:val="28"/>
        </w:rPr>
      </w:pPr>
      <w:r>
        <w:rPr>
          <w:sz w:val="28"/>
          <w:szCs w:val="28"/>
        </w:rPr>
        <w:t xml:space="preserve">• подготовка деятельности: в зависимости от вида деятельности и её целевого назначения происходит распределение ролей и обязанностей между всеми участниками деятельности; </w:t>
      </w:r>
    </w:p>
    <w:p w:rsidR="00F61D14" w:rsidRDefault="00DD1CCC">
      <w:pPr>
        <w:pStyle w:val="Default"/>
        <w:ind w:firstLine="720"/>
        <w:jc w:val="both"/>
        <w:rPr>
          <w:sz w:val="28"/>
          <w:szCs w:val="28"/>
        </w:rPr>
      </w:pPr>
      <w:r>
        <w:rPr>
          <w:sz w:val="28"/>
          <w:szCs w:val="28"/>
        </w:rPr>
        <w:t xml:space="preserve">• проведение коллективно-творческой деятельности: осуществляется в процессе совместного творчества в выбранной деятельности, ориентированной на достижение конкретной цели и решение определённых задач; </w:t>
      </w:r>
    </w:p>
    <w:p w:rsidR="00F61D14" w:rsidRDefault="00DD1CCC">
      <w:pPr>
        <w:pStyle w:val="Default"/>
        <w:ind w:firstLine="720"/>
        <w:jc w:val="both"/>
        <w:rPr>
          <w:sz w:val="28"/>
          <w:szCs w:val="28"/>
        </w:rPr>
      </w:pPr>
      <w:r>
        <w:rPr>
          <w:sz w:val="28"/>
          <w:szCs w:val="28"/>
        </w:rPr>
        <w:t xml:space="preserve">• анализ результатов деятельности: ориентирован на выработку у детей навыков рефлексии. Происходит обсуждение результатов проделанной работы, подводятся её итоги. Данный этап должен быть эмоционально насыщенным; </w:t>
      </w:r>
    </w:p>
    <w:p w:rsidR="00F61D14" w:rsidRDefault="00DD1CCC">
      <w:pPr>
        <w:pStyle w:val="Default"/>
        <w:ind w:firstLine="720"/>
        <w:jc w:val="both"/>
        <w:rPr>
          <w:sz w:val="28"/>
          <w:szCs w:val="28"/>
        </w:rPr>
      </w:pPr>
      <w:r>
        <w:rPr>
          <w:sz w:val="28"/>
          <w:szCs w:val="28"/>
        </w:rPr>
        <w:t xml:space="preserve">• закрепление данного опыта и создание возможностей его дальнейшего использования в педагогической практике. </w:t>
      </w:r>
    </w:p>
    <w:p w:rsidR="00F61D14" w:rsidRDefault="00F61D14">
      <w:pPr>
        <w:pStyle w:val="Default"/>
        <w:ind w:firstLine="720"/>
        <w:jc w:val="both"/>
        <w:rPr>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Организационная структура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Основным временным детским объединением, действующим в течение смены, является отряд. Отрядная деятельность играет ведущую роль в реализации программы. В детском коллективе происходит осмысление подростками ценностных основ Движения Первых, принятие значимости работы в команде, ценности коллектива. На уровне отряда происходит определение коллективной миссии, устанавливаются правила и законы совместной жизнедеятельности, планирование и анализ каждого дня смены, подготовка к мероприятиям программы. Преимущественно отряды формируются из детей одного возраста.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реализации цели в пришкольном лагере формируются органы детского самоуправления.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Совет Дела – </w:t>
      </w:r>
      <w:r>
        <w:rPr>
          <w:rFonts w:ascii="Times New Roman" w:hAnsi="Times New Roman" w:cs="Times New Roman"/>
          <w:color w:val="000000"/>
          <w:sz w:val="28"/>
          <w:szCs w:val="28"/>
        </w:rPr>
        <w:t xml:space="preserve">это сводная команда детей из разных отрядов, обеспечивающая организацию </w:t>
      </w:r>
      <w:proofErr w:type="spellStart"/>
      <w:r>
        <w:rPr>
          <w:rFonts w:ascii="Times New Roman" w:hAnsi="Times New Roman" w:cs="Times New Roman"/>
          <w:color w:val="000000"/>
          <w:sz w:val="28"/>
          <w:szCs w:val="28"/>
        </w:rPr>
        <w:t>общелагерных</w:t>
      </w:r>
      <w:proofErr w:type="spellEnd"/>
      <w:r>
        <w:rPr>
          <w:rFonts w:ascii="Times New Roman" w:hAnsi="Times New Roman" w:cs="Times New Roman"/>
          <w:color w:val="000000"/>
          <w:sz w:val="28"/>
          <w:szCs w:val="28"/>
        </w:rPr>
        <w:t xml:space="preserve"> дел в соответствии с планом-сеткой. В совет дела могут входит по 1-3 члена каждого отряда или члены старшего отряда (на усмотрение организаторов смены), которые выполняют функцию организатора тех или иных событий смены. В дне для работы совета дела выделяется определенное время, когда ребята собираются вместе. Работу совета дела курирует значимый взрослый (педагог-организатор, методист).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В целях организации жизни лагеря, дежурства по территории и столовой ежедневно создается сводный дежурный отряд – </w:t>
      </w:r>
      <w:r>
        <w:rPr>
          <w:rFonts w:ascii="Times New Roman" w:hAnsi="Times New Roman" w:cs="Times New Roman"/>
          <w:b/>
          <w:color w:val="000000"/>
          <w:sz w:val="28"/>
          <w:szCs w:val="28"/>
        </w:rPr>
        <w:t>дежурная служба</w:t>
      </w:r>
      <w:r>
        <w:rPr>
          <w:rFonts w:ascii="Times New Roman" w:hAnsi="Times New Roman" w:cs="Times New Roman"/>
          <w:color w:val="000000"/>
          <w:sz w:val="28"/>
          <w:szCs w:val="28"/>
        </w:rPr>
        <w:t xml:space="preserve">. Каждый отряд ежедневно направляет в дежурную службу по 1-2 человека. Для руководства отрядом также назначается ответственный взрослый.  </w:t>
      </w:r>
    </w:p>
    <w:p w:rsidR="00F61D14" w:rsidRDefault="00DD1CCC">
      <w:pPr>
        <w:spacing w:after="0" w:line="240" w:lineRule="auto"/>
        <w:ind w:firstLine="720"/>
        <w:jc w:val="both"/>
        <w:rPr>
          <w:rFonts w:ascii="Times New Roman" w:hAnsi="Times New Roman" w:cs="Times New Roman"/>
          <w:color w:val="000000"/>
          <w:sz w:val="28"/>
          <w:szCs w:val="28"/>
        </w:rPr>
      </w:pPr>
      <w:proofErr w:type="spellStart"/>
      <w:r>
        <w:rPr>
          <w:rFonts w:ascii="Times New Roman" w:hAnsi="Times New Roman" w:cs="Times New Roman"/>
          <w:b/>
          <w:color w:val="000000"/>
          <w:sz w:val="28"/>
          <w:szCs w:val="28"/>
        </w:rPr>
        <w:t>Медиацентр</w:t>
      </w:r>
      <w:proofErr w:type="spellEnd"/>
      <w:r>
        <w:rPr>
          <w:rFonts w:ascii="Times New Roman" w:hAnsi="Times New Roman" w:cs="Times New Roman"/>
          <w:color w:val="000000"/>
          <w:sz w:val="28"/>
          <w:szCs w:val="28"/>
        </w:rPr>
        <w:t xml:space="preserve"> – создается с целью освещения основных событий смены в социальных сетях. В </w:t>
      </w:r>
      <w:proofErr w:type="spellStart"/>
      <w:r>
        <w:rPr>
          <w:rFonts w:ascii="Times New Roman" w:hAnsi="Times New Roman" w:cs="Times New Roman"/>
          <w:color w:val="000000"/>
          <w:sz w:val="28"/>
          <w:szCs w:val="28"/>
        </w:rPr>
        <w:t>медиацентр</w:t>
      </w:r>
      <w:proofErr w:type="spellEnd"/>
      <w:r>
        <w:rPr>
          <w:rFonts w:ascii="Times New Roman" w:hAnsi="Times New Roman" w:cs="Times New Roman"/>
          <w:color w:val="000000"/>
          <w:sz w:val="28"/>
          <w:szCs w:val="28"/>
        </w:rPr>
        <w:t xml:space="preserve"> входят по 1-2 члену каждого отряда, имеющих опыт создания медиа-контента. Среди участников </w:t>
      </w:r>
      <w:proofErr w:type="spellStart"/>
      <w:r>
        <w:rPr>
          <w:rFonts w:ascii="Times New Roman" w:hAnsi="Times New Roman" w:cs="Times New Roman"/>
          <w:color w:val="000000"/>
          <w:sz w:val="28"/>
          <w:szCs w:val="28"/>
        </w:rPr>
        <w:t>медиацентра</w:t>
      </w:r>
      <w:proofErr w:type="spellEnd"/>
      <w:r>
        <w:rPr>
          <w:rFonts w:ascii="Times New Roman" w:hAnsi="Times New Roman" w:cs="Times New Roman"/>
          <w:color w:val="000000"/>
          <w:sz w:val="28"/>
          <w:szCs w:val="28"/>
        </w:rPr>
        <w:t xml:space="preserve"> распределяются задачи по созданию статей, роликов, фотографий в зависимости от плана на день. Работу </w:t>
      </w:r>
      <w:proofErr w:type="spellStart"/>
      <w:r>
        <w:rPr>
          <w:rFonts w:ascii="Times New Roman" w:hAnsi="Times New Roman" w:cs="Times New Roman"/>
          <w:color w:val="000000"/>
          <w:sz w:val="28"/>
          <w:szCs w:val="28"/>
        </w:rPr>
        <w:t>медиацентра</w:t>
      </w:r>
      <w:proofErr w:type="spellEnd"/>
      <w:r>
        <w:rPr>
          <w:rFonts w:ascii="Times New Roman" w:hAnsi="Times New Roman" w:cs="Times New Roman"/>
          <w:color w:val="000000"/>
          <w:sz w:val="28"/>
          <w:szCs w:val="28"/>
        </w:rPr>
        <w:t xml:space="preserve"> также курирует значимый взрослый.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Ключевым органом самоуправления является </w:t>
      </w:r>
      <w:r>
        <w:rPr>
          <w:rFonts w:ascii="Times New Roman" w:hAnsi="Times New Roman" w:cs="Times New Roman"/>
          <w:b/>
          <w:color w:val="000000"/>
          <w:sz w:val="28"/>
          <w:szCs w:val="28"/>
        </w:rPr>
        <w:t>Совет лагеря</w:t>
      </w:r>
      <w:r>
        <w:rPr>
          <w:rFonts w:ascii="Times New Roman" w:hAnsi="Times New Roman" w:cs="Times New Roman"/>
          <w:color w:val="000000"/>
          <w:sz w:val="28"/>
          <w:szCs w:val="28"/>
        </w:rPr>
        <w:t xml:space="preserve"> – орган, который обеспечивает жизнедеятельность всего лагеря. Совет планирует работу на смену, анализирует деятельность лагеря, координирует и корректирует деятельность всех служб лагеря. В состав совета входят члены педагогического отряда, </w:t>
      </w:r>
      <w:r>
        <w:rPr>
          <w:rFonts w:ascii="Times New Roman" w:hAnsi="Times New Roman" w:cs="Times New Roman"/>
          <w:i/>
          <w:color w:val="000000"/>
          <w:sz w:val="28"/>
          <w:szCs w:val="28"/>
        </w:rPr>
        <w:t>командиры отрядов (или сменяемые представители отрядов), ответственный дежурный дня, представители совета дела.</w:t>
      </w:r>
      <w:r>
        <w:rPr>
          <w:rFonts w:ascii="Times New Roman" w:hAnsi="Times New Roman" w:cs="Times New Roman"/>
          <w:color w:val="000000"/>
          <w:sz w:val="28"/>
          <w:szCs w:val="28"/>
        </w:rPr>
        <w:t xml:space="preserve"> Совет лагеря собирается ежедневно, подводит итоги прожитого дня, принимает решения по основным вопросам повседневной жизни лагеря. Решения совета обязательны для выполнения всеми участниками смены.</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Логика и механизмы реализации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Тематическая программа, ее цели и задачи реализуются в ходе смены через реализацию </w:t>
      </w:r>
      <w:proofErr w:type="spellStart"/>
      <w:r>
        <w:rPr>
          <w:rFonts w:ascii="Times New Roman" w:hAnsi="Times New Roman" w:cs="Times New Roman"/>
          <w:color w:val="000000"/>
          <w:sz w:val="28"/>
          <w:szCs w:val="28"/>
        </w:rPr>
        <w:t>общелагерных</w:t>
      </w:r>
      <w:proofErr w:type="spellEnd"/>
      <w:r>
        <w:rPr>
          <w:rFonts w:ascii="Times New Roman" w:hAnsi="Times New Roman" w:cs="Times New Roman"/>
          <w:color w:val="000000"/>
          <w:sz w:val="28"/>
          <w:szCs w:val="28"/>
        </w:rPr>
        <w:t xml:space="preserve"> и отрядных дел творческого характера, общественно-полезных дел, формирование и деятельность органов самоуправления, проведение коллективного анализа деятельности.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 смены включает в себя следующие направления деятельности: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1. Нравственно-просветительское направление ориентировано на приобщение молодежи к ценностям Движения первых, традиционным российским ценностям, истории и культуре Отечества и родного края:</w:t>
      </w:r>
    </w:p>
    <w:p w:rsidR="00F61D14" w:rsidRPr="00C06AD4" w:rsidRDefault="00DD1CCC" w:rsidP="00DD1CCC">
      <w:pPr>
        <w:pStyle w:val="af9"/>
        <w:numPr>
          <w:ilvl w:val="0"/>
          <w:numId w:val="5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классные встречи;</w:t>
      </w:r>
    </w:p>
    <w:p w:rsidR="00F61D14" w:rsidRPr="00C06AD4" w:rsidRDefault="00DD1CCC" w:rsidP="00DD1CCC">
      <w:pPr>
        <w:pStyle w:val="af9"/>
        <w:numPr>
          <w:ilvl w:val="0"/>
          <w:numId w:val="5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экскурсии, выставки;</w:t>
      </w:r>
    </w:p>
    <w:p w:rsidR="00F61D14" w:rsidRPr="00C06AD4" w:rsidRDefault="00DD1CCC" w:rsidP="00DD1CCC">
      <w:pPr>
        <w:pStyle w:val="af9"/>
        <w:numPr>
          <w:ilvl w:val="0"/>
          <w:numId w:val="5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социальные акции;</w:t>
      </w:r>
    </w:p>
    <w:p w:rsidR="00F61D14" w:rsidRPr="00C06AD4" w:rsidRDefault="00DD1CCC" w:rsidP="00DD1CCC">
      <w:pPr>
        <w:pStyle w:val="af9"/>
        <w:numPr>
          <w:ilvl w:val="0"/>
          <w:numId w:val="5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спектакли.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2. Образовательно-развивающее направление реализуется по специальным методикам, разработанным для применения в условиях лагеря, в их основе лежит исследовательская деятельность, эксперимент, игра, командное выполнение поставленных задач. Ориентировано на формирование и развитие необходимых знаний и умений для организации различных видов деятельности. Деятельность предполагает личностное развитие молодого человека, а также формирование навыков и умений командной работы, неконфликтного взаимодействия, делового общения:</w:t>
      </w:r>
    </w:p>
    <w:p w:rsidR="00F61D14" w:rsidRPr="00C06AD4" w:rsidRDefault="00DD1CCC" w:rsidP="00DD1CCC">
      <w:pPr>
        <w:pStyle w:val="af9"/>
        <w:numPr>
          <w:ilvl w:val="0"/>
          <w:numId w:val="6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мастер-классы;</w:t>
      </w:r>
    </w:p>
    <w:p w:rsidR="00F61D14" w:rsidRPr="00C06AD4" w:rsidRDefault="00DD1CCC" w:rsidP="00DD1CCC">
      <w:pPr>
        <w:pStyle w:val="af9"/>
        <w:numPr>
          <w:ilvl w:val="0"/>
          <w:numId w:val="6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клубы;</w:t>
      </w:r>
    </w:p>
    <w:p w:rsidR="00F61D14" w:rsidRPr="00C06AD4" w:rsidRDefault="00DD1CCC" w:rsidP="00DD1CCC">
      <w:pPr>
        <w:pStyle w:val="af9"/>
        <w:numPr>
          <w:ilvl w:val="0"/>
          <w:numId w:val="6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ролевые и деловые игры;</w:t>
      </w:r>
    </w:p>
    <w:p w:rsidR="00F61D14" w:rsidRPr="00C06AD4" w:rsidRDefault="00DD1CCC" w:rsidP="00DD1CCC">
      <w:pPr>
        <w:pStyle w:val="af9"/>
        <w:numPr>
          <w:ilvl w:val="0"/>
          <w:numId w:val="6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массовые дела творческого характера;</w:t>
      </w:r>
    </w:p>
    <w:p w:rsidR="00F61D14" w:rsidRPr="00C06AD4" w:rsidRDefault="00DD1CCC" w:rsidP="00DD1CCC">
      <w:pPr>
        <w:pStyle w:val="af9"/>
        <w:numPr>
          <w:ilvl w:val="0"/>
          <w:numId w:val="6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тематические дни.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3. Досуговое направление ориентировано на эффективную организацию свободного времени детей, развитие навыков самоорганизации свободного времени:</w:t>
      </w:r>
    </w:p>
    <w:p w:rsidR="00F61D14" w:rsidRPr="00C06AD4" w:rsidRDefault="00DD1CCC" w:rsidP="00DD1CCC">
      <w:pPr>
        <w:pStyle w:val="af9"/>
        <w:numPr>
          <w:ilvl w:val="0"/>
          <w:numId w:val="6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конкурсные программы;</w:t>
      </w:r>
    </w:p>
    <w:p w:rsidR="00F61D14" w:rsidRPr="00C06AD4" w:rsidRDefault="00DD1CCC" w:rsidP="00DD1CCC">
      <w:pPr>
        <w:pStyle w:val="af9"/>
        <w:numPr>
          <w:ilvl w:val="0"/>
          <w:numId w:val="6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концерты;</w:t>
      </w:r>
    </w:p>
    <w:p w:rsidR="00F61D14" w:rsidRPr="00C06AD4" w:rsidRDefault="00DD1CCC" w:rsidP="00DD1CCC">
      <w:pPr>
        <w:pStyle w:val="af9"/>
        <w:numPr>
          <w:ilvl w:val="0"/>
          <w:numId w:val="6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игровые программы;</w:t>
      </w:r>
    </w:p>
    <w:p w:rsidR="00F61D14" w:rsidRPr="00C06AD4" w:rsidRDefault="00DD1CCC" w:rsidP="00DD1CCC">
      <w:pPr>
        <w:pStyle w:val="af9"/>
        <w:numPr>
          <w:ilvl w:val="0"/>
          <w:numId w:val="6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КТД.</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Спортивно-оздоровительное направление ориентировано на </w:t>
      </w:r>
      <w:proofErr w:type="spellStart"/>
      <w:r>
        <w:rPr>
          <w:rFonts w:ascii="Times New Roman" w:hAnsi="Times New Roman" w:cs="Times New Roman"/>
          <w:color w:val="000000"/>
          <w:sz w:val="28"/>
          <w:szCs w:val="28"/>
        </w:rPr>
        <w:t>здоровьесберегающие</w:t>
      </w:r>
      <w:proofErr w:type="spellEnd"/>
      <w:r>
        <w:rPr>
          <w:rFonts w:ascii="Times New Roman" w:hAnsi="Times New Roman" w:cs="Times New Roman"/>
          <w:color w:val="000000"/>
          <w:sz w:val="28"/>
          <w:szCs w:val="28"/>
        </w:rPr>
        <w:t xml:space="preserve"> технологии, развитие у детей навыков здорового образа жизни, выстраивание рационального режима отдыха, питания, физических нагрузок, занятия, формирующие навыки заботы о собственном здоровье:</w:t>
      </w:r>
    </w:p>
    <w:p w:rsidR="00F61D14" w:rsidRPr="00C06AD4" w:rsidRDefault="00DD1CCC" w:rsidP="00DD1CCC">
      <w:pPr>
        <w:pStyle w:val="af9"/>
        <w:numPr>
          <w:ilvl w:val="0"/>
          <w:numId w:val="62"/>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утренние зарядки;</w:t>
      </w:r>
    </w:p>
    <w:p w:rsidR="00F61D14" w:rsidRPr="00C06AD4" w:rsidRDefault="00DD1CCC" w:rsidP="00DD1CCC">
      <w:pPr>
        <w:pStyle w:val="af9"/>
        <w:numPr>
          <w:ilvl w:val="0"/>
          <w:numId w:val="62"/>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спартакиада;</w:t>
      </w:r>
    </w:p>
    <w:p w:rsidR="00F61D14" w:rsidRPr="00C06AD4" w:rsidRDefault="00DD1CCC" w:rsidP="00DD1CCC">
      <w:pPr>
        <w:pStyle w:val="af9"/>
        <w:numPr>
          <w:ilvl w:val="0"/>
          <w:numId w:val="62"/>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спортивные клубы;</w:t>
      </w:r>
    </w:p>
    <w:p w:rsidR="00F61D14" w:rsidRPr="00C06AD4" w:rsidRDefault="00DD1CCC" w:rsidP="00DD1CCC">
      <w:pPr>
        <w:pStyle w:val="af9"/>
        <w:numPr>
          <w:ilvl w:val="0"/>
          <w:numId w:val="62"/>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эстафеты.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5. Гражданско-патриотическое направление ориентировано на воспитание гражданственности, патриотизма, развитие чувства неравнодушия к судьбе Отечества, к его прошлому, настоящему и будущему, на мотивацию участников к защите интересов Родины:</w:t>
      </w:r>
    </w:p>
    <w:p w:rsidR="00F61D14" w:rsidRPr="00C06AD4" w:rsidRDefault="00DD1CCC" w:rsidP="00DD1CCC">
      <w:pPr>
        <w:pStyle w:val="af9"/>
        <w:numPr>
          <w:ilvl w:val="0"/>
          <w:numId w:val="63"/>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ритуалы поднятия флага;</w:t>
      </w:r>
    </w:p>
    <w:p w:rsidR="00F61D14" w:rsidRPr="00C06AD4" w:rsidRDefault="00DD1CCC" w:rsidP="00DD1CCC">
      <w:pPr>
        <w:pStyle w:val="af9"/>
        <w:numPr>
          <w:ilvl w:val="0"/>
          <w:numId w:val="63"/>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творческие гостиные;</w:t>
      </w:r>
    </w:p>
    <w:p w:rsidR="00F61D14" w:rsidRPr="00C06AD4" w:rsidRDefault="00DD1CCC" w:rsidP="00DD1CCC">
      <w:pPr>
        <w:pStyle w:val="af9"/>
        <w:numPr>
          <w:ilvl w:val="0"/>
          <w:numId w:val="63"/>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классные встречи.</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Основные этапы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1 этап</w:t>
      </w:r>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Организационный этап (1-3 день).</w:t>
      </w:r>
      <w:r>
        <w:rPr>
          <w:rFonts w:ascii="Times New Roman" w:hAnsi="Times New Roman" w:cs="Times New Roman"/>
          <w:color w:val="000000"/>
          <w:sz w:val="28"/>
          <w:szCs w:val="28"/>
        </w:rPr>
        <w:t xml:space="preserve"> Включает определение целей, задач смены, работа на сплочение отрядов, определение перспектив деятельности.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Целевые ориентиры: адаптация участников к условиям жизни в лагере; формирование детских объединений (отрядов), предъявление педагогических требований, организационное оформление первичных коллективов.</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 организационного периода:</w:t>
      </w:r>
    </w:p>
    <w:p w:rsidR="00F61D14" w:rsidRPr="00C06AD4" w:rsidRDefault="00DD1CCC" w:rsidP="00DD1CCC">
      <w:pPr>
        <w:pStyle w:val="af9"/>
        <w:numPr>
          <w:ilvl w:val="0"/>
          <w:numId w:val="64"/>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адаптация участников смены, знакомство с правилами пришкольного лагеря, распорядком дня;</w:t>
      </w:r>
    </w:p>
    <w:p w:rsidR="00F61D14" w:rsidRPr="00C06AD4" w:rsidRDefault="00DD1CCC" w:rsidP="00DD1CCC">
      <w:pPr>
        <w:pStyle w:val="af9"/>
        <w:numPr>
          <w:ilvl w:val="0"/>
          <w:numId w:val="64"/>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знакомство с территорией и инфраструктурой лагеря;</w:t>
      </w:r>
    </w:p>
    <w:p w:rsidR="00F61D14" w:rsidRPr="00C06AD4" w:rsidRDefault="00DD1CCC" w:rsidP="00DD1CCC">
      <w:pPr>
        <w:pStyle w:val="af9"/>
        <w:numPr>
          <w:ilvl w:val="0"/>
          <w:numId w:val="64"/>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знакомство со всеми участниками смены;</w:t>
      </w:r>
    </w:p>
    <w:p w:rsidR="00F61D14" w:rsidRPr="00C06AD4" w:rsidRDefault="00DD1CCC" w:rsidP="00DD1CCC">
      <w:pPr>
        <w:pStyle w:val="af9"/>
        <w:numPr>
          <w:ilvl w:val="0"/>
          <w:numId w:val="64"/>
        </w:numPr>
        <w:spacing w:after="0" w:line="240" w:lineRule="auto"/>
        <w:ind w:lef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знакомство с содержанием программы смены.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Отрядные дела на данном этапе являются основным средством формирования коллектива, его сплочения: КТД, в том числе малые формы, игры, организационные сборы отряда и другое. </w:t>
      </w:r>
    </w:p>
    <w:p w:rsidR="00F61D14" w:rsidRDefault="00DD1CCC">
      <w:pPr>
        <w:spacing w:after="0" w:line="240" w:lineRule="auto"/>
        <w:ind w:firstLine="72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Общелагерные</w:t>
      </w:r>
      <w:proofErr w:type="spellEnd"/>
      <w:r>
        <w:rPr>
          <w:rFonts w:ascii="Times New Roman" w:hAnsi="Times New Roman" w:cs="Times New Roman"/>
          <w:color w:val="000000"/>
          <w:sz w:val="28"/>
          <w:szCs w:val="28"/>
        </w:rPr>
        <w:t xml:space="preserve"> дела. В начале смены массовые дела отвечают целям и задачам организационного периода и работают на формирование первичных коллективов (отрядов), обеспечивают участие детей в той деятельности, которая им предлагается (включение в деятельность на когнитивном и эмоциональном уровне): общие сборы лагеря, ритуалы, маршрутно-диагностическая игра, линейка открытия смены. В роли организатора выступает педагогический отряд, задавая образец, эталон для отрядов.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2 этап. Основной этап (4-18 день).</w:t>
      </w:r>
      <w:r>
        <w:rPr>
          <w:rFonts w:ascii="Times New Roman" w:hAnsi="Times New Roman" w:cs="Times New Roman"/>
          <w:color w:val="000000"/>
          <w:sz w:val="28"/>
          <w:szCs w:val="28"/>
        </w:rPr>
        <w:t xml:space="preserve"> Включение в деятельность через организацию коллективных дел и </w:t>
      </w:r>
      <w:proofErr w:type="spellStart"/>
      <w:r>
        <w:rPr>
          <w:rFonts w:ascii="Times New Roman" w:hAnsi="Times New Roman" w:cs="Times New Roman"/>
          <w:color w:val="000000"/>
          <w:sz w:val="28"/>
          <w:szCs w:val="28"/>
        </w:rPr>
        <w:t>общелагерных</w:t>
      </w:r>
      <w:proofErr w:type="spellEnd"/>
      <w:r>
        <w:rPr>
          <w:rFonts w:ascii="Times New Roman" w:hAnsi="Times New Roman" w:cs="Times New Roman"/>
          <w:color w:val="000000"/>
          <w:sz w:val="28"/>
          <w:szCs w:val="28"/>
        </w:rPr>
        <w:t xml:space="preserve"> событий, через выбор участниками интересующих видов деятельности.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Целевые ориентиры: погружение участников в содержание направлений деятельности Движения; развитие коммуникативных, лидерских, организаторских навыков; формирование опыта коллективно-творческой социально значимой деятельности, предъявление образцов поведения и организации событий.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ab/>
        <w:t>Задачи основного периода:</w:t>
      </w:r>
    </w:p>
    <w:p w:rsidR="00F61D14" w:rsidRPr="00C06AD4" w:rsidRDefault="00DD1CCC" w:rsidP="00DD1CCC">
      <w:pPr>
        <w:pStyle w:val="af9"/>
        <w:numPr>
          <w:ilvl w:val="0"/>
          <w:numId w:val="65"/>
        </w:numPr>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знакомство с направлениями деятельности Движения; </w:t>
      </w:r>
    </w:p>
    <w:p w:rsidR="00F61D14" w:rsidRPr="00C06AD4" w:rsidRDefault="00DD1CCC" w:rsidP="00DD1CCC">
      <w:pPr>
        <w:pStyle w:val="af9"/>
        <w:numPr>
          <w:ilvl w:val="0"/>
          <w:numId w:val="65"/>
        </w:numPr>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поддержание благоприятного эмоционально-психологического климата;</w:t>
      </w:r>
    </w:p>
    <w:p w:rsidR="00F61D14" w:rsidRPr="00C06AD4" w:rsidRDefault="00DD1CCC" w:rsidP="00DD1CCC">
      <w:pPr>
        <w:pStyle w:val="af9"/>
        <w:numPr>
          <w:ilvl w:val="0"/>
          <w:numId w:val="65"/>
        </w:numPr>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создание условий для проявления каждым ребёнком индивидуальности, его творческого и нравственного потенциала, активности и инициативы, развития лидерских и коммуникативных качеств;</w:t>
      </w:r>
    </w:p>
    <w:p w:rsidR="00F61D14" w:rsidRPr="00C06AD4" w:rsidRDefault="00DD1CCC" w:rsidP="00DD1CCC">
      <w:pPr>
        <w:pStyle w:val="af9"/>
        <w:numPr>
          <w:ilvl w:val="0"/>
          <w:numId w:val="65"/>
        </w:numPr>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приобщение детей к здоровому образу жизни;</w:t>
      </w:r>
    </w:p>
    <w:p w:rsidR="00F61D14" w:rsidRPr="00C06AD4" w:rsidRDefault="00DD1CCC" w:rsidP="00DD1CCC">
      <w:pPr>
        <w:pStyle w:val="af9"/>
        <w:numPr>
          <w:ilvl w:val="0"/>
          <w:numId w:val="65"/>
        </w:numPr>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 взаимоотношений внутри коллектива.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данном этапе вводится система </w:t>
      </w:r>
      <w:r>
        <w:rPr>
          <w:rFonts w:ascii="Times New Roman" w:hAnsi="Times New Roman" w:cs="Times New Roman"/>
          <w:b/>
          <w:color w:val="000000"/>
          <w:sz w:val="28"/>
          <w:szCs w:val="28"/>
        </w:rPr>
        <w:t>Советов дела</w:t>
      </w:r>
      <w:r>
        <w:rPr>
          <w:rFonts w:ascii="Times New Roman" w:hAnsi="Times New Roman" w:cs="Times New Roman"/>
          <w:color w:val="000000"/>
          <w:sz w:val="28"/>
          <w:szCs w:val="28"/>
        </w:rPr>
        <w:t xml:space="preserve">, в которые входят по 1-3 представителя от каждого отряда для подготовки и проведения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согласно плану-сетке. Каждый Совет дела представляет свой проект мероприятия, в случае утверждения несет полную ответственность за него перед лагерем и получает необходимые полномочия для его организации. Состав Совета дела каждый раз меняется в зависимости от деятельности, участники смены выбирают интересующее их направление и входят в состав Совета дела по данному направлению.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данном этапе каждый отряд является организатором своего собственного выступления на </w:t>
      </w:r>
      <w:proofErr w:type="spellStart"/>
      <w:r>
        <w:rPr>
          <w:rFonts w:ascii="Times New Roman" w:hAnsi="Times New Roman" w:cs="Times New Roman"/>
          <w:color w:val="000000"/>
          <w:sz w:val="28"/>
          <w:szCs w:val="28"/>
        </w:rPr>
        <w:t>общелагерном</w:t>
      </w:r>
      <w:proofErr w:type="spellEnd"/>
      <w:r>
        <w:rPr>
          <w:rFonts w:ascii="Times New Roman" w:hAnsi="Times New Roman" w:cs="Times New Roman"/>
          <w:color w:val="000000"/>
          <w:sz w:val="28"/>
          <w:szCs w:val="28"/>
        </w:rPr>
        <w:t xml:space="preserve"> мероприятии. Для этого отряды могут разбиваться на </w:t>
      </w:r>
      <w:proofErr w:type="spellStart"/>
      <w:r>
        <w:rPr>
          <w:rFonts w:ascii="Times New Roman" w:hAnsi="Times New Roman" w:cs="Times New Roman"/>
          <w:color w:val="000000"/>
          <w:sz w:val="28"/>
          <w:szCs w:val="28"/>
        </w:rPr>
        <w:t>микрогруппы</w:t>
      </w:r>
      <w:proofErr w:type="spellEnd"/>
      <w:r>
        <w:rPr>
          <w:rFonts w:ascii="Times New Roman" w:hAnsi="Times New Roman" w:cs="Times New Roman"/>
          <w:color w:val="000000"/>
          <w:sz w:val="28"/>
          <w:szCs w:val="28"/>
        </w:rPr>
        <w:t xml:space="preserve">, создается система чередования поручений, вожатый (педагог) организует в своем отряде деятельность с учетом опыта детей.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3 этап. Заключительный этап (19-21 день)</w:t>
      </w:r>
      <w:r>
        <w:rPr>
          <w:rFonts w:ascii="Times New Roman" w:hAnsi="Times New Roman" w:cs="Times New Roman"/>
          <w:color w:val="000000"/>
          <w:sz w:val="28"/>
          <w:szCs w:val="28"/>
        </w:rPr>
        <w:t>. Подведение итогов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Целевые ориентиры: содержательное и эмоциональное подведение итогов смены; построение перспектив дальнейшего развития и взаимодействия.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 итогового периода: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реализация ключевого события – большого совместного праздника, закрепляющего все этапы коллективно-творческого дела;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поднятие самооценки каждого участника и значимости для него жизни в коллективе с помощью общественного признания его индивидуальных заслуг;</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награждение детей/отрядов за активное участие в программе лагеря, вручение благодарственных писем родителям и педагогам детей;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подготовка детей к завершению смены, усиление контроля за жизнью и здоровьем детей.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На данном этапе проводится общий итоговый сбор, линейка закрытия смены, конкурсная программа «Лидер» и др., а также важным является проведение итоговых отрядных дел – итоговые сборы, часы сюрпризов.</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4 этап. Этап последействия.</w:t>
      </w:r>
      <w:r>
        <w:rPr>
          <w:rFonts w:ascii="Times New Roman" w:hAnsi="Times New Roman" w:cs="Times New Roman"/>
          <w:color w:val="000000"/>
          <w:sz w:val="28"/>
          <w:szCs w:val="28"/>
        </w:rPr>
        <w:t xml:space="preserve"> Предполагает работу с участниками программы после смены в первичном/местном/региональном отделении.</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pStyle w:val="Default"/>
        <w:ind w:firstLine="720"/>
        <w:jc w:val="center"/>
        <w:rPr>
          <w:b/>
          <w:sz w:val="28"/>
          <w:szCs w:val="28"/>
        </w:rPr>
      </w:pPr>
      <w:r>
        <w:rPr>
          <w:b/>
          <w:sz w:val="28"/>
          <w:szCs w:val="28"/>
        </w:rPr>
        <w:t xml:space="preserve">Примерный распорядок дня </w:t>
      </w:r>
    </w:p>
    <w:p w:rsidR="00F61D14" w:rsidRDefault="00DD1CCC">
      <w:pPr>
        <w:pStyle w:val="Default"/>
        <w:ind w:firstLine="720"/>
        <w:jc w:val="center"/>
        <w:rPr>
          <w:b/>
          <w:bCs/>
          <w:sz w:val="28"/>
          <w:szCs w:val="28"/>
        </w:rPr>
      </w:pPr>
      <w:r>
        <w:rPr>
          <w:b/>
          <w:sz w:val="28"/>
          <w:szCs w:val="28"/>
        </w:rPr>
        <w:t>(пришкольные лагеря)</w:t>
      </w:r>
    </w:p>
    <w:p w:rsidR="00F61D14" w:rsidRDefault="00DD1CCC">
      <w:pPr>
        <w:pStyle w:val="Default"/>
        <w:ind w:firstLine="720"/>
        <w:rPr>
          <w:sz w:val="28"/>
          <w:szCs w:val="28"/>
        </w:rPr>
      </w:pPr>
      <w:r>
        <w:rPr>
          <w:bCs/>
          <w:iCs/>
          <w:sz w:val="28"/>
          <w:szCs w:val="28"/>
        </w:rPr>
        <w:t xml:space="preserve">08:30 - 08:45 – сбор детей </w:t>
      </w:r>
    </w:p>
    <w:p w:rsidR="00F61D14" w:rsidRDefault="00DD1CCC">
      <w:pPr>
        <w:pStyle w:val="Default"/>
        <w:ind w:firstLine="720"/>
        <w:rPr>
          <w:bCs/>
          <w:iCs/>
          <w:sz w:val="28"/>
          <w:szCs w:val="28"/>
        </w:rPr>
      </w:pPr>
      <w:r>
        <w:rPr>
          <w:bCs/>
          <w:iCs/>
          <w:sz w:val="28"/>
          <w:szCs w:val="28"/>
        </w:rPr>
        <w:t xml:space="preserve">08:45 - 09:00 – зарядка </w:t>
      </w:r>
    </w:p>
    <w:p w:rsidR="00F61D14" w:rsidRDefault="00DD1CCC">
      <w:pPr>
        <w:pStyle w:val="Default"/>
        <w:ind w:firstLine="720"/>
        <w:rPr>
          <w:sz w:val="28"/>
          <w:szCs w:val="28"/>
        </w:rPr>
      </w:pPr>
      <w:r>
        <w:rPr>
          <w:bCs/>
          <w:iCs/>
          <w:sz w:val="28"/>
          <w:szCs w:val="28"/>
        </w:rPr>
        <w:t xml:space="preserve">09:00 - 09:15 – утренняя </w:t>
      </w:r>
      <w:proofErr w:type="spellStart"/>
      <w:r>
        <w:rPr>
          <w:bCs/>
          <w:iCs/>
          <w:sz w:val="28"/>
          <w:szCs w:val="28"/>
        </w:rPr>
        <w:t>общелагерная</w:t>
      </w:r>
      <w:proofErr w:type="spellEnd"/>
      <w:r>
        <w:rPr>
          <w:bCs/>
          <w:iCs/>
          <w:sz w:val="28"/>
          <w:szCs w:val="28"/>
        </w:rPr>
        <w:t xml:space="preserve"> линейка </w:t>
      </w:r>
    </w:p>
    <w:p w:rsidR="00F61D14" w:rsidRDefault="00DD1CCC">
      <w:pPr>
        <w:pStyle w:val="Default"/>
        <w:ind w:firstLine="720"/>
        <w:rPr>
          <w:bCs/>
          <w:iCs/>
          <w:sz w:val="28"/>
          <w:szCs w:val="28"/>
        </w:rPr>
      </w:pPr>
      <w:r>
        <w:rPr>
          <w:bCs/>
          <w:iCs/>
          <w:sz w:val="28"/>
          <w:szCs w:val="28"/>
        </w:rPr>
        <w:t xml:space="preserve">09:15 - 09:45 – завтрак </w:t>
      </w:r>
    </w:p>
    <w:p w:rsidR="00F61D14" w:rsidRDefault="00DD1CCC">
      <w:pPr>
        <w:pStyle w:val="Default"/>
        <w:ind w:firstLine="720"/>
        <w:rPr>
          <w:sz w:val="28"/>
          <w:szCs w:val="28"/>
        </w:rPr>
      </w:pPr>
      <w:r>
        <w:rPr>
          <w:bCs/>
          <w:iCs/>
          <w:sz w:val="28"/>
          <w:szCs w:val="28"/>
        </w:rPr>
        <w:t>09:45 - 10:00 – утренний сбор отряда</w:t>
      </w:r>
    </w:p>
    <w:p w:rsidR="00F61D14" w:rsidRDefault="00DD1CCC">
      <w:pPr>
        <w:pStyle w:val="Default"/>
        <w:ind w:firstLine="720"/>
        <w:rPr>
          <w:bCs/>
          <w:iCs/>
          <w:sz w:val="28"/>
          <w:szCs w:val="28"/>
        </w:rPr>
      </w:pPr>
      <w:r>
        <w:rPr>
          <w:bCs/>
          <w:iCs/>
          <w:sz w:val="28"/>
          <w:szCs w:val="28"/>
        </w:rPr>
        <w:t xml:space="preserve">10:00 - 11:30 – работа по тематическому плану: </w:t>
      </w:r>
      <w:r>
        <w:rPr>
          <w:bCs/>
          <w:i/>
          <w:iCs/>
          <w:sz w:val="28"/>
          <w:szCs w:val="28"/>
        </w:rPr>
        <w:t>отрядное дело</w:t>
      </w:r>
      <w:r>
        <w:rPr>
          <w:bCs/>
          <w:iCs/>
          <w:sz w:val="28"/>
          <w:szCs w:val="28"/>
        </w:rPr>
        <w:t xml:space="preserve"> </w:t>
      </w:r>
    </w:p>
    <w:p w:rsidR="00F61D14" w:rsidRDefault="00DD1CCC">
      <w:pPr>
        <w:pStyle w:val="Default"/>
        <w:ind w:firstLine="720"/>
        <w:rPr>
          <w:sz w:val="28"/>
          <w:szCs w:val="28"/>
        </w:rPr>
      </w:pPr>
      <w:r>
        <w:rPr>
          <w:bCs/>
          <w:iCs/>
          <w:sz w:val="28"/>
          <w:szCs w:val="28"/>
        </w:rPr>
        <w:t xml:space="preserve">11.30 - 13.00 – работа по тематическому плану: </w:t>
      </w:r>
      <w:proofErr w:type="spellStart"/>
      <w:r>
        <w:rPr>
          <w:bCs/>
          <w:i/>
          <w:iCs/>
          <w:sz w:val="28"/>
          <w:szCs w:val="28"/>
        </w:rPr>
        <w:t>общелагерное</w:t>
      </w:r>
      <w:proofErr w:type="spellEnd"/>
      <w:r>
        <w:rPr>
          <w:bCs/>
          <w:i/>
          <w:iCs/>
          <w:sz w:val="28"/>
          <w:szCs w:val="28"/>
        </w:rPr>
        <w:t xml:space="preserve"> дело</w:t>
      </w:r>
      <w:r>
        <w:rPr>
          <w:bCs/>
          <w:iCs/>
          <w:sz w:val="28"/>
          <w:szCs w:val="28"/>
        </w:rPr>
        <w:t xml:space="preserve"> </w:t>
      </w:r>
    </w:p>
    <w:p w:rsidR="00F61D14" w:rsidRDefault="00DD1CCC">
      <w:pPr>
        <w:pStyle w:val="Default"/>
        <w:ind w:firstLine="720"/>
        <w:rPr>
          <w:sz w:val="28"/>
          <w:szCs w:val="28"/>
        </w:rPr>
      </w:pPr>
      <w:r>
        <w:rPr>
          <w:bCs/>
          <w:iCs/>
          <w:sz w:val="28"/>
          <w:szCs w:val="28"/>
        </w:rPr>
        <w:t xml:space="preserve">13:00 - 14:00 – обед </w:t>
      </w:r>
    </w:p>
    <w:p w:rsidR="00F61D14" w:rsidRDefault="00DD1CCC">
      <w:pPr>
        <w:pStyle w:val="Default"/>
        <w:ind w:firstLine="720"/>
        <w:rPr>
          <w:sz w:val="28"/>
          <w:szCs w:val="28"/>
        </w:rPr>
      </w:pPr>
      <w:r>
        <w:rPr>
          <w:bCs/>
          <w:iCs/>
          <w:sz w:val="28"/>
          <w:szCs w:val="28"/>
        </w:rPr>
        <w:lastRenderedPageBreak/>
        <w:t xml:space="preserve">14:00 - 14:30 – свободная деятельность по интересам, подведение итогов дня в отрядах </w:t>
      </w:r>
    </w:p>
    <w:p w:rsidR="00F61D14" w:rsidRDefault="00DD1CCC">
      <w:pPr>
        <w:pStyle w:val="Default"/>
        <w:ind w:firstLine="720"/>
        <w:rPr>
          <w:sz w:val="28"/>
          <w:szCs w:val="28"/>
        </w:rPr>
      </w:pPr>
      <w:r>
        <w:rPr>
          <w:bCs/>
          <w:iCs/>
          <w:sz w:val="28"/>
          <w:szCs w:val="28"/>
        </w:rPr>
        <w:t xml:space="preserve">14.30 - уход домой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Зарядка – </w:t>
      </w:r>
      <w:r>
        <w:rPr>
          <w:rFonts w:ascii="Times New Roman" w:hAnsi="Times New Roman" w:cs="Times New Roman"/>
          <w:color w:val="000000"/>
          <w:sz w:val="28"/>
          <w:szCs w:val="28"/>
        </w:rPr>
        <w:t xml:space="preserve">выполнение комплекса физических упражнений, танцевальная разминка и разучивание </w:t>
      </w:r>
      <w:proofErr w:type="spellStart"/>
      <w:r>
        <w:rPr>
          <w:rFonts w:ascii="Times New Roman" w:hAnsi="Times New Roman" w:cs="Times New Roman"/>
          <w:color w:val="000000"/>
          <w:sz w:val="28"/>
          <w:szCs w:val="28"/>
        </w:rPr>
        <w:t>флешмобов</w:t>
      </w:r>
      <w:proofErr w:type="spellEnd"/>
      <w:r>
        <w:rPr>
          <w:rFonts w:ascii="Times New Roman" w:hAnsi="Times New Roman" w:cs="Times New Roman"/>
          <w:color w:val="000000"/>
          <w:sz w:val="28"/>
          <w:szCs w:val="28"/>
        </w:rPr>
        <w:t>. Зарядку могут проводить сами дети, чередуясь группами.</w:t>
      </w:r>
    </w:p>
    <w:p w:rsidR="00F61D14" w:rsidRDefault="00F61D14">
      <w:pPr>
        <w:spacing w:after="0" w:line="240" w:lineRule="auto"/>
        <w:ind w:firstLine="720"/>
        <w:jc w:val="center"/>
        <w:rPr>
          <w:rFonts w:ascii="Times New Roman" w:hAnsi="Times New Roman" w:cs="Times New Roman"/>
          <w:color w:val="000000"/>
          <w:sz w:val="28"/>
          <w:szCs w:val="28"/>
        </w:rPr>
      </w:pP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Утренняя </w:t>
      </w:r>
      <w:proofErr w:type="spellStart"/>
      <w:r>
        <w:rPr>
          <w:rFonts w:ascii="Times New Roman" w:hAnsi="Times New Roman" w:cs="Times New Roman"/>
          <w:i/>
          <w:color w:val="000000"/>
          <w:sz w:val="28"/>
          <w:szCs w:val="28"/>
        </w:rPr>
        <w:t>общелагерная</w:t>
      </w:r>
      <w:proofErr w:type="spellEnd"/>
      <w:r>
        <w:rPr>
          <w:rFonts w:ascii="Times New Roman" w:hAnsi="Times New Roman" w:cs="Times New Roman"/>
          <w:i/>
          <w:color w:val="000000"/>
          <w:sz w:val="28"/>
          <w:szCs w:val="28"/>
        </w:rPr>
        <w:t xml:space="preserve"> линейка.</w:t>
      </w:r>
      <w:r>
        <w:rPr>
          <w:rFonts w:ascii="Times New Roman" w:hAnsi="Times New Roman" w:cs="Times New Roman"/>
          <w:color w:val="000000"/>
          <w:sz w:val="28"/>
          <w:szCs w:val="28"/>
        </w:rPr>
        <w:t xml:space="preserve"> Ежедневный ритуальный момент (возможно с поднятием флагов), описанием содержательных моментов дня, обозначением дежурных. На утреннем сборе могут быть творческие сюжеты: презентация основного дела дня, поздравления именинников, песня и т.п. В зависимости от тематики дня на утреннем сборе рекомендуется обозначить флагманские проекты Движения (например, «Береги планету!» - «Юннаты первых», «Служи Отечеству!» – «Хранители истории» и т.п.)</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i/>
          <w:color w:val="000000"/>
          <w:sz w:val="28"/>
          <w:szCs w:val="28"/>
        </w:rPr>
        <w:t>Утренний сбор отряда.</w:t>
      </w:r>
      <w:r>
        <w:rPr>
          <w:rFonts w:ascii="Times New Roman" w:hAnsi="Times New Roman" w:cs="Times New Roman"/>
          <w:color w:val="000000"/>
          <w:sz w:val="28"/>
          <w:szCs w:val="28"/>
        </w:rPr>
        <w:t xml:space="preserve"> Ежедневная традиция. Отряд с вожатыми собираются вместе, чтобы спланировать день, узнать распорядок дня, озвучить анонсы дел и событий, определить и распределить текущие задачи. Можно ежедневно выбирать дежурного командира, отвечающего за соблюдение основных режимных моментов. необходим для обеспечения позитивного начала дня, мотивации на предстоящую деятельность.</w:t>
      </w:r>
    </w:p>
    <w:p w:rsidR="00F61D14" w:rsidRDefault="00DD1CCC">
      <w:pPr>
        <w:pStyle w:val="Default"/>
        <w:ind w:firstLine="720"/>
        <w:jc w:val="both"/>
        <w:rPr>
          <w:bCs/>
          <w:iCs/>
          <w:sz w:val="28"/>
          <w:szCs w:val="28"/>
        </w:rPr>
      </w:pPr>
      <w:r>
        <w:rPr>
          <w:bCs/>
          <w:i/>
          <w:iCs/>
          <w:sz w:val="28"/>
          <w:szCs w:val="28"/>
        </w:rPr>
        <w:t>Работа по тематическому плану</w:t>
      </w:r>
      <w:r>
        <w:rPr>
          <w:bCs/>
          <w:iCs/>
          <w:sz w:val="28"/>
          <w:szCs w:val="28"/>
        </w:rPr>
        <w:t xml:space="preserve"> – отрядные дела, творческие и спортивные мероприятия, работа кружков и секций, прогулки, </w:t>
      </w:r>
      <w:proofErr w:type="spellStart"/>
      <w:r>
        <w:rPr>
          <w:bCs/>
          <w:iCs/>
          <w:sz w:val="28"/>
          <w:szCs w:val="28"/>
        </w:rPr>
        <w:t>общелагерные</w:t>
      </w:r>
      <w:proofErr w:type="spellEnd"/>
      <w:r>
        <w:rPr>
          <w:bCs/>
          <w:iCs/>
          <w:sz w:val="28"/>
          <w:szCs w:val="28"/>
        </w:rPr>
        <w:t xml:space="preserve"> события, сбор Совета дела.</w:t>
      </w:r>
    </w:p>
    <w:p w:rsidR="00F61D14" w:rsidRDefault="00DD1CCC">
      <w:pPr>
        <w:pStyle w:val="Default"/>
        <w:ind w:firstLine="720"/>
        <w:jc w:val="both"/>
        <w:rPr>
          <w:bCs/>
          <w:iCs/>
          <w:sz w:val="28"/>
          <w:szCs w:val="28"/>
        </w:rPr>
      </w:pPr>
      <w:r>
        <w:rPr>
          <w:bCs/>
          <w:i/>
          <w:iCs/>
          <w:sz w:val="28"/>
          <w:szCs w:val="28"/>
        </w:rPr>
        <w:t>Свободная деятельность по интересам</w:t>
      </w:r>
      <w:r>
        <w:rPr>
          <w:bCs/>
          <w:iCs/>
          <w:sz w:val="28"/>
          <w:szCs w:val="28"/>
        </w:rPr>
        <w:t xml:space="preserve"> – в это время ребята могут обсудить интересующие вопросы, поиграть в настольные, подвижные или другие игры, порисовать и т.д.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Подведение итогов дня. </w:t>
      </w:r>
      <w:r>
        <w:rPr>
          <w:rFonts w:ascii="Times New Roman" w:hAnsi="Times New Roman" w:cs="Times New Roman"/>
          <w:color w:val="000000"/>
          <w:sz w:val="28"/>
          <w:szCs w:val="28"/>
        </w:rPr>
        <w:t>Коллективный анализ прожитого дня и проведённых мероприятий или участия в событиях. Педагогической задачей анализа является следующая: научить ребят видеть причины успехов и неудач того или иного дела с тем, чтобы в дальнейшем они могли использовать положительные стороны и избежать типичных ошибок. В завершении анализа дня определяются перспективы на следующий день, выбираются дежурные и члены других сводных групп. Последним элементом сбора отряда должно стать доброе пожелание перед уходом. Как вариант – использовать ритуал прощания, придуманный отрядом.</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Содержание программы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 программы предполагает описание ключевых дел смены, которые рекомендованы к реализации. Педагогический коллектив лагеря может добавлять или разнообразить формы проводимых дел любого тематического дня при условии, что они будут представлены и реализованы в единой логике содержания всей программы и смысла игрового сюжета.</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Игровая модель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Предлагаемый замысел смены состоит в том, чтобы, сохраняя и развивая облик воспитательной системы лагеря, придать жизнедеятельности детей в этой смене игровой (сюжетно-ролевой) контекст, что предоставит детям возможность проявить инициативу, активность, оперировать близкими им понятиями и ориентирами.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Отряды – участники смены отправляются в большое путешествие по прекрасной </w:t>
      </w:r>
      <w:r>
        <w:rPr>
          <w:rFonts w:ascii="Times New Roman" w:hAnsi="Times New Roman" w:cs="Times New Roman"/>
          <w:i/>
          <w:color w:val="000000"/>
          <w:sz w:val="28"/>
          <w:szCs w:val="28"/>
        </w:rPr>
        <w:t>стране Первых</w:t>
      </w:r>
      <w:r>
        <w:rPr>
          <w:rFonts w:ascii="Times New Roman" w:hAnsi="Times New Roman" w:cs="Times New Roman"/>
          <w:color w:val="000000"/>
          <w:sz w:val="28"/>
          <w:szCs w:val="28"/>
        </w:rPr>
        <w:t xml:space="preserve">. Каждый отряд становится </w:t>
      </w:r>
      <w:r>
        <w:rPr>
          <w:rFonts w:ascii="Times New Roman" w:hAnsi="Times New Roman" w:cs="Times New Roman"/>
          <w:i/>
          <w:color w:val="000000"/>
          <w:sz w:val="28"/>
          <w:szCs w:val="28"/>
        </w:rPr>
        <w:t>клубом путешественников</w:t>
      </w:r>
      <w:r>
        <w:rPr>
          <w:rFonts w:ascii="Times New Roman" w:hAnsi="Times New Roman" w:cs="Times New Roman"/>
          <w:color w:val="000000"/>
          <w:sz w:val="28"/>
          <w:szCs w:val="28"/>
        </w:rPr>
        <w:t>. Каждый отряд оформляет собственный рюкзак путешественника на отрядном уголке для наглядности успехов ребят. В отрядный уголок входит:</w:t>
      </w:r>
    </w:p>
    <w:p w:rsidR="00F61D14" w:rsidRDefault="00DD1CCC" w:rsidP="00DD1CCC">
      <w:pPr>
        <w:pStyle w:val="af9"/>
        <w:numPr>
          <w:ilvl w:val="0"/>
          <w:numId w:val="4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клуба путешественников;</w:t>
      </w:r>
    </w:p>
    <w:p w:rsidR="00F61D14" w:rsidRDefault="00DD1CCC" w:rsidP="00DD1CCC">
      <w:pPr>
        <w:pStyle w:val="af9"/>
        <w:numPr>
          <w:ilvl w:val="0"/>
          <w:numId w:val="4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Девиз;</w:t>
      </w:r>
    </w:p>
    <w:p w:rsidR="00F61D14" w:rsidRDefault="00DD1CCC" w:rsidP="00DD1CCC">
      <w:pPr>
        <w:pStyle w:val="af9"/>
        <w:numPr>
          <w:ilvl w:val="0"/>
          <w:numId w:val="4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Эмблема (герб);</w:t>
      </w:r>
    </w:p>
    <w:p w:rsidR="00F61D14" w:rsidRDefault="00DD1CCC" w:rsidP="00DD1CCC">
      <w:pPr>
        <w:pStyle w:val="af9"/>
        <w:numPr>
          <w:ilvl w:val="0"/>
          <w:numId w:val="40"/>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Правила/законы клуба (закон «ноль-ноль», закон поднятой руки, закон микрофона и т.д.)</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 течение смены каждому отряду предлагается наполнять свой «Отрядный рюкзак путешественника» артефактами, которые путешественники получают в качестве награды за мероприятия, отличное поведение и иные моменты, предусмотренные организаторами смены. Артефакты могут выглядеть как изображение, соотносимое с тематикой дня, которое участники складывают в карман «рюкзака» или приклеивают на него.   Такой игровой замысел объясняется идеей накопления багажа знаний, опыта, полезных привычек, впечатлений в течение всей программы.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Отдельным «кармашком» рюкзака выделяется «героя дня», который будет выбран по итогам анонимного голосования детей в отряде в конце дня.</w:t>
      </w:r>
    </w:p>
    <w:p w:rsidR="000F0BFF" w:rsidRDefault="000F0BFF">
      <w:pPr>
        <w:spacing w:after="0" w:line="240" w:lineRule="auto"/>
        <w:ind w:firstLine="720"/>
        <w:jc w:val="center"/>
        <w:rPr>
          <w:rFonts w:ascii="Times New Roman" w:hAnsi="Times New Roman" w:cs="Times New Roman"/>
          <w:b/>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План-сетка смены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Представляет собой перечень ключевых событий каждого дня, отражающих целевые ориентиры периода смены и конкретного тематического дня. Кроме указанных в плане-сетке мероприятий в лагере реализуются традиционные для конкретного лагеря и общие для всех отрядов события досугового, трудового и воспитательного характера. К ним можно отнести, например, утреннюю линейку, общественно-полезный труд, час песни, игры на свежем воздухе и т.д. Также в план-сетке не указываются основные режимные моменты дня (подъем, зарядка, приемы пищи, дневной отдых).</w:t>
      </w:r>
    </w:p>
    <w:p w:rsidR="000F0BFF" w:rsidRDefault="000F0BFF">
      <w:pPr>
        <w:spacing w:after="0" w:line="240" w:lineRule="auto"/>
        <w:ind w:firstLine="720"/>
        <w:jc w:val="both"/>
        <w:rPr>
          <w:rFonts w:ascii="Times New Roman" w:hAnsi="Times New Roman" w:cs="Times New Roman"/>
          <w:color w:val="000000"/>
          <w:sz w:val="28"/>
          <w:szCs w:val="28"/>
        </w:rPr>
      </w:pPr>
    </w:p>
    <w:tbl>
      <w:tblPr>
        <w:tblStyle w:val="af8"/>
        <w:tblW w:w="10490" w:type="dxa"/>
        <w:tblInd w:w="108" w:type="dxa"/>
        <w:tblLook w:val="04A0" w:firstRow="1" w:lastRow="0" w:firstColumn="1" w:lastColumn="0" w:noHBand="0" w:noVBand="1"/>
      </w:tblPr>
      <w:tblGrid>
        <w:gridCol w:w="3646"/>
        <w:gridCol w:w="3550"/>
        <w:gridCol w:w="3294"/>
      </w:tblGrid>
      <w:tr w:rsidR="004F13A6" w:rsidTr="004F13A6">
        <w:tc>
          <w:tcPr>
            <w:tcW w:w="0" w:type="auto"/>
            <w:gridSpan w:val="3"/>
          </w:tcPr>
          <w:p w:rsidR="00F61D14" w:rsidRDefault="00DD1CCC">
            <w:pPr>
              <w:ind w:firstLine="720"/>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Организационный этап </w:t>
            </w:r>
          </w:p>
        </w:tc>
      </w:tr>
      <w:tr w:rsidR="00F61D14" w:rsidTr="00F3216F">
        <w:tc>
          <w:tcPr>
            <w:tcW w:w="0" w:type="auto"/>
          </w:tcPr>
          <w:p w:rsidR="00F61D14" w:rsidRDefault="00DD1CCC">
            <w:pPr>
              <w:ind w:firstLine="283"/>
              <w:jc w:val="center"/>
              <w:rPr>
                <w:rFonts w:ascii="Times New Roman" w:hAnsi="Times New Roman" w:cs="Times New Roman"/>
                <w:b/>
                <w:color w:val="000000"/>
                <w:sz w:val="24"/>
                <w:szCs w:val="24"/>
              </w:rPr>
            </w:pPr>
            <w:r>
              <w:rPr>
                <w:rFonts w:ascii="Times New Roman" w:hAnsi="Times New Roman" w:cs="Times New Roman"/>
                <w:b/>
                <w:color w:val="000000"/>
                <w:sz w:val="24"/>
                <w:szCs w:val="24"/>
              </w:rPr>
              <w:t>1 день</w:t>
            </w:r>
          </w:p>
          <w:p w:rsidR="00F61D14" w:rsidRDefault="00DD1CCC" w:rsidP="00053183">
            <w:pPr>
              <w:jc w:val="center"/>
              <w:rPr>
                <w:rFonts w:ascii="Times New Roman" w:hAnsi="Times New Roman" w:cs="Times New Roman"/>
                <w:color w:val="000000"/>
                <w:sz w:val="24"/>
                <w:szCs w:val="24"/>
              </w:rPr>
            </w:pPr>
            <w:r>
              <w:rPr>
                <w:rFonts w:ascii="Times New Roman" w:hAnsi="Times New Roman" w:cs="Times New Roman"/>
                <w:color w:val="000000"/>
                <w:sz w:val="24"/>
                <w:szCs w:val="24"/>
              </w:rPr>
              <w:t>«ЗНАКОМСТВО С ПЕРВЫМИ»!</w:t>
            </w:r>
          </w:p>
          <w:p w:rsidR="00F61D14" w:rsidRDefault="00DD1CCC" w:rsidP="00DD1CCC">
            <w:pPr>
              <w:pStyle w:val="af9"/>
              <w:numPr>
                <w:ilvl w:val="0"/>
                <w:numId w:val="1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Общий сбор-старт</w:t>
            </w:r>
          </w:p>
          <w:p w:rsidR="00F61D14" w:rsidRDefault="00004611" w:rsidP="00DD1CCC">
            <w:pPr>
              <w:pStyle w:val="af9"/>
              <w:numPr>
                <w:ilvl w:val="0"/>
                <w:numId w:val="1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Творческие игры-задания для знакомства и взаимодействия «Первые впечатления» </w:t>
            </w:r>
          </w:p>
          <w:p w:rsidR="00F61D14" w:rsidRDefault="00DD1CCC" w:rsidP="00DD1CCC">
            <w:pPr>
              <w:pStyle w:val="af9"/>
              <w:numPr>
                <w:ilvl w:val="0"/>
                <w:numId w:val="1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Маршрутная игра «Первые открытия»</w:t>
            </w:r>
          </w:p>
          <w:p w:rsidR="00F61D14" w:rsidRDefault="00DD1CCC" w:rsidP="00DD1CCC">
            <w:pPr>
              <w:pStyle w:val="af9"/>
              <w:numPr>
                <w:ilvl w:val="0"/>
                <w:numId w:val="1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Готовимся к открытию</w:t>
            </w:r>
          </w:p>
        </w:tc>
        <w:tc>
          <w:tcPr>
            <w:tcW w:w="0" w:type="auto"/>
            <w:shd w:val="clear" w:color="auto" w:fill="D9D9D9" w:themeFill="background1" w:themeFillShade="D9"/>
          </w:tcPr>
          <w:p w:rsidR="00F61D14" w:rsidRDefault="00DD1CCC">
            <w:pPr>
              <w:ind w:left="142" w:hanging="142"/>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день</w:t>
            </w:r>
          </w:p>
          <w:p w:rsidR="00F61D14" w:rsidRDefault="00F3216F">
            <w:pPr>
              <w:ind w:left="142" w:hanging="142"/>
              <w:jc w:val="center"/>
              <w:rPr>
                <w:rFonts w:ascii="Times New Roman" w:hAnsi="Times New Roman" w:cs="Times New Roman"/>
                <w:b/>
                <w:bCs/>
                <w:color w:val="000000"/>
                <w:sz w:val="24"/>
                <w:szCs w:val="24"/>
              </w:rPr>
            </w:pPr>
            <w:r>
              <w:rPr>
                <w:rFonts w:ascii="Times New Roman" w:hAnsi="Times New Roman" w:cs="Times New Roman"/>
                <w:color w:val="000000"/>
                <w:sz w:val="24"/>
                <w:szCs w:val="24"/>
              </w:rPr>
              <w:t>ДЕНЬ ПЕРВЫХ!</w:t>
            </w:r>
          </w:p>
          <w:p w:rsidR="00EE0666" w:rsidRDefault="00EE0666" w:rsidP="00DD1CCC">
            <w:pPr>
              <w:pStyle w:val="af9"/>
              <w:numPr>
                <w:ilvl w:val="0"/>
                <w:numId w:val="14"/>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Тематический старт дня</w:t>
            </w:r>
          </w:p>
          <w:p w:rsidR="00EE0666" w:rsidRPr="00EE0666" w:rsidRDefault="00EE0666" w:rsidP="00DD1CCC">
            <w:pPr>
              <w:pStyle w:val="af9"/>
              <w:numPr>
                <w:ilvl w:val="0"/>
                <w:numId w:val="14"/>
              </w:numPr>
              <w:ind w:left="142" w:hanging="142"/>
              <w:rPr>
                <w:rFonts w:ascii="Times New Roman" w:hAnsi="Times New Roman" w:cs="Times New Roman"/>
                <w:color w:val="000000"/>
                <w:sz w:val="24"/>
                <w:szCs w:val="24"/>
              </w:rPr>
            </w:pPr>
            <w:r>
              <w:rPr>
                <w:rFonts w:ascii="Times New Roman" w:hAnsi="Times New Roman" w:cs="Times New Roman"/>
                <w:color w:val="000000"/>
                <w:sz w:val="24"/>
                <w:szCs w:val="24"/>
              </w:rPr>
              <w:t>Классная встреча с руководителем МО «Движения Первых»</w:t>
            </w:r>
          </w:p>
          <w:p w:rsidR="00F61D14" w:rsidRDefault="00DD1CCC" w:rsidP="00DD1CCC">
            <w:pPr>
              <w:pStyle w:val="af9"/>
              <w:numPr>
                <w:ilvl w:val="0"/>
                <w:numId w:val="14"/>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Организационный сбор отряда «Наш Клуб путешественников отправляется в путь!», подготовка к линейке открытия </w:t>
            </w:r>
          </w:p>
          <w:p w:rsidR="00F61D14" w:rsidRDefault="00DD1CCC" w:rsidP="00DD1CCC">
            <w:pPr>
              <w:pStyle w:val="af9"/>
              <w:numPr>
                <w:ilvl w:val="0"/>
                <w:numId w:val="14"/>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Линейка открытия смены</w:t>
            </w:r>
          </w:p>
        </w:tc>
        <w:tc>
          <w:tcPr>
            <w:tcW w:w="0" w:type="auto"/>
          </w:tcPr>
          <w:p w:rsidR="00F61D14" w:rsidRPr="007D5750" w:rsidRDefault="00DD1CCC">
            <w:pPr>
              <w:ind w:firstLine="283"/>
              <w:jc w:val="center"/>
              <w:rPr>
                <w:rFonts w:ascii="Times New Roman" w:hAnsi="Times New Roman" w:cs="Times New Roman"/>
                <w:b/>
                <w:color w:val="000000"/>
                <w:sz w:val="24"/>
                <w:szCs w:val="24"/>
              </w:rPr>
            </w:pPr>
            <w:r>
              <w:rPr>
                <w:rFonts w:ascii="Times New Roman" w:hAnsi="Times New Roman" w:cs="Times New Roman"/>
                <w:b/>
                <w:color w:val="000000"/>
                <w:sz w:val="24"/>
                <w:szCs w:val="24"/>
              </w:rPr>
              <w:t>3 день</w:t>
            </w:r>
          </w:p>
          <w:p w:rsidR="00F61D14" w:rsidRPr="007D5750"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БЫТЬ С РОССИЕЙ!</w:t>
            </w:r>
          </w:p>
          <w:p w:rsidR="00F61D14" w:rsidRPr="007D5750" w:rsidRDefault="00DD1CCC" w:rsidP="00DD1CCC">
            <w:pPr>
              <w:pStyle w:val="af9"/>
              <w:numPr>
                <w:ilvl w:val="0"/>
                <w:numId w:val="1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Торжественная линейка «Это моя Россия»</w:t>
            </w:r>
          </w:p>
          <w:p w:rsidR="00F61D14" w:rsidRPr="007D5750" w:rsidRDefault="00DD1CCC" w:rsidP="00DD1CCC">
            <w:pPr>
              <w:pStyle w:val="af9"/>
              <w:numPr>
                <w:ilvl w:val="0"/>
                <w:numId w:val="16"/>
              </w:numPr>
              <w:ind w:left="0" w:firstLine="283"/>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ИгроТрек</w:t>
            </w:r>
            <w:proofErr w:type="spellEnd"/>
            <w:r>
              <w:rPr>
                <w:rFonts w:ascii="Times New Roman" w:hAnsi="Times New Roman" w:cs="Times New Roman"/>
                <w:color w:val="000000"/>
                <w:sz w:val="24"/>
                <w:szCs w:val="24"/>
              </w:rPr>
              <w:t xml:space="preserve"> «Одно слово»</w:t>
            </w:r>
          </w:p>
          <w:p w:rsidR="00F61D14" w:rsidRPr="007D5750" w:rsidRDefault="00DD1CCC" w:rsidP="00DD1CCC">
            <w:pPr>
              <w:pStyle w:val="af9"/>
              <w:numPr>
                <w:ilvl w:val="0"/>
                <w:numId w:val="1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Акция «Письмо другу»</w:t>
            </w:r>
          </w:p>
          <w:p w:rsidR="00F61D14" w:rsidRPr="007D5750" w:rsidRDefault="00DD1CCC" w:rsidP="00DD1CCC">
            <w:pPr>
              <w:pStyle w:val="af9"/>
              <w:numPr>
                <w:ilvl w:val="0"/>
                <w:numId w:val="1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Сбор Совета дела №1</w:t>
            </w:r>
          </w:p>
          <w:p w:rsidR="00F61D14" w:rsidRDefault="00DD1CCC" w:rsidP="00DD1CCC">
            <w:pPr>
              <w:pStyle w:val="af9"/>
              <w:numPr>
                <w:ilvl w:val="0"/>
                <w:numId w:val="1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Тематическая беседа «Быть вместе»</w:t>
            </w:r>
          </w:p>
        </w:tc>
      </w:tr>
      <w:tr w:rsidR="004F13A6" w:rsidTr="004F13A6">
        <w:tc>
          <w:tcPr>
            <w:tcW w:w="0" w:type="auto"/>
            <w:gridSpan w:val="3"/>
          </w:tcPr>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Основной этап </w:t>
            </w:r>
          </w:p>
        </w:tc>
      </w:tr>
      <w:tr w:rsidR="00F61D14">
        <w:tc>
          <w:tcPr>
            <w:tcW w:w="0" w:type="auto"/>
          </w:tcPr>
          <w:p w:rsidR="00F61D14" w:rsidRDefault="00DD1CCC">
            <w:pPr>
              <w:ind w:firstLine="283"/>
              <w:jc w:val="center"/>
              <w:rPr>
                <w:rFonts w:ascii="Times New Roman" w:hAnsi="Times New Roman" w:cs="Times New Roman"/>
                <w:b/>
                <w:color w:val="000000"/>
                <w:sz w:val="24"/>
                <w:szCs w:val="24"/>
              </w:rPr>
            </w:pPr>
            <w:r>
              <w:rPr>
                <w:rFonts w:ascii="Times New Roman" w:hAnsi="Times New Roman" w:cs="Times New Roman"/>
                <w:b/>
                <w:color w:val="000000"/>
                <w:sz w:val="24"/>
                <w:szCs w:val="24"/>
              </w:rPr>
              <w:t>4 день</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УЧИСЬ И ПОЗНАВАЙ!</w:t>
            </w:r>
          </w:p>
          <w:p w:rsidR="00F61D14" w:rsidRDefault="00DD1CCC" w:rsidP="00DD1CCC">
            <w:pPr>
              <w:pStyle w:val="af9"/>
              <w:numPr>
                <w:ilvl w:val="0"/>
                <w:numId w:val="17"/>
              </w:numPr>
              <w:ind w:left="0" w:firstLine="283"/>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ИгроТрек</w:t>
            </w:r>
            <w:proofErr w:type="spellEnd"/>
            <w:r>
              <w:rPr>
                <w:rFonts w:ascii="Times New Roman" w:hAnsi="Times New Roman" w:cs="Times New Roman"/>
                <w:color w:val="000000"/>
                <w:sz w:val="24"/>
                <w:szCs w:val="24"/>
              </w:rPr>
              <w:t xml:space="preserve"> «Капсула времени» </w:t>
            </w:r>
          </w:p>
          <w:p w:rsidR="00F61D14" w:rsidRDefault="00DD1CCC" w:rsidP="00DD1CCC">
            <w:pPr>
              <w:pStyle w:val="af9"/>
              <w:numPr>
                <w:ilvl w:val="0"/>
                <w:numId w:val="17"/>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Интеллектуальная игра</w:t>
            </w:r>
          </w:p>
          <w:p w:rsidR="00F61D14" w:rsidRDefault="00F61D14">
            <w:pPr>
              <w:ind w:firstLine="283"/>
              <w:jc w:val="both"/>
              <w:rPr>
                <w:rFonts w:ascii="Times New Roman" w:hAnsi="Times New Roman" w:cs="Times New Roman"/>
                <w:color w:val="000000"/>
                <w:sz w:val="24"/>
                <w:szCs w:val="24"/>
              </w:rPr>
            </w:pPr>
          </w:p>
        </w:tc>
        <w:tc>
          <w:tcPr>
            <w:tcW w:w="0" w:type="auto"/>
          </w:tcPr>
          <w:p w:rsidR="00F61D14" w:rsidRDefault="00DD1CCC">
            <w:pPr>
              <w:ind w:left="142" w:hanging="142"/>
              <w:jc w:val="center"/>
              <w:rPr>
                <w:rFonts w:ascii="Times New Roman" w:hAnsi="Times New Roman" w:cs="Times New Roman"/>
                <w:b/>
                <w:color w:val="000000"/>
                <w:sz w:val="24"/>
                <w:szCs w:val="24"/>
              </w:rPr>
            </w:pPr>
            <w:r>
              <w:rPr>
                <w:rFonts w:ascii="Times New Roman" w:hAnsi="Times New Roman" w:cs="Times New Roman"/>
                <w:b/>
                <w:color w:val="000000"/>
                <w:sz w:val="24"/>
                <w:szCs w:val="24"/>
              </w:rPr>
              <w:t>5 день</w:t>
            </w:r>
          </w:p>
          <w:p w:rsidR="00F61D14" w:rsidRDefault="00DD1CCC">
            <w:pPr>
              <w:ind w:left="142" w:hanging="142"/>
              <w:jc w:val="center"/>
              <w:rPr>
                <w:rFonts w:ascii="Times New Roman" w:hAnsi="Times New Roman" w:cs="Times New Roman"/>
                <w:color w:val="000000"/>
                <w:sz w:val="24"/>
                <w:szCs w:val="24"/>
              </w:rPr>
            </w:pPr>
            <w:r>
              <w:rPr>
                <w:rFonts w:ascii="Times New Roman" w:hAnsi="Times New Roman" w:cs="Times New Roman"/>
                <w:color w:val="000000"/>
                <w:sz w:val="24"/>
                <w:szCs w:val="24"/>
              </w:rPr>
              <w:t>ДЕРЗАЙ И ОТКРЫВАЙ!</w:t>
            </w:r>
          </w:p>
          <w:p w:rsidR="00F61D14" w:rsidRDefault="00DD1CCC" w:rsidP="00DD1CCC">
            <w:pPr>
              <w:pStyle w:val="af9"/>
              <w:numPr>
                <w:ilvl w:val="0"/>
                <w:numId w:val="18"/>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Игра «Мы из будущего»</w:t>
            </w:r>
          </w:p>
          <w:p w:rsidR="00F61D14" w:rsidRDefault="00DD1CCC" w:rsidP="00DD1CCC">
            <w:pPr>
              <w:pStyle w:val="af9"/>
              <w:numPr>
                <w:ilvl w:val="0"/>
                <w:numId w:val="18"/>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Сбор Совета дела №2</w:t>
            </w:r>
          </w:p>
          <w:p w:rsidR="00F61D14" w:rsidRDefault="00DD1CCC" w:rsidP="00DD1CCC">
            <w:pPr>
              <w:pStyle w:val="af9"/>
              <w:numPr>
                <w:ilvl w:val="0"/>
                <w:numId w:val="18"/>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Просмотр и обсуждение научно-популярного фильма.</w:t>
            </w:r>
          </w:p>
          <w:p w:rsidR="00F61D14" w:rsidRDefault="00F61D14">
            <w:pPr>
              <w:ind w:left="142" w:hanging="142"/>
              <w:jc w:val="both"/>
              <w:rPr>
                <w:rFonts w:ascii="Times New Roman" w:hAnsi="Times New Roman" w:cs="Times New Roman"/>
                <w:color w:val="000000"/>
                <w:sz w:val="24"/>
                <w:szCs w:val="24"/>
              </w:rPr>
            </w:pPr>
          </w:p>
        </w:tc>
        <w:tc>
          <w:tcPr>
            <w:tcW w:w="0" w:type="auto"/>
          </w:tcPr>
          <w:p w:rsidR="00F61D14" w:rsidRDefault="00DD1CCC">
            <w:pPr>
              <w:ind w:firstLine="283"/>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6 день</w:t>
            </w:r>
          </w:p>
          <w:p w:rsidR="00F61D14" w:rsidRDefault="00DD1CCC">
            <w:pPr>
              <w:jc w:val="center"/>
              <w:rPr>
                <w:rFonts w:ascii="Times New Roman" w:hAnsi="Times New Roman" w:cs="Times New Roman"/>
                <w:color w:val="000000"/>
                <w:sz w:val="24"/>
                <w:szCs w:val="24"/>
              </w:rPr>
            </w:pPr>
            <w:r>
              <w:rPr>
                <w:rFonts w:ascii="Times New Roman" w:hAnsi="Times New Roman" w:cs="Times New Roman"/>
                <w:color w:val="000000"/>
                <w:sz w:val="24"/>
                <w:szCs w:val="24"/>
              </w:rPr>
              <w:t>СОЗДАВАЙ И ВДОХНОВЛЯЙ!</w:t>
            </w:r>
          </w:p>
          <w:p w:rsidR="00F61D14" w:rsidRDefault="00DD1CCC" w:rsidP="00DD1CCC">
            <w:pPr>
              <w:pStyle w:val="af9"/>
              <w:numPr>
                <w:ilvl w:val="0"/>
                <w:numId w:val="33"/>
              </w:numPr>
              <w:pBdr>
                <w:top w:val="none" w:sz="4" w:space="0" w:color="000000"/>
                <w:left w:val="none" w:sz="4" w:space="0" w:color="000000"/>
                <w:bottom w:val="none" w:sz="4" w:space="0" w:color="000000"/>
                <w:right w:val="none" w:sz="4" w:space="0" w:color="000000"/>
              </w:pBdr>
              <w:ind w:left="0" w:firstLine="283"/>
              <w:jc w:val="both"/>
              <w:rPr>
                <w:rFonts w:ascii="Calibri" w:eastAsia="Calibri" w:hAnsi="Calibri" w:cs="Calibri"/>
                <w:shd w:val="clear" w:color="auto" w:fill="FFFFFF"/>
              </w:rPr>
            </w:pPr>
            <w:r>
              <w:rPr>
                <w:rFonts w:ascii="Times New Roman" w:eastAsia="Times New Roman" w:hAnsi="Times New Roman" w:cs="Times New Roman"/>
                <w:color w:val="000000"/>
                <w:sz w:val="24"/>
                <w:szCs w:val="24"/>
                <w:shd w:val="clear" w:color="auto" w:fill="FFFFFF"/>
              </w:rPr>
              <w:t>«</w:t>
            </w:r>
            <w:proofErr w:type="spellStart"/>
            <w:r>
              <w:rPr>
                <w:rFonts w:ascii="Times New Roman" w:eastAsia="Times New Roman" w:hAnsi="Times New Roman" w:cs="Times New Roman"/>
                <w:color w:val="000000"/>
                <w:sz w:val="24"/>
                <w:szCs w:val="24"/>
                <w:shd w:val="clear" w:color="auto" w:fill="FFFFFF"/>
              </w:rPr>
              <w:t>Фотокросс</w:t>
            </w:r>
            <w:proofErr w:type="spellEnd"/>
            <w:r>
              <w:rPr>
                <w:rFonts w:ascii="Times New Roman" w:eastAsia="Times New Roman" w:hAnsi="Times New Roman" w:cs="Times New Roman"/>
                <w:color w:val="000000"/>
                <w:sz w:val="24"/>
                <w:szCs w:val="24"/>
                <w:shd w:val="clear" w:color="auto" w:fill="FFFFFF"/>
              </w:rPr>
              <w:t>»</w:t>
            </w:r>
          </w:p>
          <w:p w:rsidR="00F61D14" w:rsidRDefault="00DD1CCC" w:rsidP="00DD1CCC">
            <w:pPr>
              <w:pStyle w:val="af9"/>
              <w:numPr>
                <w:ilvl w:val="0"/>
                <w:numId w:val="19"/>
              </w:numPr>
              <w:pBdr>
                <w:top w:val="none" w:sz="4" w:space="0" w:color="000000"/>
                <w:left w:val="none" w:sz="4" w:space="0" w:color="000000"/>
                <w:bottom w:val="none" w:sz="4" w:space="0" w:color="000000"/>
                <w:right w:val="none" w:sz="4" w:space="0" w:color="000000"/>
              </w:pBdr>
              <w:ind w:left="0" w:firstLine="283"/>
              <w:jc w:val="both"/>
              <w:rPr>
                <w:rFonts w:ascii="Calibri" w:eastAsia="Calibri" w:hAnsi="Calibri" w:cs="Calibri"/>
                <w:sz w:val="24"/>
                <w:szCs w:val="24"/>
              </w:rPr>
            </w:pPr>
            <w:r>
              <w:rPr>
                <w:rFonts w:ascii="Times New Roman" w:eastAsia="Times New Roman" w:hAnsi="Times New Roman" w:cs="Times New Roman"/>
                <w:color w:val="000000"/>
                <w:sz w:val="24"/>
                <w:szCs w:val="24"/>
              </w:rPr>
              <w:t>Сбор Совета дела №3</w:t>
            </w:r>
          </w:p>
          <w:p w:rsidR="00F61D14" w:rsidRDefault="00DD1CCC" w:rsidP="00DD1CCC">
            <w:pPr>
              <w:pStyle w:val="af9"/>
              <w:numPr>
                <w:ilvl w:val="0"/>
                <w:numId w:val="19"/>
              </w:numPr>
              <w:pBdr>
                <w:top w:val="none" w:sz="4" w:space="0" w:color="000000"/>
                <w:left w:val="none" w:sz="4" w:space="0" w:color="000000"/>
                <w:bottom w:val="none" w:sz="4" w:space="0" w:color="000000"/>
                <w:right w:val="none" w:sz="4" w:space="0" w:color="000000"/>
              </w:pBdr>
              <w:ind w:left="0" w:firstLine="283"/>
              <w:jc w:val="both"/>
              <w:rPr>
                <w:rFonts w:ascii="Calibri" w:eastAsia="Calibri" w:hAnsi="Calibri" w:cs="Calibri"/>
                <w:sz w:val="24"/>
                <w:szCs w:val="24"/>
              </w:rPr>
            </w:pPr>
            <w:r>
              <w:rPr>
                <w:rFonts w:ascii="Times New Roman" w:eastAsia="Times New Roman" w:hAnsi="Times New Roman" w:cs="Times New Roman"/>
                <w:color w:val="000000"/>
                <w:sz w:val="24"/>
                <w:szCs w:val="24"/>
              </w:rPr>
              <w:lastRenderedPageBreak/>
              <w:t>Праздник Песни и Танца</w:t>
            </w:r>
          </w:p>
          <w:p w:rsidR="00F61D14" w:rsidRDefault="00F61D14">
            <w:pPr>
              <w:ind w:firstLine="283"/>
              <w:jc w:val="both"/>
              <w:rPr>
                <w:rFonts w:ascii="Times New Roman" w:hAnsi="Times New Roman" w:cs="Times New Roman"/>
                <w:color w:val="000000"/>
                <w:sz w:val="24"/>
                <w:szCs w:val="24"/>
              </w:rPr>
            </w:pPr>
          </w:p>
        </w:tc>
      </w:tr>
      <w:tr w:rsidR="00F61D14">
        <w:tc>
          <w:tcPr>
            <w:tcW w:w="0" w:type="auto"/>
          </w:tcPr>
          <w:p w:rsidR="00F61D14" w:rsidRDefault="00DD1CCC">
            <w:pPr>
              <w:pBdr>
                <w:top w:val="none" w:sz="4" w:space="0" w:color="000000"/>
                <w:left w:val="none" w:sz="4" w:space="0" w:color="000000"/>
                <w:bottom w:val="none" w:sz="4" w:space="0" w:color="000000"/>
                <w:right w:val="none" w:sz="4" w:space="0" w:color="000000"/>
              </w:pBdr>
              <w:ind w:firstLine="28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lastRenderedPageBreak/>
              <w:t>7 день</w:t>
            </w:r>
          </w:p>
          <w:p w:rsidR="00F61D14" w:rsidRDefault="00DD1CCC">
            <w:pPr>
              <w:pBdr>
                <w:top w:val="none" w:sz="4" w:space="0" w:color="000000"/>
                <w:left w:val="none" w:sz="4" w:space="0" w:color="000000"/>
                <w:bottom w:val="none" w:sz="4" w:space="0" w:color="000000"/>
                <w:right w:val="none" w:sz="4" w:space="0" w:color="000000"/>
              </w:pBdr>
              <w:ind w:firstLine="28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НАЙДИ ПРИЗВАНИЕ!</w:t>
            </w:r>
          </w:p>
          <w:p w:rsidR="00F61D14" w:rsidRDefault="00DD1CCC" w:rsidP="00DD1CCC">
            <w:pPr>
              <w:pStyle w:val="af9"/>
              <w:numPr>
                <w:ilvl w:val="0"/>
                <w:numId w:val="20"/>
              </w:numPr>
              <w:pBdr>
                <w:top w:val="none" w:sz="4" w:space="0" w:color="000000"/>
                <w:left w:val="none" w:sz="4" w:space="0" w:color="000000"/>
                <w:bottom w:val="none" w:sz="4" w:space="0" w:color="000000"/>
                <w:right w:val="none" w:sz="4" w:space="0" w:color="000000"/>
              </w:pBdr>
              <w:ind w:left="0" w:firstLine="283"/>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«Атлас</w:t>
            </w:r>
            <w:r>
              <w:rPr>
                <w:sz w:val="24"/>
                <w:szCs w:val="24"/>
              </w:rPr>
              <w:t xml:space="preserve"> </w:t>
            </w:r>
            <w:r>
              <w:rPr>
                <w:rFonts w:ascii="Times New Roman" w:eastAsia="Times New Roman" w:hAnsi="Times New Roman" w:cs="Times New Roman"/>
                <w:color w:val="000000"/>
                <w:sz w:val="24"/>
                <w:szCs w:val="24"/>
              </w:rPr>
              <w:t>новых профессий»</w:t>
            </w:r>
          </w:p>
          <w:p w:rsidR="00F61D14" w:rsidRDefault="00DD1CCC" w:rsidP="00DD1CCC">
            <w:pPr>
              <w:pStyle w:val="af9"/>
              <w:numPr>
                <w:ilvl w:val="0"/>
                <w:numId w:val="20"/>
              </w:numPr>
              <w:pBdr>
                <w:top w:val="none" w:sz="4" w:space="0" w:color="000000"/>
                <w:left w:val="none" w:sz="4" w:space="0" w:color="000000"/>
                <w:bottom w:val="none" w:sz="4" w:space="0" w:color="000000"/>
                <w:right w:val="none" w:sz="4" w:space="0" w:color="000000"/>
              </w:pBdr>
              <w:ind w:left="0" w:firstLine="283"/>
              <w:jc w:val="both"/>
              <w:rPr>
                <w:sz w:val="24"/>
                <w:szCs w:val="24"/>
              </w:rPr>
            </w:pPr>
            <w:r>
              <w:rPr>
                <w:rFonts w:ascii="Times New Roman" w:eastAsia="Times New Roman" w:hAnsi="Times New Roman" w:cs="Times New Roman"/>
                <w:color w:val="000000"/>
                <w:sz w:val="24"/>
                <w:szCs w:val="24"/>
              </w:rPr>
              <w:t>Деловая игра «Мой регион»</w:t>
            </w:r>
          </w:p>
          <w:p w:rsidR="00F61D14" w:rsidRDefault="00F61D14">
            <w:pPr>
              <w:ind w:firstLine="283"/>
              <w:jc w:val="both"/>
              <w:rPr>
                <w:rFonts w:ascii="Times New Roman" w:hAnsi="Times New Roman" w:cs="Times New Roman"/>
                <w:color w:val="000000"/>
                <w:sz w:val="24"/>
                <w:szCs w:val="24"/>
              </w:rPr>
            </w:pPr>
          </w:p>
        </w:tc>
        <w:tc>
          <w:tcPr>
            <w:tcW w:w="0" w:type="auto"/>
          </w:tcPr>
          <w:p w:rsidR="00F61D14" w:rsidRDefault="00DD1CCC">
            <w:pPr>
              <w:ind w:left="142" w:hanging="14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8 день </w:t>
            </w:r>
          </w:p>
          <w:p w:rsidR="00F61D14" w:rsidRDefault="00DD1CCC">
            <w:pPr>
              <w:ind w:left="142" w:hanging="142"/>
              <w:jc w:val="center"/>
              <w:rPr>
                <w:rFonts w:ascii="Times New Roman" w:hAnsi="Times New Roman" w:cs="Times New Roman"/>
                <w:color w:val="000000"/>
                <w:sz w:val="24"/>
                <w:szCs w:val="24"/>
              </w:rPr>
            </w:pPr>
            <w:r>
              <w:rPr>
                <w:rFonts w:ascii="Times New Roman" w:hAnsi="Times New Roman" w:cs="Times New Roman"/>
                <w:color w:val="000000"/>
                <w:sz w:val="24"/>
                <w:szCs w:val="24"/>
              </w:rPr>
              <w:t>БЛАГО ТВОРИ!</w:t>
            </w:r>
          </w:p>
          <w:p w:rsidR="00F61D14" w:rsidRDefault="00DD1CCC" w:rsidP="00DD1CCC">
            <w:pPr>
              <w:pStyle w:val="af9"/>
              <w:numPr>
                <w:ilvl w:val="0"/>
                <w:numId w:val="21"/>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Марафон социальных акций </w:t>
            </w:r>
          </w:p>
          <w:p w:rsidR="00F61D14" w:rsidRDefault="00DD1CCC" w:rsidP="00DD1CCC">
            <w:pPr>
              <w:pStyle w:val="af9"/>
              <w:numPr>
                <w:ilvl w:val="0"/>
                <w:numId w:val="21"/>
              </w:numPr>
              <w:ind w:left="142" w:hanging="142"/>
              <w:jc w:val="both"/>
              <w:rPr>
                <w:rFonts w:ascii="Times New Roman" w:hAnsi="Times New Roman" w:cs="Times New Roman"/>
                <w:b/>
                <w:bCs/>
                <w:color w:val="000000"/>
                <w:sz w:val="24"/>
                <w:szCs w:val="24"/>
              </w:rPr>
            </w:pPr>
            <w:r>
              <w:rPr>
                <w:rFonts w:ascii="Times New Roman" w:hAnsi="Times New Roman" w:cs="Times New Roman"/>
                <w:color w:val="000000"/>
                <w:sz w:val="24"/>
                <w:szCs w:val="24"/>
              </w:rPr>
              <w:t>Сбор Совета дела №4.</w:t>
            </w:r>
          </w:p>
          <w:p w:rsidR="00F61D14" w:rsidRDefault="00DD1CCC" w:rsidP="00DD1CCC">
            <w:pPr>
              <w:pStyle w:val="af9"/>
              <w:numPr>
                <w:ilvl w:val="0"/>
                <w:numId w:val="21"/>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Тематическая беседа «Добро в нашей жизни» </w:t>
            </w:r>
          </w:p>
          <w:p w:rsidR="00F61D14" w:rsidRDefault="00F61D14">
            <w:pPr>
              <w:ind w:left="142" w:hanging="142"/>
              <w:jc w:val="both"/>
              <w:rPr>
                <w:rFonts w:ascii="Times New Roman" w:hAnsi="Times New Roman" w:cs="Times New Roman"/>
                <w:color w:val="000000"/>
                <w:sz w:val="24"/>
                <w:szCs w:val="24"/>
              </w:rPr>
            </w:pPr>
          </w:p>
        </w:tc>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9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СЛУЖИ ОТЕЧЕСТВУ!</w:t>
            </w:r>
          </w:p>
          <w:p w:rsidR="00F61D14" w:rsidRDefault="00DD1CCC" w:rsidP="00DD1CCC">
            <w:pPr>
              <w:pStyle w:val="af9"/>
              <w:numPr>
                <w:ilvl w:val="0"/>
                <w:numId w:val="22"/>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Творческая мастерская</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«Подарок своей семье»</w:t>
            </w:r>
          </w:p>
          <w:p w:rsidR="00F61D14" w:rsidRDefault="00DD1CCC" w:rsidP="00DD1CCC">
            <w:pPr>
              <w:pStyle w:val="af9"/>
              <w:numPr>
                <w:ilvl w:val="0"/>
                <w:numId w:val="22"/>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Сбор Совета дела №5.  </w:t>
            </w:r>
          </w:p>
          <w:p w:rsidR="00F61D14" w:rsidRDefault="00DD1CCC" w:rsidP="00DD1CCC">
            <w:pPr>
              <w:pStyle w:val="af9"/>
              <w:numPr>
                <w:ilvl w:val="0"/>
                <w:numId w:val="22"/>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Конкурс песни «Тебе, мое Отечество!»</w:t>
            </w:r>
          </w:p>
          <w:p w:rsidR="00F61D14" w:rsidRDefault="00F61D14">
            <w:pPr>
              <w:ind w:firstLine="283"/>
              <w:jc w:val="both"/>
              <w:rPr>
                <w:rFonts w:ascii="Times New Roman" w:hAnsi="Times New Roman" w:cs="Times New Roman"/>
                <w:color w:val="000000"/>
                <w:sz w:val="24"/>
                <w:szCs w:val="24"/>
              </w:rPr>
            </w:pPr>
          </w:p>
        </w:tc>
      </w:tr>
      <w:tr w:rsidR="00F61D14">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10 день </w:t>
            </w:r>
          </w:p>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color w:val="000000"/>
                <w:sz w:val="24"/>
                <w:szCs w:val="24"/>
              </w:rPr>
              <w:t>ДОСТИГАЙ И ПОБЕЖДАЙ!</w:t>
            </w:r>
          </w:p>
          <w:p w:rsidR="00F61D14" w:rsidRDefault="00DD1CCC" w:rsidP="00DD1CCC">
            <w:pPr>
              <w:pStyle w:val="af9"/>
              <w:numPr>
                <w:ilvl w:val="0"/>
                <w:numId w:val="23"/>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«Игры нашего двора»</w:t>
            </w:r>
          </w:p>
          <w:p w:rsidR="00F61D14" w:rsidRDefault="00DD1CCC" w:rsidP="00DD1CCC">
            <w:pPr>
              <w:pStyle w:val="af9"/>
              <w:numPr>
                <w:ilvl w:val="0"/>
                <w:numId w:val="23"/>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«Шоу спортивных рекордов» </w:t>
            </w:r>
          </w:p>
          <w:p w:rsidR="00F61D14" w:rsidRDefault="00DD1CCC" w:rsidP="00DD1CCC">
            <w:pPr>
              <w:pStyle w:val="af9"/>
              <w:numPr>
                <w:ilvl w:val="0"/>
                <w:numId w:val="23"/>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Сбор Совета дела №6.</w:t>
            </w:r>
          </w:p>
          <w:p w:rsidR="00F61D14" w:rsidRDefault="00F61D14">
            <w:pPr>
              <w:ind w:firstLine="283"/>
              <w:jc w:val="both"/>
              <w:rPr>
                <w:rFonts w:ascii="Times New Roman" w:hAnsi="Times New Roman" w:cs="Times New Roman"/>
                <w:color w:val="000000"/>
                <w:sz w:val="24"/>
                <w:szCs w:val="24"/>
              </w:rPr>
            </w:pPr>
          </w:p>
        </w:tc>
        <w:tc>
          <w:tcPr>
            <w:tcW w:w="0" w:type="auto"/>
          </w:tcPr>
          <w:p w:rsidR="00F61D14" w:rsidRDefault="00DD1CCC">
            <w:pPr>
              <w:ind w:left="142" w:hanging="14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11 день </w:t>
            </w:r>
          </w:p>
          <w:p w:rsidR="00F61D14" w:rsidRDefault="00DD1CCC">
            <w:pPr>
              <w:ind w:left="142" w:hanging="142"/>
              <w:jc w:val="center"/>
              <w:rPr>
                <w:rFonts w:ascii="Times New Roman" w:hAnsi="Times New Roman" w:cs="Times New Roman"/>
                <w:color w:val="000000"/>
                <w:sz w:val="24"/>
                <w:szCs w:val="24"/>
              </w:rPr>
            </w:pPr>
            <w:r>
              <w:rPr>
                <w:rFonts w:ascii="Times New Roman" w:hAnsi="Times New Roman" w:cs="Times New Roman"/>
                <w:color w:val="000000"/>
                <w:sz w:val="24"/>
                <w:szCs w:val="24"/>
              </w:rPr>
              <w:t>БУДЬ ЗДОРОВ!</w:t>
            </w:r>
          </w:p>
          <w:p w:rsidR="00F61D14" w:rsidRDefault="00DD1CCC" w:rsidP="00DD1CCC">
            <w:pPr>
              <w:pStyle w:val="af9"/>
              <w:numPr>
                <w:ilvl w:val="0"/>
                <w:numId w:val="24"/>
              </w:numPr>
              <w:ind w:left="142" w:hanging="142"/>
              <w:jc w:val="both"/>
              <w:rPr>
                <w:rFonts w:ascii="Times New Roman" w:hAnsi="Times New Roman" w:cs="Times New Roman"/>
                <w:b/>
                <w:bCs/>
                <w:color w:val="000000"/>
                <w:sz w:val="24"/>
                <w:szCs w:val="24"/>
              </w:rPr>
            </w:pPr>
            <w:r>
              <w:rPr>
                <w:rFonts w:ascii="Times New Roman" w:hAnsi="Times New Roman" w:cs="Times New Roman"/>
                <w:color w:val="000000"/>
                <w:sz w:val="24"/>
                <w:szCs w:val="24"/>
              </w:rPr>
              <w:t>Час здоровья «Здоровье – это здорово!»</w:t>
            </w:r>
          </w:p>
          <w:p w:rsidR="00F61D14" w:rsidRDefault="00DD1CCC" w:rsidP="00DD1CCC">
            <w:pPr>
              <w:pStyle w:val="af9"/>
              <w:numPr>
                <w:ilvl w:val="0"/>
                <w:numId w:val="24"/>
              </w:numPr>
              <w:ind w:left="142" w:hanging="142"/>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Квест</w:t>
            </w:r>
            <w:proofErr w:type="spellEnd"/>
            <w:r>
              <w:rPr>
                <w:rFonts w:ascii="Times New Roman" w:hAnsi="Times New Roman" w:cs="Times New Roman"/>
                <w:color w:val="000000"/>
                <w:sz w:val="24"/>
                <w:szCs w:val="24"/>
              </w:rPr>
              <w:t xml:space="preserve"> «Секреты здоровья»</w:t>
            </w:r>
          </w:p>
          <w:p w:rsidR="00F61D14" w:rsidRDefault="00F61D14">
            <w:pPr>
              <w:ind w:left="142" w:hanging="142"/>
              <w:jc w:val="both"/>
              <w:rPr>
                <w:rFonts w:ascii="Times New Roman" w:hAnsi="Times New Roman" w:cs="Times New Roman"/>
                <w:color w:val="000000"/>
                <w:sz w:val="24"/>
                <w:szCs w:val="24"/>
              </w:rPr>
            </w:pPr>
          </w:p>
        </w:tc>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12 день </w:t>
            </w:r>
          </w:p>
          <w:p w:rsidR="00F61D14" w:rsidRDefault="00DD1CCC">
            <w:pPr>
              <w:jc w:val="center"/>
              <w:rPr>
                <w:rFonts w:ascii="Times New Roman" w:hAnsi="Times New Roman" w:cs="Times New Roman"/>
                <w:b/>
                <w:bCs/>
                <w:color w:val="000000"/>
                <w:sz w:val="24"/>
                <w:szCs w:val="24"/>
              </w:rPr>
            </w:pPr>
            <w:r>
              <w:rPr>
                <w:rFonts w:ascii="Times New Roman" w:hAnsi="Times New Roman" w:cs="Times New Roman"/>
                <w:color w:val="000000"/>
                <w:sz w:val="24"/>
                <w:szCs w:val="24"/>
              </w:rPr>
              <w:t>РАССКАЖИ О ГЛАВНОМ!</w:t>
            </w:r>
          </w:p>
          <w:p w:rsidR="00F61D14" w:rsidRDefault="00DD1CCC" w:rsidP="00DD1CCC">
            <w:pPr>
              <w:pStyle w:val="af9"/>
              <w:numPr>
                <w:ilvl w:val="0"/>
                <w:numId w:val="25"/>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Игра-коммуникация «Открытое пространство»</w:t>
            </w:r>
          </w:p>
          <w:p w:rsidR="00F61D14" w:rsidRDefault="00DD1CCC" w:rsidP="00DD1CCC">
            <w:pPr>
              <w:pStyle w:val="af9"/>
              <w:numPr>
                <w:ilvl w:val="0"/>
                <w:numId w:val="2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Конкурс 3D-газет</w:t>
            </w:r>
          </w:p>
          <w:p w:rsidR="00F61D14" w:rsidRDefault="00DD1CCC" w:rsidP="00DD1CCC">
            <w:pPr>
              <w:pStyle w:val="af9"/>
              <w:numPr>
                <w:ilvl w:val="0"/>
                <w:numId w:val="2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Конкурс новостных видеороликов</w:t>
            </w:r>
          </w:p>
          <w:p w:rsidR="00F61D14" w:rsidRDefault="00F61D14">
            <w:pPr>
              <w:ind w:firstLine="283"/>
              <w:jc w:val="both"/>
              <w:rPr>
                <w:rFonts w:ascii="Times New Roman" w:hAnsi="Times New Roman" w:cs="Times New Roman"/>
                <w:color w:val="000000"/>
                <w:sz w:val="24"/>
                <w:szCs w:val="24"/>
              </w:rPr>
            </w:pPr>
          </w:p>
        </w:tc>
      </w:tr>
      <w:tr w:rsidR="00F61D14">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БЕРЕГИ ПЛАНЕТУ!</w:t>
            </w:r>
          </w:p>
          <w:p w:rsidR="00F61D14" w:rsidRDefault="00DD1CCC" w:rsidP="00DD1CCC">
            <w:pPr>
              <w:pStyle w:val="af9"/>
              <w:numPr>
                <w:ilvl w:val="0"/>
                <w:numId w:val="2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Экологическая игра «Сделай, как Я»</w:t>
            </w:r>
          </w:p>
          <w:p w:rsidR="00F61D14" w:rsidRDefault="00DD1CCC" w:rsidP="00DD1CCC">
            <w:pPr>
              <w:pStyle w:val="af9"/>
              <w:numPr>
                <w:ilvl w:val="0"/>
                <w:numId w:val="26"/>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Классная встреча. </w:t>
            </w:r>
          </w:p>
          <w:p w:rsidR="00F61D14" w:rsidRDefault="00DD1CCC" w:rsidP="00DD1CCC">
            <w:pPr>
              <w:pStyle w:val="af9"/>
              <w:numPr>
                <w:ilvl w:val="0"/>
                <w:numId w:val="26"/>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Сбор Совета дела №7. </w:t>
            </w:r>
          </w:p>
        </w:tc>
        <w:tc>
          <w:tcPr>
            <w:tcW w:w="0" w:type="auto"/>
          </w:tcPr>
          <w:p w:rsidR="00F61D14" w:rsidRDefault="00DD1CCC">
            <w:pPr>
              <w:ind w:left="142" w:hanging="14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14 день </w:t>
            </w:r>
          </w:p>
          <w:p w:rsidR="00F61D14" w:rsidRDefault="00DD1CCC">
            <w:pPr>
              <w:ind w:left="142" w:hanging="142"/>
              <w:jc w:val="center"/>
              <w:rPr>
                <w:rFonts w:ascii="Times New Roman" w:hAnsi="Times New Roman" w:cs="Times New Roman"/>
                <w:color w:val="000000"/>
                <w:sz w:val="24"/>
                <w:szCs w:val="24"/>
              </w:rPr>
            </w:pPr>
            <w:r>
              <w:rPr>
                <w:rFonts w:ascii="Times New Roman" w:hAnsi="Times New Roman" w:cs="Times New Roman"/>
                <w:color w:val="000000"/>
                <w:sz w:val="24"/>
                <w:szCs w:val="24"/>
              </w:rPr>
              <w:t>УМЕЙ ДРУЖИТЬ!</w:t>
            </w:r>
          </w:p>
          <w:p w:rsidR="00F61D14" w:rsidRDefault="00DD1CCC" w:rsidP="00DD1CCC">
            <w:pPr>
              <w:pStyle w:val="af9"/>
              <w:numPr>
                <w:ilvl w:val="0"/>
                <w:numId w:val="27"/>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Отряд в гостях у отряда</w:t>
            </w:r>
          </w:p>
          <w:p w:rsidR="00F61D14" w:rsidRDefault="00DD1CCC" w:rsidP="00DD1CCC">
            <w:pPr>
              <w:pStyle w:val="af9"/>
              <w:numPr>
                <w:ilvl w:val="0"/>
                <w:numId w:val="27"/>
              </w:numPr>
              <w:ind w:left="142" w:hanging="142"/>
              <w:jc w:val="both"/>
              <w:rPr>
                <w:rFonts w:ascii="Times New Roman" w:hAnsi="Times New Roman" w:cs="Times New Roman"/>
                <w:b/>
                <w:bCs/>
                <w:color w:val="000000"/>
                <w:sz w:val="24"/>
                <w:szCs w:val="24"/>
              </w:rPr>
            </w:pPr>
            <w:r>
              <w:rPr>
                <w:rFonts w:ascii="Times New Roman" w:hAnsi="Times New Roman" w:cs="Times New Roman"/>
                <w:color w:val="000000"/>
                <w:sz w:val="24"/>
                <w:szCs w:val="24"/>
              </w:rPr>
              <w:t>«Всемирный фестиваль молодежи (ВФМ) в миниатюре»</w:t>
            </w:r>
          </w:p>
          <w:p w:rsidR="00F61D14" w:rsidRDefault="00DD1CCC" w:rsidP="00DD1CCC">
            <w:pPr>
              <w:pStyle w:val="af9"/>
              <w:numPr>
                <w:ilvl w:val="0"/>
                <w:numId w:val="27"/>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Сбор Совета дела №8.  </w:t>
            </w:r>
          </w:p>
          <w:p w:rsidR="00F61D14" w:rsidRDefault="00F61D14">
            <w:pPr>
              <w:ind w:left="142" w:hanging="142"/>
              <w:jc w:val="both"/>
              <w:rPr>
                <w:rFonts w:ascii="Times New Roman" w:hAnsi="Times New Roman" w:cs="Times New Roman"/>
                <w:color w:val="000000"/>
                <w:sz w:val="24"/>
                <w:szCs w:val="24"/>
              </w:rPr>
            </w:pPr>
          </w:p>
        </w:tc>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15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ОТКРЫВАЙ СТРАНУ!</w:t>
            </w:r>
          </w:p>
          <w:p w:rsidR="00F61D14" w:rsidRDefault="00DD1CCC" w:rsidP="00DD1CCC">
            <w:pPr>
              <w:pStyle w:val="af9"/>
              <w:numPr>
                <w:ilvl w:val="0"/>
                <w:numId w:val="28"/>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Конкурс «Достопримечательности моей республики»</w:t>
            </w:r>
          </w:p>
          <w:p w:rsidR="00F61D14" w:rsidRDefault="00DD1CCC" w:rsidP="00DD1CCC">
            <w:pPr>
              <w:pStyle w:val="af9"/>
              <w:numPr>
                <w:ilvl w:val="0"/>
                <w:numId w:val="28"/>
              </w:numPr>
              <w:ind w:left="0" w:firstLine="283"/>
              <w:jc w:val="both"/>
              <w:rPr>
                <w:rFonts w:ascii="Times New Roman" w:hAnsi="Times New Roman" w:cs="Times New Roman"/>
                <w:sz w:val="24"/>
                <w:szCs w:val="24"/>
              </w:rPr>
            </w:pPr>
            <w:r>
              <w:rPr>
                <w:rFonts w:ascii="Times New Roman" w:hAnsi="Times New Roman" w:cs="Times New Roman"/>
                <w:sz w:val="24"/>
                <w:szCs w:val="24"/>
              </w:rPr>
              <w:t>«Сколько саженей в аршине»</w:t>
            </w:r>
          </w:p>
          <w:p w:rsidR="00F61D14" w:rsidRDefault="00DD1CCC" w:rsidP="00DD1CCC">
            <w:pPr>
              <w:pStyle w:val="af9"/>
              <w:numPr>
                <w:ilvl w:val="0"/>
                <w:numId w:val="28"/>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Сбор Совета дела №9.  </w:t>
            </w:r>
          </w:p>
          <w:p w:rsidR="00F61D14" w:rsidRDefault="00F61D14">
            <w:pPr>
              <w:ind w:firstLine="283"/>
              <w:jc w:val="both"/>
              <w:rPr>
                <w:rFonts w:ascii="Times New Roman" w:hAnsi="Times New Roman" w:cs="Times New Roman"/>
                <w:color w:val="000000"/>
                <w:sz w:val="24"/>
                <w:szCs w:val="24"/>
              </w:rPr>
            </w:pPr>
          </w:p>
        </w:tc>
      </w:tr>
      <w:tr w:rsidR="00F61D14">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16 день</w:t>
            </w:r>
          </w:p>
          <w:p w:rsidR="00F61D14" w:rsidRDefault="00DD1CCC">
            <w:pPr>
              <w:rPr>
                <w:rFonts w:ascii="Times New Roman" w:hAnsi="Times New Roman" w:cs="Times New Roman"/>
                <w:color w:val="000000"/>
                <w:sz w:val="24"/>
                <w:szCs w:val="24"/>
              </w:rPr>
            </w:pPr>
            <w:r>
              <w:rPr>
                <w:rFonts w:ascii="Times New Roman" w:hAnsi="Times New Roman" w:cs="Times New Roman"/>
                <w:color w:val="000000"/>
                <w:sz w:val="24"/>
                <w:szCs w:val="24"/>
              </w:rPr>
              <w:t>ЗНАЙ СВОИ КОРНИ. ЕДИНСТВО В МНОГООБРАЗИИ!</w:t>
            </w:r>
          </w:p>
          <w:p w:rsidR="00F61D14" w:rsidRDefault="00DD1CCC" w:rsidP="00DD1CCC">
            <w:pPr>
              <w:pStyle w:val="af9"/>
              <w:numPr>
                <w:ilvl w:val="0"/>
                <w:numId w:val="42"/>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Проект отряда</w:t>
            </w:r>
          </w:p>
          <w:p w:rsidR="00F61D14" w:rsidRDefault="00DD1CCC" w:rsidP="00DD1CCC">
            <w:pPr>
              <w:pStyle w:val="af9"/>
              <w:numPr>
                <w:ilvl w:val="0"/>
                <w:numId w:val="42"/>
              </w:numPr>
              <w:ind w:left="0" w:firstLine="283"/>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Квиз</w:t>
            </w:r>
            <w:proofErr w:type="spellEnd"/>
            <w:r>
              <w:rPr>
                <w:rFonts w:ascii="Times New Roman" w:hAnsi="Times New Roman" w:cs="Times New Roman"/>
                <w:color w:val="000000"/>
                <w:sz w:val="24"/>
                <w:szCs w:val="24"/>
              </w:rPr>
              <w:t xml:space="preserve"> о национальной культуре и традициях</w:t>
            </w:r>
          </w:p>
        </w:tc>
        <w:tc>
          <w:tcPr>
            <w:tcW w:w="0" w:type="auto"/>
          </w:tcPr>
          <w:p w:rsidR="00F61D14" w:rsidRDefault="00DD1CCC">
            <w:pPr>
              <w:ind w:left="142" w:hanging="14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17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БЫТЬ ВМЕСТЕ!</w:t>
            </w:r>
          </w:p>
          <w:p w:rsidR="00F61D14" w:rsidRDefault="00DD1CCC" w:rsidP="00DD1CCC">
            <w:pPr>
              <w:pStyle w:val="af9"/>
              <w:numPr>
                <w:ilvl w:val="0"/>
                <w:numId w:val="43"/>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Фотосессия «Как нам вместе хорошо!»</w:t>
            </w:r>
          </w:p>
          <w:p w:rsidR="00F61D14" w:rsidRPr="007D5750" w:rsidRDefault="00DD1CCC" w:rsidP="00DD1CCC">
            <w:pPr>
              <w:pStyle w:val="af9"/>
              <w:numPr>
                <w:ilvl w:val="0"/>
                <w:numId w:val="43"/>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Конкурс «Лучшая песня о дружбе»</w:t>
            </w:r>
          </w:p>
        </w:tc>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18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БЫТЬ ПЕРВЫМИ!</w:t>
            </w:r>
          </w:p>
          <w:p w:rsidR="00F61D14" w:rsidRDefault="00DD1CCC" w:rsidP="00DD1CCC">
            <w:pPr>
              <w:pStyle w:val="af9"/>
              <w:numPr>
                <w:ilvl w:val="0"/>
                <w:numId w:val="44"/>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Ценностная игра «Кодекс</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Первых»</w:t>
            </w:r>
          </w:p>
          <w:p w:rsidR="00F61D14" w:rsidRDefault="00DD1CCC" w:rsidP="00DD1CCC">
            <w:pPr>
              <w:pStyle w:val="af9"/>
              <w:numPr>
                <w:ilvl w:val="0"/>
                <w:numId w:val="44"/>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Конкурсная программа «Лидер Первых»</w:t>
            </w:r>
          </w:p>
          <w:p w:rsidR="00F61D14" w:rsidRDefault="00F61D14" w:rsidP="00DD1CCC">
            <w:pPr>
              <w:pStyle w:val="af9"/>
              <w:numPr>
                <w:ilvl w:val="0"/>
                <w:numId w:val="36"/>
              </w:numPr>
              <w:ind w:left="0" w:firstLine="283"/>
              <w:jc w:val="both"/>
              <w:rPr>
                <w:rFonts w:ascii="Times New Roman" w:hAnsi="Times New Roman" w:cs="Times New Roman"/>
                <w:b/>
                <w:bCs/>
                <w:color w:val="000000"/>
                <w:sz w:val="24"/>
                <w:szCs w:val="24"/>
              </w:rPr>
            </w:pPr>
          </w:p>
          <w:p w:rsidR="00F61D14" w:rsidRDefault="00F61D14">
            <w:pPr>
              <w:ind w:firstLine="283"/>
              <w:jc w:val="both"/>
              <w:rPr>
                <w:rFonts w:ascii="Times New Roman" w:hAnsi="Times New Roman" w:cs="Times New Roman"/>
                <w:color w:val="000000"/>
                <w:sz w:val="24"/>
                <w:szCs w:val="24"/>
              </w:rPr>
            </w:pPr>
          </w:p>
        </w:tc>
      </w:tr>
      <w:tr w:rsidR="004F13A6" w:rsidTr="004F13A6">
        <w:tc>
          <w:tcPr>
            <w:tcW w:w="0" w:type="auto"/>
            <w:gridSpan w:val="3"/>
          </w:tcPr>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b/>
                <w:color w:val="000000"/>
                <w:sz w:val="24"/>
                <w:szCs w:val="24"/>
              </w:rPr>
              <w:t>Заключительный этап</w:t>
            </w:r>
          </w:p>
        </w:tc>
      </w:tr>
      <w:tr w:rsidR="00F61D14">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19 день </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Спасибо!</w:t>
            </w:r>
          </w:p>
          <w:p w:rsidR="00F61D14" w:rsidRDefault="00DD1CCC" w:rsidP="00DD1CCC">
            <w:pPr>
              <w:pStyle w:val="af9"/>
              <w:numPr>
                <w:ilvl w:val="0"/>
                <w:numId w:val="45"/>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Диагностика №3</w:t>
            </w:r>
          </w:p>
          <w:p w:rsidR="00F61D14" w:rsidRDefault="00DD1CCC" w:rsidP="00DD1CCC">
            <w:pPr>
              <w:pStyle w:val="af9"/>
              <w:numPr>
                <w:ilvl w:val="0"/>
                <w:numId w:val="35"/>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Рисунки на асфальте: «Мое лето»</w:t>
            </w:r>
          </w:p>
          <w:p w:rsidR="00F61D14" w:rsidRDefault="00F61D14">
            <w:pPr>
              <w:ind w:firstLine="283"/>
              <w:jc w:val="both"/>
              <w:rPr>
                <w:rFonts w:ascii="Times New Roman" w:hAnsi="Times New Roman" w:cs="Times New Roman"/>
                <w:color w:val="000000"/>
                <w:sz w:val="24"/>
                <w:szCs w:val="24"/>
              </w:rPr>
            </w:pPr>
          </w:p>
        </w:tc>
        <w:tc>
          <w:tcPr>
            <w:tcW w:w="0" w:type="auto"/>
          </w:tcPr>
          <w:p w:rsidR="00F61D14" w:rsidRDefault="00DD1CCC">
            <w:pPr>
              <w:ind w:left="142" w:hanging="142"/>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20 день</w:t>
            </w:r>
          </w:p>
          <w:p w:rsidR="00F61D14" w:rsidRDefault="00DD1CCC">
            <w:pPr>
              <w:ind w:left="142" w:hanging="142"/>
              <w:jc w:val="center"/>
              <w:rPr>
                <w:rFonts w:ascii="Times New Roman" w:hAnsi="Times New Roman" w:cs="Times New Roman"/>
                <w:color w:val="000000"/>
                <w:sz w:val="24"/>
                <w:szCs w:val="24"/>
              </w:rPr>
            </w:pPr>
            <w:r>
              <w:rPr>
                <w:rFonts w:ascii="Times New Roman" w:hAnsi="Times New Roman" w:cs="Times New Roman"/>
                <w:color w:val="000000"/>
                <w:sz w:val="24"/>
                <w:szCs w:val="24"/>
              </w:rPr>
              <w:t>БЫТЬ В ДВИЖЕНИИ!</w:t>
            </w:r>
          </w:p>
          <w:p w:rsidR="00F61D14" w:rsidRDefault="00DD1CCC" w:rsidP="00DD1CCC">
            <w:pPr>
              <w:pStyle w:val="af9"/>
              <w:numPr>
                <w:ilvl w:val="0"/>
                <w:numId w:val="34"/>
              </w:numPr>
              <w:ind w:left="142"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Час сюрпризов</w:t>
            </w:r>
          </w:p>
          <w:p w:rsidR="00F61D14" w:rsidRDefault="00DD1CCC" w:rsidP="00DD1CCC">
            <w:pPr>
              <w:pStyle w:val="af9"/>
              <w:numPr>
                <w:ilvl w:val="0"/>
                <w:numId w:val="34"/>
              </w:numPr>
              <w:ind w:left="142" w:hanging="142"/>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Стартинейджер</w:t>
            </w:r>
            <w:proofErr w:type="spellEnd"/>
          </w:p>
          <w:p w:rsidR="00F61D14" w:rsidRDefault="00F61D14">
            <w:pPr>
              <w:ind w:left="142" w:hanging="142"/>
              <w:jc w:val="both"/>
              <w:rPr>
                <w:rFonts w:ascii="Times New Roman" w:hAnsi="Times New Roman" w:cs="Times New Roman"/>
                <w:color w:val="000000"/>
                <w:sz w:val="24"/>
                <w:szCs w:val="24"/>
              </w:rPr>
            </w:pPr>
          </w:p>
        </w:tc>
        <w:tc>
          <w:tcPr>
            <w:tcW w:w="0" w:type="auto"/>
          </w:tcPr>
          <w:p w:rsidR="00F61D14" w:rsidRDefault="00DD1CCC">
            <w:pPr>
              <w:ind w:firstLine="283"/>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21 день</w:t>
            </w:r>
          </w:p>
          <w:p w:rsidR="00F61D14" w:rsidRDefault="00DD1CCC">
            <w:pPr>
              <w:ind w:firstLine="283"/>
              <w:jc w:val="center"/>
              <w:rPr>
                <w:rFonts w:ascii="Times New Roman" w:hAnsi="Times New Roman" w:cs="Times New Roman"/>
                <w:color w:val="000000"/>
                <w:sz w:val="24"/>
                <w:szCs w:val="24"/>
              </w:rPr>
            </w:pPr>
            <w:r>
              <w:rPr>
                <w:rFonts w:ascii="Times New Roman" w:hAnsi="Times New Roman" w:cs="Times New Roman"/>
                <w:color w:val="000000"/>
                <w:sz w:val="24"/>
                <w:szCs w:val="24"/>
              </w:rPr>
              <w:t>НОВОЕ ПОКОЛЕНИЕ!</w:t>
            </w:r>
          </w:p>
          <w:p w:rsidR="00F61D14" w:rsidRDefault="00DD1CCC" w:rsidP="00DD1CCC">
            <w:pPr>
              <w:pStyle w:val="af9"/>
              <w:numPr>
                <w:ilvl w:val="0"/>
                <w:numId w:val="29"/>
              </w:numPr>
              <w:ind w:left="0" w:firstLine="283"/>
              <w:jc w:val="both"/>
              <w:rPr>
                <w:rFonts w:ascii="Times New Roman" w:hAnsi="Times New Roman" w:cs="Times New Roman"/>
                <w:b/>
                <w:bCs/>
                <w:color w:val="000000"/>
                <w:sz w:val="24"/>
                <w:szCs w:val="24"/>
              </w:rPr>
            </w:pPr>
            <w:r>
              <w:rPr>
                <w:rFonts w:ascii="Times New Roman" w:hAnsi="Times New Roman" w:cs="Times New Roman"/>
                <w:color w:val="000000"/>
                <w:sz w:val="24"/>
                <w:szCs w:val="24"/>
              </w:rPr>
              <w:t>Торжественная линейка Первых</w:t>
            </w:r>
          </w:p>
          <w:p w:rsidR="00F61D14" w:rsidRDefault="00DD1CCC" w:rsidP="00DD1CCC">
            <w:pPr>
              <w:pStyle w:val="af9"/>
              <w:numPr>
                <w:ilvl w:val="0"/>
                <w:numId w:val="29"/>
              </w:numPr>
              <w:ind w:left="0" w:firstLine="283"/>
              <w:jc w:val="both"/>
              <w:rPr>
                <w:rFonts w:ascii="Times New Roman" w:hAnsi="Times New Roman" w:cs="Times New Roman"/>
                <w:color w:val="000000"/>
                <w:sz w:val="24"/>
                <w:szCs w:val="24"/>
              </w:rPr>
            </w:pPr>
            <w:r>
              <w:rPr>
                <w:rFonts w:ascii="Times New Roman" w:hAnsi="Times New Roman" w:cs="Times New Roman"/>
                <w:color w:val="000000"/>
                <w:sz w:val="24"/>
                <w:szCs w:val="24"/>
              </w:rPr>
              <w:t>Итоговый сбор отряда «До новых встреч»</w:t>
            </w:r>
          </w:p>
          <w:p w:rsidR="00F61D14" w:rsidRDefault="00F61D14">
            <w:pPr>
              <w:ind w:firstLine="283"/>
              <w:jc w:val="both"/>
              <w:rPr>
                <w:rFonts w:ascii="Times New Roman" w:hAnsi="Times New Roman" w:cs="Times New Roman"/>
                <w:color w:val="000000"/>
                <w:sz w:val="24"/>
                <w:szCs w:val="24"/>
              </w:rPr>
            </w:pPr>
          </w:p>
        </w:tc>
      </w:tr>
    </w:tbl>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Содержательное наполнение смены: </w:t>
      </w: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методические материалы для организаторов смены</w:t>
      </w: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Организационный этап (1-3 день)</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color w:val="000000"/>
          <w:sz w:val="28"/>
          <w:szCs w:val="28"/>
        </w:rPr>
        <w:t xml:space="preserve">1 ДЕНЬ. </w:t>
      </w:r>
      <w:r>
        <w:rPr>
          <w:rFonts w:ascii="Times New Roman" w:hAnsi="Times New Roman" w:cs="Times New Roman"/>
          <w:b/>
          <w:bCs/>
          <w:color w:val="000000"/>
          <w:sz w:val="28"/>
          <w:szCs w:val="28"/>
        </w:rPr>
        <w:t xml:space="preserve"> «ЗНАКОМСТВО С ПЕРВЫМИ»!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в отрядах и с педагогическим коллективом, формирования коллективов, </w:t>
      </w:r>
      <w:proofErr w:type="spellStart"/>
      <w:r>
        <w:rPr>
          <w:rFonts w:ascii="Times New Roman" w:hAnsi="Times New Roman" w:cs="Times New Roman"/>
          <w:color w:val="000000"/>
          <w:sz w:val="28"/>
          <w:szCs w:val="28"/>
        </w:rPr>
        <w:t>командообразования</w:t>
      </w:r>
      <w:proofErr w:type="spellEnd"/>
      <w:r>
        <w:rPr>
          <w:rFonts w:ascii="Times New Roman" w:hAnsi="Times New Roman" w:cs="Times New Roman"/>
          <w:color w:val="000000"/>
          <w:sz w:val="28"/>
          <w:szCs w:val="28"/>
        </w:rPr>
        <w:t>, знакомство с территорией лагеря.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Итог дня в основной системе мотивации: получение всего необходимого для создания «Отрядного рюкзака путешественника».</w:t>
      </w:r>
    </w:p>
    <w:p w:rsidR="000F0BFF" w:rsidRDefault="000F0BFF">
      <w:pPr>
        <w:spacing w:after="0" w:line="240" w:lineRule="auto"/>
        <w:ind w:firstLine="720"/>
        <w:jc w:val="both"/>
        <w:rPr>
          <w:rFonts w:ascii="Times New Roman" w:hAnsi="Times New Roman" w:cs="Times New Roman"/>
          <w:color w:val="000000"/>
          <w:sz w:val="28"/>
          <w:szCs w:val="28"/>
        </w:rPr>
      </w:pPr>
    </w:p>
    <w:tbl>
      <w:tblPr>
        <w:tblStyle w:val="af8"/>
        <w:tblW w:w="10598" w:type="dxa"/>
        <w:tblInd w:w="108" w:type="dxa"/>
        <w:tblLook w:val="04A0" w:firstRow="1" w:lastRow="0" w:firstColumn="1" w:lastColumn="0" w:noHBand="0" w:noVBand="1"/>
      </w:tblPr>
      <w:tblGrid>
        <w:gridCol w:w="3606"/>
        <w:gridCol w:w="6992"/>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Общий сбор-старт</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Происходит первое знакомство с программой смены, ее игровым замыслом, </w:t>
            </w:r>
            <w:proofErr w:type="spellStart"/>
            <w:r>
              <w:rPr>
                <w:rFonts w:ascii="Times New Roman" w:hAnsi="Times New Roman" w:cs="Times New Roman"/>
                <w:color w:val="000000"/>
                <w:sz w:val="28"/>
                <w:szCs w:val="28"/>
              </w:rPr>
              <w:t>общелагерной</w:t>
            </w:r>
            <w:proofErr w:type="spellEnd"/>
            <w:r>
              <w:rPr>
                <w:rFonts w:ascii="Times New Roman" w:hAnsi="Times New Roman" w:cs="Times New Roman"/>
                <w:color w:val="000000"/>
                <w:sz w:val="28"/>
                <w:szCs w:val="28"/>
              </w:rPr>
              <w:t xml:space="preserve"> системой стимулирования, вожатыми (педагогами), распределение по отрядам (если этого не было ранее). Обозначаются основные содержательные моменты программы, предстоящие события, правила поведения и пребывания на территории, распорядок дня. Общий инструктаж по технике безопасности, противопожарной безопасности и ПДД.</w:t>
            </w:r>
          </w:p>
        </w:tc>
      </w:tr>
      <w:tr w:rsidR="00F61D14">
        <w:tc>
          <w:tcPr>
            <w:tcW w:w="0" w:type="auto"/>
          </w:tcPr>
          <w:p w:rsidR="00F61D14" w:rsidRDefault="00004611">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Творческие игры-задания для знакомства и взаимодействия «Первые впечатления» </w:t>
            </w:r>
            <w:r>
              <w:rPr>
                <w:rFonts w:ascii="Times New Roman" w:hAnsi="Times New Roman" w:cs="Times New Roman"/>
                <w:i/>
                <w:color w:val="000000"/>
                <w:sz w:val="28"/>
                <w:szCs w:val="28"/>
              </w:rPr>
              <w:t>(отрядное мероприятие)</w:t>
            </w:r>
            <w:r>
              <w:rPr>
                <w:rFonts w:ascii="Times New Roman" w:hAnsi="Times New Roman" w:cs="Times New Roman"/>
                <w:color w:val="000000"/>
                <w:sz w:val="28"/>
                <w:szCs w:val="28"/>
              </w:rPr>
              <w:t xml:space="preserve">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Вожатым (педагогом) проводятся серии </w:t>
            </w:r>
            <w:proofErr w:type="gramStart"/>
            <w:r>
              <w:rPr>
                <w:rFonts w:ascii="Times New Roman" w:hAnsi="Times New Roman" w:cs="Times New Roman"/>
                <w:color w:val="000000"/>
                <w:sz w:val="28"/>
                <w:szCs w:val="28"/>
              </w:rPr>
              <w:t>игр</w:t>
            </w:r>
            <w:proofErr w:type="gramEnd"/>
            <w:r>
              <w:rPr>
                <w:rFonts w:ascii="Times New Roman" w:hAnsi="Times New Roman" w:cs="Times New Roman"/>
                <w:color w:val="000000"/>
                <w:sz w:val="28"/>
                <w:szCs w:val="28"/>
              </w:rPr>
              <w:t xml:space="preserve"> позволяющих организовать знакомство в отряде, содействуют </w:t>
            </w:r>
            <w:proofErr w:type="spellStart"/>
            <w:r>
              <w:rPr>
                <w:rFonts w:ascii="Times New Roman" w:hAnsi="Times New Roman" w:cs="Times New Roman"/>
                <w:color w:val="000000"/>
                <w:sz w:val="28"/>
                <w:szCs w:val="28"/>
              </w:rPr>
              <w:t>коллективообразованию</w:t>
            </w:r>
            <w:proofErr w:type="spellEnd"/>
            <w:r>
              <w:rPr>
                <w:rFonts w:ascii="Times New Roman" w:hAnsi="Times New Roman" w:cs="Times New Roman"/>
                <w:color w:val="000000"/>
                <w:sz w:val="28"/>
                <w:szCs w:val="28"/>
              </w:rPr>
              <w:t xml:space="preserve">. Проговаривается техника безопасности и правила поведения в отряде. </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Маршрутная игра «Первые открытия»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p w:rsidR="00F61D14" w:rsidRDefault="00F61D14">
            <w:pPr>
              <w:jc w:val="both"/>
              <w:rPr>
                <w:rFonts w:ascii="Times New Roman" w:hAnsi="Times New Roman" w:cs="Times New Roman"/>
                <w:color w:val="000000"/>
                <w:sz w:val="28"/>
                <w:szCs w:val="28"/>
              </w:rPr>
            </w:pPr>
          </w:p>
        </w:tc>
        <w:tc>
          <w:tcPr>
            <w:tcW w:w="0" w:type="auto"/>
          </w:tcPr>
          <w:p w:rsidR="00053183" w:rsidRDefault="00053183">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Маршрутная игра проводится на территории школы, населенного пункта и знакомит ребят с границами, традициями, обычаями.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В конце игры запускается </w:t>
            </w:r>
            <w:proofErr w:type="spellStart"/>
            <w:r>
              <w:rPr>
                <w:rFonts w:ascii="Times New Roman" w:hAnsi="Times New Roman" w:cs="Times New Roman"/>
                <w:i/>
                <w:color w:val="000000"/>
                <w:sz w:val="28"/>
                <w:szCs w:val="28"/>
              </w:rPr>
              <w:t>общелагерная</w:t>
            </w:r>
            <w:proofErr w:type="spellEnd"/>
            <w:r>
              <w:rPr>
                <w:rFonts w:ascii="Times New Roman" w:hAnsi="Times New Roman" w:cs="Times New Roman"/>
                <w:i/>
                <w:color w:val="000000"/>
                <w:sz w:val="28"/>
                <w:szCs w:val="28"/>
              </w:rPr>
              <w:t xml:space="preserve"> система стимулирования – «Отрядный рюкзак». </w:t>
            </w:r>
          </w:p>
        </w:tc>
      </w:tr>
    </w:tbl>
    <w:p w:rsidR="00F61D14" w:rsidRDefault="00F61D14">
      <w:pPr>
        <w:spacing w:after="0" w:line="240" w:lineRule="auto"/>
        <w:ind w:firstLine="720"/>
        <w:jc w:val="both"/>
        <w:rPr>
          <w:rFonts w:ascii="Times New Roman" w:hAnsi="Times New Roman" w:cs="Times New Roman"/>
          <w:b/>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Общий сбор-старт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30 минут.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hAnsi="Times New Roman" w:cs="Times New Roman"/>
          <w:color w:val="000000"/>
          <w:sz w:val="28"/>
          <w:szCs w:val="28"/>
        </w:rPr>
        <w:t>Место проведения – актовый зал (открытая площадка).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Ведущие приветствуют участников, представляются, проводят игры с залом.</w:t>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Игра «Как живешь?»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задает вопрос, а зал отвечает, выполняя соответствующее движение: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Как живешь? – Вот так! – Кулак вперед, большой палец вверх.</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Как встаешь? – Вот так. – Встать со стульев, руки вверх, потянуться.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Как идешь? – Вот так! – Движение, имитирующее ходьбу.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Как бежишь? – Вот так! – Бег на месте.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Ночью спишь? – Вот так! – Ладошки под щеку.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А молчишь? – Вот так! – Палец ко рту.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А кричишь? – Вот так! – Все громко кричат и топают ногами.</w:t>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Игра «Всех запомнил»</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Девчонки и мальчишки нашей смены. Вас очень много, и все вы очень интересные. Я очень хочу с вами познакомиться. Я сейчас назову свое имя, а когда я взмахну руками, каждый из вас должен назвать свое имя. Итак, внимание!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Меня зовут ……, а вас?</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(все дети выкрикивают свое имя).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Молодцы, я всех запомнил, вот мы и познакомились!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После снятия эмоционального напряжения с помощью игр ведущий переходит к блоку общей информации о смене. </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Слова Ведущего: Дорогие ребята, мы рады пригласить вас отправиться в увлекательное путешествие по прекрасной стране Первых. Кто любит путешествовать, поднимите руку.... Как здорово, что в этом зале много путешественников, путешествуя мы развиваемся и становимся более успешными.  Во время путешествий мы узнаем о разных культурах, традициях и обычаях других людей. Это помогает нам понимать, что мир разнообразен и удивителен. Кроме того, путешествия учат нас быть открытыми и добрыми, уважать различия и находить общий язык с людьми из разных стран. Новые места и знакомство с людьми могут вдохновить нас, расширить наши знания и умения, а также помочь нам лучше понять самих себя. С завтрашнего дня каждый отряд лагеря станет клубом путешественников. У каждого клуба будет своё название, девиз, эмблема (герб) и правила.</w:t>
      </w:r>
      <w:r>
        <w:rPr>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ind w:firstLine="720"/>
        <w:jc w:val="both"/>
      </w:pPr>
      <w:r>
        <w:rPr>
          <w:rFonts w:ascii="Times New Roman" w:eastAsia="Times New Roman" w:hAnsi="Times New Roman" w:cs="Times New Roman"/>
          <w:color w:val="000000"/>
          <w:sz w:val="28"/>
        </w:rPr>
        <w:t>Теперь вопрос, что делает человек, когда собирается в путешествие? Правильно, первым делом он упаковывает в свой чемодан или рюкзак самые любимые и необходимые вещи. В течение смены мы с вами тоже будем собирать рюкзак. У каждого из ваших отрядов он будет своим, уникальным. Как мы будем это делать, вы узнаете сегодня чуть позже. А сейчас предлагаю вам познакомиться с наставниками/вожатыми нашего лагеря.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Далее следует знакомство с педагогическим отрядом и вожатыми. Его можно провести в виде заранее отрепетированного творческого выступления или танцевального номера, за которым смогут повторять участники.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Следующий блок должен познакомить участников с особенностями смены, законами, фишками, традициями. Например, это может быть особое приветствие, принятое на базе лагеря, особые аплодисменты или </w:t>
      </w:r>
      <w:proofErr w:type="spellStart"/>
      <w:r>
        <w:rPr>
          <w:rFonts w:ascii="Times New Roman" w:hAnsi="Times New Roman" w:cs="Times New Roman"/>
          <w:color w:val="000000"/>
          <w:sz w:val="28"/>
          <w:szCs w:val="28"/>
        </w:rPr>
        <w:t>кричалки</w:t>
      </w:r>
      <w:proofErr w:type="spellEnd"/>
      <w:r>
        <w:rPr>
          <w:rFonts w:ascii="Times New Roman" w:hAnsi="Times New Roman" w:cs="Times New Roman"/>
          <w:color w:val="000000"/>
          <w:sz w:val="28"/>
          <w:szCs w:val="28"/>
        </w:rPr>
        <w:t xml:space="preserve"> поддержки для выступающих.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Для повышения активности и раскрепощения участников вновь проводится игра с залом.</w:t>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Игра «Воробей»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говорит четверостишье: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Шел по крыше воробей,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Собирал своих друзей.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Много-много-много нас.</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Встают мальчики сейчас (все мальчики должны встать со своих мест).</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Последняя строчка четверостишья может иметь любые концовки, поднимая ребят с любыми признаками, именами и увлечениями.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Завершением сбора-старта должен стать анонс ближайших событий дня и позитивные напутственные пожелания от ведущих.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Творческим завершением сбора может стать общее исполнение известной песни.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Рекомендации по подготовке: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подготовить качественный яркий номер от педагогического отряда;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по результатам регистрации собрать интересные факты об участниках;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подготовить раздаточный материал: правила поведения и пребывания на территории, распорядок дня, инструктаж по технике безопасности, противопожарной безопасности и ПДД.</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3216F" w:rsidRDefault="00F3216F">
      <w:pPr>
        <w:spacing w:after="0" w:line="240" w:lineRule="auto"/>
        <w:ind w:firstLine="720"/>
        <w:jc w:val="center"/>
        <w:rPr>
          <w:rFonts w:ascii="Times New Roman" w:hAnsi="Times New Roman" w:cs="Times New Roman"/>
          <w:b/>
          <w:bCs/>
          <w:color w:val="000000"/>
          <w:sz w:val="28"/>
          <w:szCs w:val="28"/>
        </w:rPr>
      </w:pPr>
    </w:p>
    <w:p w:rsidR="00F3216F" w:rsidRDefault="00F3216F">
      <w:pPr>
        <w:spacing w:after="0" w:line="240" w:lineRule="auto"/>
        <w:ind w:firstLine="720"/>
        <w:jc w:val="center"/>
        <w:rPr>
          <w:rFonts w:ascii="Times New Roman" w:hAnsi="Times New Roman" w:cs="Times New Roman"/>
          <w:b/>
          <w:bCs/>
          <w:color w:val="000000"/>
          <w:sz w:val="28"/>
          <w:szCs w:val="28"/>
        </w:rPr>
      </w:pPr>
    </w:p>
    <w:p w:rsidR="00FD31E0" w:rsidRDefault="00FD31E0">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Творческие игры-задания для знакомства и взаимодействия </w:t>
      </w:r>
    </w:p>
    <w:p w:rsidR="00F61D14" w:rsidRDefault="00FD31E0">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«Первые впечатления»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90 минут.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hAnsi="Times New Roman" w:cs="Times New Roman"/>
          <w:color w:val="000000"/>
          <w:sz w:val="28"/>
          <w:szCs w:val="28"/>
        </w:rPr>
        <w:t>Место проведения – отрядное место.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Для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чтобы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помочь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ребятам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настроиться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размышления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своих </w:t>
      </w:r>
      <w:r>
        <w:rPr>
          <w:rFonts w:ascii="Times New Roman" w:eastAsia="Times New Roman" w:hAnsi="Times New Roman" w:cs="Times New Roman"/>
          <w:color w:val="000000"/>
          <w:sz w:val="28"/>
          <w:szCs w:val="28"/>
        </w:rPr>
        <w:t>интересах и планах, рекомендуется начать с разминки.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pacing w:val="-2"/>
          <w:sz w:val="28"/>
          <w:szCs w:val="28"/>
        </w:rPr>
        <w:t>«Что</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pacing w:val="-2"/>
          <w:sz w:val="28"/>
          <w:szCs w:val="28"/>
        </w:rPr>
        <w:t>общего».</w:t>
      </w:r>
      <w:r>
        <w:rPr>
          <w:rFonts w:ascii="Times New Roman" w:eastAsia="Times New Roman" w:hAnsi="Times New Roman" w:cs="Times New Roman"/>
          <w:i/>
          <w:color w:val="000000"/>
          <w:spacing w:val="-11"/>
          <w:sz w:val="28"/>
          <w:szCs w:val="28"/>
        </w:rPr>
        <w:t xml:space="preserve"> </w:t>
      </w:r>
      <w:r>
        <w:rPr>
          <w:rFonts w:ascii="Times New Roman" w:eastAsia="Times New Roman" w:hAnsi="Times New Roman" w:cs="Times New Roman"/>
          <w:color w:val="000000"/>
          <w:spacing w:val="-2"/>
          <w:sz w:val="28"/>
          <w:szCs w:val="28"/>
        </w:rPr>
        <w:t>Один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ребенок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ведущий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встает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середину.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Осталь</w:t>
      </w:r>
      <w:r>
        <w:rPr>
          <w:rFonts w:ascii="Times New Roman" w:eastAsia="Times New Roman" w:hAnsi="Times New Roman" w:cs="Times New Roman"/>
          <w:color w:val="000000"/>
          <w:sz w:val="28"/>
          <w:szCs w:val="28"/>
        </w:rPr>
        <w:t xml:space="preserve">ные встают вокруг него в плотный круг плечом к плечу. Ведущий говорит: «Меняются местами </w:t>
      </w:r>
      <w:proofErr w:type="gramStart"/>
      <w:r>
        <w:rPr>
          <w:rFonts w:ascii="Times New Roman" w:eastAsia="Times New Roman" w:hAnsi="Times New Roman" w:cs="Times New Roman"/>
          <w:color w:val="000000"/>
          <w:sz w:val="28"/>
          <w:szCs w:val="28"/>
        </w:rPr>
        <w:t>те,…</w:t>
      </w:r>
      <w:proofErr w:type="gramEnd"/>
      <w:r>
        <w:rPr>
          <w:rFonts w:ascii="Times New Roman" w:eastAsia="Times New Roman" w:hAnsi="Times New Roman" w:cs="Times New Roman"/>
          <w:color w:val="000000"/>
          <w:sz w:val="28"/>
          <w:szCs w:val="28"/>
        </w:rPr>
        <w:t>» (называет некий признак). Задача игроков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покинуть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свое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место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поменяться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местами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кем-то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другим, у кого есть тот же признак. Пока игроки меняются местами, ведущий должен успеть занять освободившееся место. Игрок, который остался без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места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круге,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становится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ведущим.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Признаки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должны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связаны 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ожиданиями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смены: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 xml:space="preserve">кто </w:t>
      </w:r>
      <w:r>
        <w:rPr>
          <w:rFonts w:ascii="Times New Roman" w:eastAsia="Times New Roman" w:hAnsi="Times New Roman" w:cs="Times New Roman"/>
          <w:color w:val="000000"/>
          <w:spacing w:val="-14"/>
          <w:sz w:val="28"/>
          <w:szCs w:val="28"/>
        </w:rPr>
        <w:t xml:space="preserve">хочет </w:t>
      </w:r>
      <w:r>
        <w:rPr>
          <w:rFonts w:ascii="Times New Roman" w:eastAsia="Times New Roman" w:hAnsi="Times New Roman" w:cs="Times New Roman"/>
          <w:color w:val="000000"/>
          <w:sz w:val="28"/>
          <w:szCs w:val="28"/>
        </w:rPr>
        <w:t>веселиться,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хочет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найти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новых друзей, кому нравится участвовать в мероприятиях Движения и т.д. Детям не обязательно знать, с кем именно они поменяются местами. Если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ребенок</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услышал</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признак,</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оставаться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своем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месте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нельзя.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отряде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даже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может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оказаться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всего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один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игрок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названным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признаком,</w:t>
      </w:r>
      <w:r>
        <w:rPr>
          <w:rFonts w:ascii="Times New Roman" w:eastAsia="Times New Roman" w:hAnsi="Times New Roman" w:cs="Times New Roman"/>
          <w:color w:val="000000"/>
          <w:sz w:val="28"/>
          <w:szCs w:val="28"/>
        </w:rPr>
        <w:t xml:space="preserve"> и ведущий может успеть занять его место, когда тот выйдет из круга.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4"/>
          <w:sz w:val="28"/>
          <w:szCs w:val="28"/>
        </w:rPr>
        <w:t xml:space="preserve">Также </w:t>
      </w:r>
      <w:r>
        <w:rPr>
          <w:rFonts w:ascii="Times New Roman" w:eastAsia="Times New Roman" w:hAnsi="Times New Roman" w:cs="Times New Roman"/>
          <w:color w:val="000000"/>
          <w:spacing w:val="-2"/>
          <w:sz w:val="28"/>
          <w:szCs w:val="28"/>
        </w:rPr>
        <w:t>ребятам</w:t>
      </w:r>
      <w:r>
        <w:rPr>
          <w:rFonts w:ascii="Times New Roman" w:eastAsia="Times New Roman" w:hAnsi="Times New Roman" w:cs="Times New Roman"/>
          <w:color w:val="000000"/>
          <w:spacing w:val="-4"/>
          <w:sz w:val="28"/>
          <w:szCs w:val="28"/>
        </w:rPr>
        <w:t xml:space="preserve"> можно </w:t>
      </w:r>
      <w:r>
        <w:rPr>
          <w:rFonts w:ascii="Times New Roman" w:eastAsia="Times New Roman" w:hAnsi="Times New Roman" w:cs="Times New Roman"/>
          <w:color w:val="000000"/>
          <w:spacing w:val="-2"/>
          <w:sz w:val="28"/>
          <w:szCs w:val="28"/>
        </w:rPr>
        <w:t>раздать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анкеты,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которые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им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нужно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самостоятельно заполнить.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Самым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младшим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участникам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программы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вожатый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может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z w:val="28"/>
          <w:szCs w:val="28"/>
        </w:rPr>
        <w:t>мочь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читать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вопросы,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записывать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ответы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показывать,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пишутся </w:t>
      </w:r>
      <w:r>
        <w:rPr>
          <w:rFonts w:ascii="Times New Roman" w:eastAsia="Times New Roman" w:hAnsi="Times New Roman" w:cs="Times New Roman"/>
          <w:color w:val="000000"/>
          <w:spacing w:val="-2"/>
          <w:sz w:val="28"/>
          <w:szCs w:val="28"/>
        </w:rPr>
        <w:t>отдельные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слова.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При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возникновении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серьезных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затруднений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письмом, </w:t>
      </w:r>
      <w:r>
        <w:rPr>
          <w:rFonts w:ascii="Times New Roman" w:eastAsia="Times New Roman" w:hAnsi="Times New Roman" w:cs="Times New Roman"/>
          <w:color w:val="000000"/>
          <w:sz w:val="28"/>
          <w:szCs w:val="28"/>
        </w:rPr>
        <w:t>ребенку можно предложить записать на телефон голосовые ответы на вопросы вожатого.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b/>
          <w:sz w:val="28"/>
          <w:szCs w:val="28"/>
        </w:rPr>
      </w:pPr>
      <w:r>
        <w:rPr>
          <w:rFonts w:ascii="Times New Roman" w:eastAsia="Times New Roman" w:hAnsi="Times New Roman" w:cs="Times New Roman"/>
          <w:b/>
          <w:bCs/>
          <w:color w:val="000000"/>
          <w:sz w:val="28"/>
          <w:szCs w:val="28"/>
        </w:rPr>
        <w:t>Текст</w:t>
      </w:r>
      <w:r>
        <w:rPr>
          <w:rFonts w:ascii="Times New Roman" w:eastAsia="Times New Roman" w:hAnsi="Times New Roman" w:cs="Times New Roman"/>
          <w:b/>
          <w:bCs/>
          <w:color w:val="000000"/>
          <w:spacing w:val="-9"/>
          <w:sz w:val="28"/>
          <w:szCs w:val="28"/>
        </w:rPr>
        <w:t xml:space="preserve"> </w:t>
      </w:r>
      <w:r>
        <w:rPr>
          <w:rFonts w:ascii="Times New Roman" w:eastAsia="Times New Roman" w:hAnsi="Times New Roman" w:cs="Times New Roman"/>
          <w:b/>
          <w:bCs/>
          <w:color w:val="000000"/>
          <w:spacing w:val="-2"/>
          <w:sz w:val="28"/>
          <w:szCs w:val="28"/>
        </w:rPr>
        <w:t>анкеты.</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5"/>
        </w:tabs>
        <w:spacing w:after="0" w:line="240" w:lineRule="auto"/>
        <w:ind w:left="0" w:firstLine="720"/>
        <w:jc w:val="both"/>
        <w:rPr>
          <w:sz w:val="28"/>
          <w:szCs w:val="28"/>
        </w:rPr>
      </w:pPr>
      <w:r>
        <w:rPr>
          <w:rFonts w:ascii="Times New Roman" w:eastAsia="Times New Roman" w:hAnsi="Times New Roman" w:cs="Times New Roman"/>
          <w:color w:val="000000"/>
          <w:sz w:val="28"/>
          <w:szCs w:val="28"/>
        </w:rPr>
        <w:t>В лагере для меня важнее всего (выбери один или несколько вариантов из списка или допиши свой):</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найти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друзей;</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подружиться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вожатыми;</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весело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проводить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время;</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отдохнуть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учебы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школы;</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узнать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что-то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новое;</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научиться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чему-то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полезному;</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попробовать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себя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чем-то новом, чего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раньше не </w:t>
      </w:r>
      <w:r>
        <w:rPr>
          <w:rFonts w:ascii="Times New Roman" w:eastAsia="Times New Roman" w:hAnsi="Times New Roman" w:cs="Times New Roman"/>
          <w:color w:val="000000"/>
          <w:spacing w:val="-2"/>
          <w:sz w:val="28"/>
          <w:szCs w:val="28"/>
        </w:rPr>
        <w:t>делал(а);</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активным,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сидеть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без</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дела;</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отдыхать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меньше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двигаться;</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z w:val="28"/>
          <w:szCs w:val="28"/>
        </w:rPr>
        <w:t>часто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выступать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центре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внимания;</w:t>
      </w:r>
    </w:p>
    <w:p w:rsidR="00F61D14" w:rsidRDefault="00DD1CCC" w:rsidP="00DD1CCC">
      <w:pPr>
        <w:numPr>
          <w:ilvl w:val="1"/>
          <w:numId w:val="32"/>
        </w:numPr>
        <w:pBdr>
          <w:top w:val="none" w:sz="4" w:space="0" w:color="000000"/>
          <w:left w:val="none" w:sz="4" w:space="0" w:color="000000"/>
          <w:bottom w:val="none" w:sz="4" w:space="0" w:color="000000"/>
          <w:right w:val="none" w:sz="4" w:space="0" w:color="000000"/>
        </w:pBdr>
        <w:tabs>
          <w:tab w:val="left" w:pos="648"/>
        </w:tabs>
        <w:spacing w:after="0" w:line="240" w:lineRule="auto"/>
        <w:ind w:left="0" w:firstLine="720"/>
        <w:jc w:val="both"/>
        <w:rPr>
          <w:sz w:val="28"/>
          <w:szCs w:val="28"/>
        </w:rPr>
      </w:pPr>
      <w:r>
        <w:rPr>
          <w:rFonts w:ascii="Times New Roman" w:eastAsia="Times New Roman" w:hAnsi="Times New Roman" w:cs="Times New Roman"/>
          <w:color w:val="000000"/>
          <w:sz w:val="28"/>
          <w:szCs w:val="28"/>
        </w:rPr>
        <w:t xml:space="preserve">свой вариант: </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pacing w:val="-10"/>
          <w:sz w:val="28"/>
          <w:szCs w:val="28"/>
        </w:rPr>
        <w:t>.</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42"/>
        </w:tabs>
        <w:spacing w:after="0" w:line="240" w:lineRule="auto"/>
        <w:ind w:left="0" w:firstLine="720"/>
        <w:jc w:val="both"/>
        <w:rPr>
          <w:sz w:val="28"/>
          <w:szCs w:val="28"/>
        </w:rPr>
      </w:pPr>
      <w:r>
        <w:rPr>
          <w:rFonts w:ascii="Times New Roman" w:eastAsia="Times New Roman" w:hAnsi="Times New Roman" w:cs="Times New Roman"/>
          <w:color w:val="000000"/>
          <w:sz w:val="28"/>
          <w:szCs w:val="28"/>
        </w:rPr>
        <w:t>Эта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смена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понравится,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4"/>
        </w:tabs>
        <w:spacing w:after="0" w:line="240" w:lineRule="auto"/>
        <w:ind w:left="0" w:firstLine="720"/>
        <w:jc w:val="both"/>
        <w:rPr>
          <w:sz w:val="28"/>
          <w:szCs w:val="28"/>
        </w:rPr>
      </w:pP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буду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доволен(а)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собой,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смене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8"/>
        </w:tabs>
        <w:spacing w:after="0" w:line="240" w:lineRule="auto"/>
        <w:ind w:left="0" w:firstLine="720"/>
        <w:jc w:val="both"/>
        <w:rPr>
          <w:sz w:val="28"/>
          <w:szCs w:val="28"/>
        </w:rPr>
      </w:pP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хотел(а),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смене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8"/>
        </w:tabs>
        <w:spacing w:after="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10"/>
          <w:sz w:val="28"/>
          <w:szCs w:val="28"/>
        </w:rPr>
        <w:t>Кем ты хочешь стать, когда вырастешь (профессия)?</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8"/>
        </w:tabs>
        <w:spacing w:after="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10"/>
          <w:sz w:val="28"/>
          <w:szCs w:val="28"/>
        </w:rPr>
        <w:t>Какое твое хобби?</w:t>
      </w:r>
    </w:p>
    <w:p w:rsidR="00F61D14" w:rsidRDefault="00DD1CCC" w:rsidP="00DD1CCC">
      <w:pPr>
        <w:numPr>
          <w:ilvl w:val="0"/>
          <w:numId w:val="32"/>
        </w:numPr>
        <w:pBdr>
          <w:top w:val="none" w:sz="4" w:space="0" w:color="000000"/>
          <w:left w:val="none" w:sz="4" w:space="0" w:color="000000"/>
          <w:bottom w:val="none" w:sz="4" w:space="0" w:color="000000"/>
          <w:right w:val="none" w:sz="4" w:space="0" w:color="000000"/>
        </w:pBdr>
        <w:tabs>
          <w:tab w:val="left" w:pos="638"/>
        </w:tabs>
        <w:spacing w:after="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10"/>
          <w:sz w:val="28"/>
          <w:szCs w:val="28"/>
        </w:rPr>
        <w:t>Какие кружки или секции ты посещаешь?</w:t>
      </w:r>
    </w:p>
    <w:p w:rsidR="00F61D14" w:rsidRDefault="00DD1CCC">
      <w:pPr>
        <w:pBdr>
          <w:top w:val="none" w:sz="4" w:space="0" w:color="000000"/>
          <w:left w:val="none" w:sz="4" w:space="0" w:color="000000"/>
          <w:bottom w:val="none" w:sz="4" w:space="0" w:color="000000"/>
          <w:right w:val="none" w:sz="4" w:space="0" w:color="000000"/>
        </w:pBdr>
        <w:tabs>
          <w:tab w:val="left" w:pos="638"/>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10"/>
          <w:sz w:val="28"/>
          <w:szCs w:val="28"/>
        </w:rPr>
        <w:lastRenderedPageBreak/>
        <w:t>Результаты первичных ответов на анкету можно будет сравнить с участниками в конце смены. Также полученные ответы могут помочь вожатому и самим ребятам выбрать направления Движения и Совет Дела на смене.</w:t>
      </w:r>
    </w:p>
    <w:p w:rsidR="00F61D14" w:rsidRDefault="00FD31E0">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Дополнительные игры можно найти в материалах по ссылке: </w:t>
      </w:r>
      <w:hyperlink r:id="rId7" w:history="1">
        <w:r>
          <w:rPr>
            <w:rStyle w:val="af"/>
            <w:rFonts w:ascii="Times New Roman" w:hAnsi="Times New Roman" w:cs="Times New Roman"/>
            <w:sz w:val="28"/>
            <w:szCs w:val="28"/>
          </w:rPr>
          <w:t>https://disk.yandex.ru/i/UKmMLbEx6j8Ytg</w:t>
        </w:r>
      </w:hyperlink>
    </w:p>
    <w:p w:rsidR="00FD31E0" w:rsidRDefault="00FD31E0">
      <w:pPr>
        <w:spacing w:after="0" w:line="240" w:lineRule="auto"/>
        <w:ind w:firstLine="720"/>
        <w:jc w:val="both"/>
        <w:rPr>
          <w:rFonts w:ascii="Times New Roman" w:hAnsi="Times New Roman" w:cs="Times New Roman"/>
          <w:color w:val="000000"/>
          <w:sz w:val="28"/>
          <w:szCs w:val="28"/>
        </w:rPr>
      </w:pPr>
    </w:p>
    <w:p w:rsidR="00FD31E0" w:rsidRDefault="00FD31E0" w:rsidP="00FD31E0">
      <w:pPr>
        <w:spacing w:after="0" w:line="240" w:lineRule="auto"/>
        <w:ind w:firstLine="720"/>
        <w:jc w:val="center"/>
        <w:rPr>
          <w:rFonts w:ascii="Times New Roman" w:hAnsi="Times New Roman" w:cs="Times New Roman"/>
          <w:color w:val="000000"/>
          <w:sz w:val="28"/>
          <w:szCs w:val="28"/>
        </w:rPr>
      </w:pPr>
      <w:r>
        <w:rPr>
          <w:rFonts w:ascii="Times New Roman" w:eastAsia="Times New Roman" w:hAnsi="Times New Roman" w:cs="Times New Roman"/>
          <w:noProof/>
          <w:color w:val="000000"/>
          <w:spacing w:val="-10"/>
          <w:sz w:val="28"/>
          <w:szCs w:val="28"/>
        </w:rPr>
        <w:drawing>
          <wp:inline distT="0" distB="0" distL="0" distR="0">
            <wp:extent cx="946205" cy="946205"/>
            <wp:effectExtent l="0" t="0" r="635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6205" cy="946205"/>
                    </a:xfrm>
                    <a:prstGeom prst="rect">
                      <a:avLst/>
                    </a:prstGeom>
                    <a:noFill/>
                    <a:ln>
                      <a:noFill/>
                    </a:ln>
                  </pic:spPr>
                </pic:pic>
              </a:graphicData>
            </a:graphic>
          </wp:inline>
        </w:drawing>
      </w:r>
    </w:p>
    <w:p w:rsidR="00FD31E0" w:rsidRDefault="00FD31E0" w:rsidP="00FD31E0">
      <w:pPr>
        <w:spacing w:after="0" w:line="240" w:lineRule="auto"/>
        <w:ind w:firstLine="720"/>
        <w:jc w:val="center"/>
        <w:rPr>
          <w:rFonts w:ascii="Times New Roman" w:hAnsi="Times New Roman" w:cs="Times New Roman"/>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Маршрутная игра «Разведка Первых»</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Продолжительность – 90 минут.</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Необходимые ресурсы: расходные канцелярские материалы для проведения станций (ватманы, бумага, маркеры, фломастеры, ножницы)</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Предварительная подготовка: оформить станции в соответствии с их тематикой, собрать необходимый реквизит, подготовить сценарий, музыкальное и художественное оформление, призы.</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Маршрутная игра направлена на знакомство ребят с территорией лагеря, его инфраструктурой. В процессе совместного выполнения творческих заданий формируется отрядный коллектив.</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Событие начинается с театральной зарисовки о том, как лучший детектив Шерлок Холмс прислал письмо участникам тематической смены.</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Дорогие леди и джентльмены, я, Шерлок Холмс, приглашаю Вас пройти курс обучения в моей школе детективов. Почему именно Вас? Да потому что все говорят о вашей проницательности, уме, ловкости и хитрости. Мне очень нужны такие помощники, но я должен убедиться, что вы действительно такие, как о Вас говорят. Для этого пройдите мои испытания!</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Ну что ж, ребята, оказывается, попасть в школу Шерлока Холмса не так уж и просто. Вы готовы пройти испытания? Наверное, они должны прилагаться к письму (открывает конверт и достаёт карточки с номерами и маршрутные листы). А вот и сами испытания. Итак, давайте начнём!</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Прежде всего, попробуем проявить улики, каждому из вас нужно взять один белый листок и окунуть его в проявляющую жидкость (номер команды написан воском на белом листе, при помещении листа в подкрашенную воду номер проявляется). Как только появится цифра – делимся на две команды, каждая команда получает маршрутный лист.</w:t>
      </w:r>
    </w:p>
    <w:p w:rsidR="001104FC" w:rsidRDefault="001104FC" w:rsidP="00053183">
      <w:pPr>
        <w:spacing w:after="0" w:line="240" w:lineRule="auto"/>
        <w:ind w:firstLine="720"/>
        <w:jc w:val="both"/>
        <w:rPr>
          <w:rFonts w:ascii="Times New Roman" w:hAnsi="Times New Roman" w:cs="Times New Roman"/>
          <w:b/>
          <w:bCs/>
          <w:color w:val="000000"/>
          <w:sz w:val="28"/>
          <w:szCs w:val="28"/>
        </w:rPr>
      </w:pPr>
    </w:p>
    <w:p w:rsidR="00053183" w:rsidRPr="001104FC" w:rsidRDefault="00053183" w:rsidP="00053183">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Задание 1. УЛИКИ.</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Настоящий детектив никогда не останавливается перед трудностями, его не может смутить ничто… даже перепутанные улики!</w:t>
      </w:r>
    </w:p>
    <w:p w:rsidR="00053183" w:rsidRPr="00053183"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F61D14" w:rsidRDefault="00053183" w:rsidP="00053183">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В данном конверте находятся кадры и цитаты из известных мультфильмов, но вот беда! Они все перепутались. Ваша задача – </w:t>
      </w:r>
      <w:r>
        <w:rPr>
          <w:rFonts w:ascii="Times New Roman" w:hAnsi="Times New Roman" w:cs="Times New Roman"/>
          <w:b/>
          <w:bCs/>
          <w:color w:val="000000"/>
          <w:sz w:val="28"/>
          <w:szCs w:val="28"/>
        </w:rPr>
        <w:t>найти пару</w:t>
      </w:r>
      <w:r>
        <w:rPr>
          <w:rFonts w:ascii="Times New Roman" w:hAnsi="Times New Roman" w:cs="Times New Roman"/>
          <w:color w:val="000000"/>
          <w:sz w:val="28"/>
          <w:szCs w:val="28"/>
        </w:rPr>
        <w:t xml:space="preserve"> (кадр + цитата) и </w:t>
      </w:r>
      <w:r>
        <w:rPr>
          <w:rFonts w:ascii="Times New Roman" w:hAnsi="Times New Roman" w:cs="Times New Roman"/>
          <w:b/>
          <w:bCs/>
          <w:color w:val="000000"/>
          <w:sz w:val="28"/>
          <w:szCs w:val="28"/>
        </w:rPr>
        <w:t>приклеить</w:t>
      </w:r>
      <w:r>
        <w:rPr>
          <w:rFonts w:ascii="Times New Roman" w:hAnsi="Times New Roman" w:cs="Times New Roman"/>
          <w:color w:val="000000"/>
          <w:sz w:val="28"/>
          <w:szCs w:val="28"/>
        </w:rPr>
        <w:t xml:space="preserve"> их на лист ватмана, </w:t>
      </w:r>
      <w:r>
        <w:rPr>
          <w:rFonts w:ascii="Times New Roman" w:hAnsi="Times New Roman" w:cs="Times New Roman"/>
          <w:b/>
          <w:bCs/>
          <w:color w:val="000000"/>
          <w:sz w:val="28"/>
          <w:szCs w:val="28"/>
        </w:rPr>
        <w:t>подписать название мультфильма</w:t>
      </w:r>
      <w:r>
        <w:rPr>
          <w:rFonts w:ascii="Times New Roman" w:hAnsi="Times New Roman" w:cs="Times New Roman"/>
          <w:color w:val="000000"/>
          <w:sz w:val="28"/>
          <w:szCs w:val="28"/>
        </w:rPr>
        <w:t xml:space="preserve"> рядом.</w:t>
      </w:r>
    </w:p>
    <w:p w:rsidR="00053183" w:rsidRDefault="00053183" w:rsidP="00053183">
      <w:pPr>
        <w:spacing w:after="0" w:line="240" w:lineRule="auto"/>
        <w:ind w:firstLine="720"/>
        <w:jc w:val="both"/>
        <w:rPr>
          <w:rFonts w:ascii="Times New Roman" w:hAnsi="Times New Roman" w:cs="Times New Roman"/>
          <w:color w:val="000000"/>
          <w:sz w:val="28"/>
          <w:szCs w:val="28"/>
        </w:rPr>
      </w:pPr>
    </w:p>
    <w:tbl>
      <w:tblPr>
        <w:tblStyle w:val="TableNormal"/>
        <w:tblW w:w="0" w:type="auto"/>
        <w:tblInd w:w="294" w:type="dxa"/>
        <w:tblBorders>
          <w:top w:val="single" w:sz="4" w:space="0" w:color="696968"/>
          <w:left w:val="single" w:sz="4" w:space="0" w:color="696968"/>
          <w:bottom w:val="single" w:sz="4" w:space="0" w:color="696968"/>
          <w:right w:val="single" w:sz="4" w:space="0" w:color="696968"/>
          <w:insideH w:val="single" w:sz="4" w:space="0" w:color="696968"/>
          <w:insideV w:val="single" w:sz="4" w:space="0" w:color="696968"/>
        </w:tblBorders>
        <w:tblLayout w:type="fixed"/>
        <w:tblLook w:val="01E0" w:firstRow="1" w:lastRow="1" w:firstColumn="1" w:lastColumn="1" w:noHBand="0" w:noVBand="0"/>
      </w:tblPr>
      <w:tblGrid>
        <w:gridCol w:w="4096"/>
        <w:gridCol w:w="5953"/>
      </w:tblGrid>
      <w:tr w:rsidR="001104FC" w:rsidRPr="001104FC" w:rsidTr="001104FC">
        <w:trPr>
          <w:trHeight w:val="451"/>
        </w:trPr>
        <w:tc>
          <w:tcPr>
            <w:tcW w:w="4096" w:type="dxa"/>
            <w:vAlign w:val="center"/>
          </w:tcPr>
          <w:p w:rsidR="001104FC" w:rsidRPr="001104FC" w:rsidRDefault="001104FC" w:rsidP="001104FC">
            <w:pPr>
              <w:pStyle w:val="TableParagraph"/>
              <w:ind w:left="43"/>
              <w:rPr>
                <w:sz w:val="24"/>
                <w:szCs w:val="32"/>
                <w:lang w:val="ru-RU"/>
              </w:rPr>
            </w:pPr>
            <w:r>
              <w:rPr>
                <w:color w:val="171817"/>
                <w:w w:val="110"/>
                <w:sz w:val="24"/>
                <w:szCs w:val="32"/>
                <w:lang w:val="ru-RU"/>
              </w:rPr>
              <w:t>Кадр</w:t>
            </w:r>
            <w:r>
              <w:rPr>
                <w:color w:val="171817"/>
                <w:spacing w:val="-6"/>
                <w:w w:val="110"/>
                <w:sz w:val="24"/>
                <w:szCs w:val="32"/>
                <w:lang w:val="ru-RU"/>
              </w:rPr>
              <w:t xml:space="preserve"> </w:t>
            </w:r>
            <w:r>
              <w:rPr>
                <w:color w:val="171817"/>
                <w:w w:val="110"/>
                <w:sz w:val="24"/>
                <w:szCs w:val="32"/>
                <w:lang w:val="ru-RU"/>
              </w:rPr>
              <w:t>из</w:t>
            </w:r>
            <w:r>
              <w:rPr>
                <w:color w:val="171817"/>
                <w:spacing w:val="-5"/>
                <w:w w:val="110"/>
                <w:sz w:val="24"/>
                <w:szCs w:val="32"/>
                <w:lang w:val="ru-RU"/>
              </w:rPr>
              <w:t xml:space="preserve"> </w:t>
            </w:r>
            <w:r>
              <w:rPr>
                <w:color w:val="171817"/>
                <w:spacing w:val="-2"/>
                <w:w w:val="110"/>
                <w:sz w:val="24"/>
                <w:szCs w:val="32"/>
                <w:lang w:val="ru-RU"/>
              </w:rPr>
              <w:t>мультфильма</w:t>
            </w:r>
          </w:p>
          <w:p w:rsidR="001104FC" w:rsidRPr="001104FC" w:rsidRDefault="001104FC" w:rsidP="001104FC">
            <w:pPr>
              <w:pStyle w:val="TableParagraph"/>
              <w:spacing w:before="9"/>
              <w:ind w:left="20"/>
              <w:rPr>
                <w:sz w:val="24"/>
                <w:szCs w:val="32"/>
                <w:lang w:val="ru-RU"/>
              </w:rPr>
            </w:pPr>
            <w:r>
              <w:rPr>
                <w:color w:val="171817"/>
                <w:sz w:val="24"/>
                <w:szCs w:val="32"/>
                <w:lang w:val="ru-RU"/>
              </w:rPr>
              <w:t>«Ежик</w:t>
            </w:r>
            <w:r>
              <w:rPr>
                <w:color w:val="171817"/>
                <w:spacing w:val="11"/>
                <w:sz w:val="24"/>
                <w:szCs w:val="32"/>
                <w:lang w:val="ru-RU"/>
              </w:rPr>
              <w:t xml:space="preserve"> </w:t>
            </w:r>
            <w:r>
              <w:rPr>
                <w:color w:val="171817"/>
                <w:sz w:val="24"/>
                <w:szCs w:val="32"/>
                <w:lang w:val="ru-RU"/>
              </w:rPr>
              <w:t>в</w:t>
            </w:r>
            <w:r>
              <w:rPr>
                <w:color w:val="171817"/>
                <w:spacing w:val="4"/>
                <w:sz w:val="24"/>
                <w:szCs w:val="32"/>
                <w:lang w:val="ru-RU"/>
              </w:rPr>
              <w:t xml:space="preserve"> </w:t>
            </w:r>
            <w:r>
              <w:rPr>
                <w:color w:val="171817"/>
                <w:spacing w:val="-2"/>
                <w:sz w:val="24"/>
                <w:szCs w:val="32"/>
                <w:lang w:val="ru-RU"/>
              </w:rPr>
              <w:t>тумане»</w:t>
            </w:r>
          </w:p>
        </w:tc>
        <w:tc>
          <w:tcPr>
            <w:tcW w:w="5953" w:type="dxa"/>
            <w:vAlign w:val="center"/>
          </w:tcPr>
          <w:p w:rsidR="001104FC" w:rsidRPr="001104FC" w:rsidRDefault="001104FC" w:rsidP="001104FC">
            <w:pPr>
              <w:pStyle w:val="TableParagraph"/>
              <w:spacing w:before="10"/>
              <w:ind w:left="39" w:right="347" w:hanging="19"/>
              <w:rPr>
                <w:sz w:val="24"/>
                <w:szCs w:val="32"/>
              </w:rPr>
            </w:pPr>
            <w:r>
              <w:rPr>
                <w:color w:val="171817"/>
                <w:w w:val="110"/>
                <w:sz w:val="24"/>
                <w:szCs w:val="32"/>
                <w:lang w:val="ru-RU"/>
              </w:rPr>
              <w:t>«Ведь</w:t>
            </w:r>
            <w:r>
              <w:rPr>
                <w:color w:val="171817"/>
                <w:spacing w:val="-13"/>
                <w:w w:val="110"/>
                <w:sz w:val="24"/>
                <w:szCs w:val="32"/>
                <w:lang w:val="ru-RU"/>
              </w:rPr>
              <w:t xml:space="preserve"> </w:t>
            </w:r>
            <w:r>
              <w:rPr>
                <w:color w:val="171817"/>
                <w:w w:val="110"/>
                <w:sz w:val="24"/>
                <w:szCs w:val="32"/>
                <w:lang w:val="ru-RU"/>
              </w:rPr>
              <w:t>кто</w:t>
            </w:r>
            <w:r>
              <w:rPr>
                <w:color w:val="171817"/>
                <w:spacing w:val="-9"/>
                <w:w w:val="110"/>
                <w:sz w:val="24"/>
                <w:szCs w:val="32"/>
                <w:lang w:val="ru-RU"/>
              </w:rPr>
              <w:t xml:space="preserve"> </w:t>
            </w:r>
            <w:r>
              <w:rPr>
                <w:color w:val="171817"/>
                <w:w w:val="110"/>
                <w:sz w:val="24"/>
                <w:szCs w:val="32"/>
                <w:lang w:val="ru-RU"/>
              </w:rPr>
              <w:t>же,</w:t>
            </w:r>
            <w:r>
              <w:rPr>
                <w:color w:val="171817"/>
                <w:spacing w:val="-14"/>
                <w:w w:val="110"/>
                <w:sz w:val="24"/>
                <w:szCs w:val="32"/>
                <w:lang w:val="ru-RU"/>
              </w:rPr>
              <w:t xml:space="preserve"> </w:t>
            </w:r>
            <w:r>
              <w:rPr>
                <w:color w:val="171817"/>
                <w:w w:val="110"/>
                <w:sz w:val="24"/>
                <w:szCs w:val="32"/>
                <w:lang w:val="ru-RU"/>
              </w:rPr>
              <w:t>кроме</w:t>
            </w:r>
            <w:r>
              <w:rPr>
                <w:color w:val="171817"/>
                <w:spacing w:val="-12"/>
                <w:w w:val="110"/>
                <w:sz w:val="24"/>
                <w:szCs w:val="32"/>
                <w:lang w:val="ru-RU"/>
              </w:rPr>
              <w:t xml:space="preserve"> </w:t>
            </w:r>
            <w:r>
              <w:rPr>
                <w:color w:val="171817"/>
                <w:w w:val="110"/>
                <w:sz w:val="24"/>
                <w:szCs w:val="32"/>
                <w:lang w:val="ru-RU"/>
              </w:rPr>
              <w:t>тебя,</w:t>
            </w:r>
            <w:r>
              <w:rPr>
                <w:color w:val="171817"/>
                <w:spacing w:val="-14"/>
                <w:w w:val="110"/>
                <w:sz w:val="24"/>
                <w:szCs w:val="32"/>
                <w:lang w:val="ru-RU"/>
              </w:rPr>
              <w:t xml:space="preserve"> </w:t>
            </w:r>
            <w:r>
              <w:rPr>
                <w:color w:val="171817"/>
                <w:w w:val="110"/>
                <w:sz w:val="24"/>
                <w:szCs w:val="32"/>
                <w:lang w:val="ru-RU"/>
              </w:rPr>
              <w:t>звёзды-то</w:t>
            </w:r>
            <w:r>
              <w:rPr>
                <w:color w:val="171817"/>
                <w:spacing w:val="-8"/>
                <w:w w:val="110"/>
                <w:sz w:val="24"/>
                <w:szCs w:val="32"/>
                <w:lang w:val="ru-RU"/>
              </w:rPr>
              <w:t xml:space="preserve"> </w:t>
            </w:r>
            <w:r>
              <w:rPr>
                <w:color w:val="171817"/>
                <w:w w:val="110"/>
                <w:sz w:val="24"/>
                <w:szCs w:val="32"/>
                <w:lang w:val="ru-RU"/>
              </w:rPr>
              <w:t>считать</w:t>
            </w:r>
            <w:r>
              <w:rPr>
                <w:color w:val="171817"/>
                <w:spacing w:val="-11"/>
                <w:w w:val="110"/>
                <w:sz w:val="24"/>
                <w:szCs w:val="32"/>
                <w:lang w:val="ru-RU"/>
              </w:rPr>
              <w:t xml:space="preserve"> </w:t>
            </w:r>
            <w:proofErr w:type="spellStart"/>
            <w:proofErr w:type="gramStart"/>
            <w:r>
              <w:rPr>
                <w:color w:val="171817"/>
                <w:w w:val="110"/>
                <w:sz w:val="24"/>
                <w:szCs w:val="32"/>
                <w:lang w:val="ru-RU"/>
              </w:rPr>
              <w:t>бу</w:t>
            </w:r>
            <w:proofErr w:type="spellEnd"/>
            <w:r>
              <w:rPr>
                <w:color w:val="171817"/>
                <w:w w:val="110"/>
                <w:sz w:val="24"/>
                <w:szCs w:val="32"/>
                <w:lang w:val="ru-RU"/>
              </w:rPr>
              <w:t>- дет</w:t>
            </w:r>
            <w:proofErr w:type="gramEnd"/>
            <w:r>
              <w:rPr>
                <w:color w:val="171817"/>
                <w:w w:val="110"/>
                <w:sz w:val="24"/>
                <w:szCs w:val="32"/>
                <w:lang w:val="ru-RU"/>
              </w:rPr>
              <w:t xml:space="preserve">?!» </w:t>
            </w:r>
            <w:r>
              <w:rPr>
                <w:color w:val="171817"/>
                <w:w w:val="110"/>
                <w:sz w:val="24"/>
                <w:szCs w:val="32"/>
              </w:rPr>
              <w:t xml:space="preserve">(с) </w:t>
            </w:r>
            <w:proofErr w:type="spellStart"/>
            <w:r>
              <w:rPr>
                <w:color w:val="171817"/>
                <w:w w:val="110"/>
                <w:sz w:val="24"/>
                <w:szCs w:val="32"/>
              </w:rPr>
              <w:t>Медвежонок</w:t>
            </w:r>
            <w:proofErr w:type="spellEnd"/>
          </w:p>
        </w:tc>
      </w:tr>
      <w:tr w:rsidR="001104FC" w:rsidRPr="001104FC" w:rsidTr="001104FC">
        <w:trPr>
          <w:trHeight w:val="668"/>
        </w:trPr>
        <w:tc>
          <w:tcPr>
            <w:tcW w:w="4096" w:type="dxa"/>
            <w:vAlign w:val="center"/>
          </w:tcPr>
          <w:p w:rsidR="001104FC" w:rsidRPr="001104FC" w:rsidRDefault="001104FC" w:rsidP="001104FC">
            <w:pPr>
              <w:pStyle w:val="TableParagraph"/>
              <w:ind w:left="43"/>
              <w:rPr>
                <w:sz w:val="24"/>
                <w:szCs w:val="32"/>
                <w:lang w:val="ru-RU"/>
              </w:rPr>
            </w:pPr>
            <w:r>
              <w:rPr>
                <w:color w:val="171817"/>
                <w:w w:val="110"/>
                <w:sz w:val="24"/>
                <w:szCs w:val="32"/>
                <w:lang w:val="ru-RU"/>
              </w:rPr>
              <w:t>Кадр</w:t>
            </w:r>
            <w:r>
              <w:rPr>
                <w:color w:val="171817"/>
                <w:spacing w:val="-6"/>
                <w:w w:val="110"/>
                <w:sz w:val="24"/>
                <w:szCs w:val="32"/>
                <w:lang w:val="ru-RU"/>
              </w:rPr>
              <w:t xml:space="preserve"> </w:t>
            </w:r>
            <w:r>
              <w:rPr>
                <w:color w:val="171817"/>
                <w:w w:val="110"/>
                <w:sz w:val="24"/>
                <w:szCs w:val="32"/>
                <w:lang w:val="ru-RU"/>
              </w:rPr>
              <w:t>из</w:t>
            </w:r>
            <w:r>
              <w:rPr>
                <w:color w:val="171817"/>
                <w:spacing w:val="-5"/>
                <w:w w:val="110"/>
                <w:sz w:val="24"/>
                <w:szCs w:val="32"/>
                <w:lang w:val="ru-RU"/>
              </w:rPr>
              <w:t xml:space="preserve"> </w:t>
            </w:r>
            <w:r>
              <w:rPr>
                <w:color w:val="171817"/>
                <w:spacing w:val="-2"/>
                <w:w w:val="110"/>
                <w:sz w:val="24"/>
                <w:szCs w:val="32"/>
                <w:lang w:val="ru-RU"/>
              </w:rPr>
              <w:t>мультфильма</w:t>
            </w:r>
          </w:p>
          <w:p w:rsidR="001104FC" w:rsidRPr="001104FC" w:rsidRDefault="001104FC" w:rsidP="001104FC">
            <w:pPr>
              <w:pStyle w:val="TableParagraph"/>
              <w:spacing w:before="9"/>
              <w:ind w:left="20"/>
              <w:rPr>
                <w:sz w:val="24"/>
                <w:szCs w:val="32"/>
                <w:lang w:val="ru-RU"/>
              </w:rPr>
            </w:pPr>
            <w:r>
              <w:rPr>
                <w:color w:val="171817"/>
                <w:spacing w:val="-2"/>
                <w:w w:val="105"/>
                <w:sz w:val="24"/>
                <w:szCs w:val="32"/>
                <w:lang w:val="ru-RU"/>
              </w:rPr>
              <w:t>«Король</w:t>
            </w:r>
            <w:r>
              <w:rPr>
                <w:color w:val="171817"/>
                <w:spacing w:val="-5"/>
                <w:w w:val="105"/>
                <w:sz w:val="24"/>
                <w:szCs w:val="32"/>
                <w:lang w:val="ru-RU"/>
              </w:rPr>
              <w:t xml:space="preserve"> </w:t>
            </w:r>
            <w:r>
              <w:rPr>
                <w:color w:val="171817"/>
                <w:spacing w:val="-4"/>
                <w:w w:val="105"/>
                <w:sz w:val="24"/>
                <w:szCs w:val="32"/>
                <w:lang w:val="ru-RU"/>
              </w:rPr>
              <w:t>лев»</w:t>
            </w:r>
          </w:p>
        </w:tc>
        <w:tc>
          <w:tcPr>
            <w:tcW w:w="5953" w:type="dxa"/>
            <w:vAlign w:val="center"/>
          </w:tcPr>
          <w:p w:rsidR="001104FC" w:rsidRPr="001104FC" w:rsidRDefault="001104FC" w:rsidP="001104FC">
            <w:pPr>
              <w:pStyle w:val="TableParagraph"/>
              <w:spacing w:before="10"/>
              <w:ind w:left="37" w:right="347" w:hanging="17"/>
              <w:rPr>
                <w:sz w:val="24"/>
                <w:szCs w:val="32"/>
                <w:lang w:val="ru-RU"/>
              </w:rPr>
            </w:pPr>
            <w:r>
              <w:rPr>
                <w:color w:val="171817"/>
                <w:w w:val="110"/>
                <w:sz w:val="24"/>
                <w:szCs w:val="32"/>
                <w:lang w:val="ru-RU"/>
              </w:rPr>
              <w:t>«Да, прошлое может причинять боль. Можно или</w:t>
            </w:r>
            <w:r>
              <w:rPr>
                <w:color w:val="171817"/>
                <w:spacing w:val="-8"/>
                <w:w w:val="110"/>
                <w:sz w:val="24"/>
                <w:szCs w:val="32"/>
                <w:lang w:val="ru-RU"/>
              </w:rPr>
              <w:t xml:space="preserve"> </w:t>
            </w:r>
            <w:r>
              <w:rPr>
                <w:color w:val="171817"/>
                <w:w w:val="110"/>
                <w:sz w:val="24"/>
                <w:szCs w:val="32"/>
                <w:lang w:val="ru-RU"/>
              </w:rPr>
              <w:t>убегать</w:t>
            </w:r>
            <w:r>
              <w:rPr>
                <w:color w:val="171817"/>
                <w:spacing w:val="-11"/>
                <w:w w:val="110"/>
                <w:sz w:val="24"/>
                <w:szCs w:val="32"/>
                <w:lang w:val="ru-RU"/>
              </w:rPr>
              <w:t xml:space="preserve"> </w:t>
            </w:r>
            <w:r>
              <w:rPr>
                <w:color w:val="171817"/>
                <w:w w:val="110"/>
                <w:sz w:val="24"/>
                <w:szCs w:val="32"/>
                <w:lang w:val="ru-RU"/>
              </w:rPr>
              <w:t>от</w:t>
            </w:r>
            <w:r>
              <w:rPr>
                <w:color w:val="171817"/>
                <w:spacing w:val="-12"/>
                <w:w w:val="110"/>
                <w:sz w:val="24"/>
                <w:szCs w:val="32"/>
                <w:lang w:val="ru-RU"/>
              </w:rPr>
              <w:t xml:space="preserve"> </w:t>
            </w:r>
            <w:r>
              <w:rPr>
                <w:color w:val="171817"/>
                <w:w w:val="110"/>
                <w:sz w:val="24"/>
                <w:szCs w:val="32"/>
                <w:lang w:val="ru-RU"/>
              </w:rPr>
              <w:t>него,</w:t>
            </w:r>
            <w:r>
              <w:rPr>
                <w:color w:val="171817"/>
                <w:spacing w:val="-14"/>
                <w:w w:val="110"/>
                <w:sz w:val="24"/>
                <w:szCs w:val="32"/>
                <w:lang w:val="ru-RU"/>
              </w:rPr>
              <w:t xml:space="preserve"> </w:t>
            </w:r>
            <w:r>
              <w:rPr>
                <w:color w:val="171817"/>
                <w:w w:val="110"/>
                <w:sz w:val="24"/>
                <w:szCs w:val="32"/>
                <w:lang w:val="ru-RU"/>
              </w:rPr>
              <w:t>или</w:t>
            </w:r>
            <w:r>
              <w:rPr>
                <w:color w:val="171817"/>
                <w:spacing w:val="-7"/>
                <w:w w:val="110"/>
                <w:sz w:val="24"/>
                <w:szCs w:val="32"/>
                <w:lang w:val="ru-RU"/>
              </w:rPr>
              <w:t xml:space="preserve"> </w:t>
            </w:r>
            <w:r>
              <w:rPr>
                <w:color w:val="171817"/>
                <w:w w:val="110"/>
                <w:sz w:val="24"/>
                <w:szCs w:val="32"/>
                <w:lang w:val="ru-RU"/>
              </w:rPr>
              <w:t>извлечь</w:t>
            </w:r>
            <w:r>
              <w:rPr>
                <w:color w:val="171817"/>
                <w:spacing w:val="-11"/>
                <w:w w:val="110"/>
                <w:sz w:val="24"/>
                <w:szCs w:val="32"/>
                <w:lang w:val="ru-RU"/>
              </w:rPr>
              <w:t xml:space="preserve"> </w:t>
            </w:r>
            <w:r>
              <w:rPr>
                <w:color w:val="171817"/>
                <w:w w:val="110"/>
                <w:sz w:val="24"/>
                <w:szCs w:val="32"/>
                <w:lang w:val="ru-RU"/>
              </w:rPr>
              <w:t>из</w:t>
            </w:r>
            <w:r>
              <w:rPr>
                <w:color w:val="171817"/>
                <w:spacing w:val="-8"/>
                <w:w w:val="110"/>
                <w:sz w:val="24"/>
                <w:szCs w:val="32"/>
                <w:lang w:val="ru-RU"/>
              </w:rPr>
              <w:t xml:space="preserve"> </w:t>
            </w:r>
            <w:r>
              <w:rPr>
                <w:color w:val="171817"/>
                <w:w w:val="110"/>
                <w:sz w:val="24"/>
                <w:szCs w:val="32"/>
                <w:lang w:val="ru-RU"/>
              </w:rPr>
              <w:t>него</w:t>
            </w:r>
            <w:r>
              <w:rPr>
                <w:color w:val="171817"/>
                <w:spacing w:val="-8"/>
                <w:w w:val="110"/>
                <w:sz w:val="24"/>
                <w:szCs w:val="32"/>
                <w:lang w:val="ru-RU"/>
              </w:rPr>
              <w:t xml:space="preserve"> </w:t>
            </w:r>
            <w:r>
              <w:rPr>
                <w:color w:val="171817"/>
                <w:w w:val="110"/>
                <w:sz w:val="24"/>
                <w:szCs w:val="32"/>
                <w:lang w:val="ru-RU"/>
              </w:rPr>
              <w:t>урок» (с)</w:t>
            </w:r>
            <w:r>
              <w:rPr>
                <w:color w:val="171817"/>
                <w:spacing w:val="-4"/>
                <w:w w:val="110"/>
                <w:sz w:val="24"/>
                <w:szCs w:val="32"/>
                <w:lang w:val="ru-RU"/>
              </w:rPr>
              <w:t xml:space="preserve"> </w:t>
            </w:r>
            <w:r>
              <w:rPr>
                <w:color w:val="171817"/>
                <w:w w:val="110"/>
                <w:sz w:val="24"/>
                <w:szCs w:val="32"/>
                <w:lang w:val="ru-RU"/>
              </w:rPr>
              <w:t>Рафики</w:t>
            </w:r>
          </w:p>
        </w:tc>
      </w:tr>
      <w:tr w:rsidR="001104FC" w:rsidRPr="001104FC" w:rsidTr="001104FC">
        <w:trPr>
          <w:trHeight w:val="667"/>
        </w:trPr>
        <w:tc>
          <w:tcPr>
            <w:tcW w:w="4096" w:type="dxa"/>
            <w:vAlign w:val="center"/>
          </w:tcPr>
          <w:p w:rsidR="001104FC" w:rsidRPr="001104FC" w:rsidRDefault="001104FC" w:rsidP="001104FC">
            <w:pPr>
              <w:pStyle w:val="TableParagraph"/>
              <w:ind w:left="43"/>
              <w:rPr>
                <w:sz w:val="24"/>
                <w:szCs w:val="32"/>
              </w:rPr>
            </w:pPr>
            <w:proofErr w:type="spellStart"/>
            <w:r>
              <w:rPr>
                <w:color w:val="171817"/>
                <w:w w:val="110"/>
                <w:sz w:val="24"/>
                <w:szCs w:val="32"/>
              </w:rPr>
              <w:t>Кадр</w:t>
            </w:r>
            <w:proofErr w:type="spellEnd"/>
            <w:r>
              <w:rPr>
                <w:color w:val="171817"/>
                <w:spacing w:val="-6"/>
                <w:w w:val="110"/>
                <w:sz w:val="24"/>
                <w:szCs w:val="32"/>
              </w:rPr>
              <w:t xml:space="preserve"> </w:t>
            </w:r>
            <w:proofErr w:type="spellStart"/>
            <w:r>
              <w:rPr>
                <w:color w:val="171817"/>
                <w:w w:val="110"/>
                <w:sz w:val="24"/>
                <w:szCs w:val="32"/>
              </w:rPr>
              <w:t>из</w:t>
            </w:r>
            <w:proofErr w:type="spellEnd"/>
            <w:r>
              <w:rPr>
                <w:color w:val="171817"/>
                <w:spacing w:val="-5"/>
                <w:w w:val="110"/>
                <w:sz w:val="24"/>
                <w:szCs w:val="32"/>
              </w:rPr>
              <w:t xml:space="preserve"> </w:t>
            </w:r>
            <w:proofErr w:type="spellStart"/>
            <w:r>
              <w:rPr>
                <w:color w:val="171817"/>
                <w:spacing w:val="-2"/>
                <w:w w:val="110"/>
                <w:sz w:val="24"/>
                <w:szCs w:val="32"/>
              </w:rPr>
              <w:t>мультфильма</w:t>
            </w:r>
            <w:proofErr w:type="spellEnd"/>
          </w:p>
          <w:p w:rsidR="001104FC" w:rsidRPr="001104FC" w:rsidRDefault="001104FC" w:rsidP="001104FC">
            <w:pPr>
              <w:pStyle w:val="TableParagraph"/>
              <w:spacing w:before="9"/>
              <w:ind w:left="20"/>
              <w:rPr>
                <w:sz w:val="24"/>
                <w:szCs w:val="32"/>
              </w:rPr>
            </w:pPr>
            <w:r>
              <w:rPr>
                <w:color w:val="171817"/>
                <w:spacing w:val="-2"/>
                <w:w w:val="105"/>
                <w:sz w:val="24"/>
                <w:szCs w:val="32"/>
              </w:rPr>
              <w:t>«</w:t>
            </w:r>
            <w:proofErr w:type="spellStart"/>
            <w:r>
              <w:rPr>
                <w:color w:val="171817"/>
                <w:spacing w:val="-2"/>
                <w:w w:val="105"/>
                <w:sz w:val="24"/>
                <w:szCs w:val="32"/>
              </w:rPr>
              <w:t>Рататуй</w:t>
            </w:r>
            <w:proofErr w:type="spellEnd"/>
            <w:r>
              <w:rPr>
                <w:color w:val="171817"/>
                <w:spacing w:val="-2"/>
                <w:w w:val="105"/>
                <w:sz w:val="24"/>
                <w:szCs w:val="32"/>
              </w:rPr>
              <w:t>»</w:t>
            </w:r>
          </w:p>
        </w:tc>
        <w:tc>
          <w:tcPr>
            <w:tcW w:w="5953" w:type="dxa"/>
            <w:vAlign w:val="center"/>
          </w:tcPr>
          <w:p w:rsidR="001104FC" w:rsidRPr="001104FC" w:rsidRDefault="001104FC" w:rsidP="001104FC">
            <w:pPr>
              <w:pStyle w:val="TableParagraph"/>
              <w:spacing w:before="10"/>
              <w:ind w:left="39" w:right="205" w:hanging="19"/>
              <w:rPr>
                <w:sz w:val="24"/>
                <w:szCs w:val="32"/>
                <w:lang w:val="ru-RU"/>
              </w:rPr>
            </w:pPr>
            <w:r>
              <w:rPr>
                <w:color w:val="171817"/>
                <w:w w:val="110"/>
                <w:sz w:val="24"/>
                <w:szCs w:val="32"/>
                <w:lang w:val="ru-RU"/>
              </w:rPr>
              <w:t>«Не каждый может стать великим художником, но</w:t>
            </w:r>
            <w:r>
              <w:rPr>
                <w:color w:val="171817"/>
                <w:spacing w:val="-11"/>
                <w:w w:val="110"/>
                <w:sz w:val="24"/>
                <w:szCs w:val="32"/>
                <w:lang w:val="ru-RU"/>
              </w:rPr>
              <w:t xml:space="preserve"> </w:t>
            </w:r>
            <w:r>
              <w:rPr>
                <w:color w:val="171817"/>
                <w:w w:val="110"/>
                <w:sz w:val="24"/>
                <w:szCs w:val="32"/>
                <w:lang w:val="ru-RU"/>
              </w:rPr>
              <w:t>великий</w:t>
            </w:r>
            <w:r>
              <w:rPr>
                <w:color w:val="171817"/>
                <w:spacing w:val="-9"/>
                <w:w w:val="110"/>
                <w:sz w:val="24"/>
                <w:szCs w:val="32"/>
                <w:lang w:val="ru-RU"/>
              </w:rPr>
              <w:t xml:space="preserve"> </w:t>
            </w:r>
            <w:r>
              <w:rPr>
                <w:color w:val="171817"/>
                <w:w w:val="110"/>
                <w:sz w:val="24"/>
                <w:szCs w:val="32"/>
                <w:lang w:val="ru-RU"/>
              </w:rPr>
              <w:t>художник</w:t>
            </w:r>
            <w:r>
              <w:rPr>
                <w:color w:val="171817"/>
                <w:spacing w:val="-9"/>
                <w:w w:val="110"/>
                <w:sz w:val="24"/>
                <w:szCs w:val="32"/>
                <w:lang w:val="ru-RU"/>
              </w:rPr>
              <w:t xml:space="preserve"> </w:t>
            </w:r>
            <w:r>
              <w:rPr>
                <w:color w:val="171817"/>
                <w:w w:val="110"/>
                <w:sz w:val="24"/>
                <w:szCs w:val="32"/>
                <w:lang w:val="ru-RU"/>
              </w:rPr>
              <w:t>может</w:t>
            </w:r>
            <w:r>
              <w:rPr>
                <w:color w:val="171817"/>
                <w:spacing w:val="-13"/>
                <w:w w:val="110"/>
                <w:sz w:val="24"/>
                <w:szCs w:val="32"/>
                <w:lang w:val="ru-RU"/>
              </w:rPr>
              <w:t xml:space="preserve"> </w:t>
            </w:r>
            <w:r>
              <w:rPr>
                <w:color w:val="171817"/>
                <w:w w:val="110"/>
                <w:sz w:val="24"/>
                <w:szCs w:val="32"/>
                <w:lang w:val="ru-RU"/>
              </w:rPr>
              <w:t>прийти,</w:t>
            </w:r>
            <w:r>
              <w:rPr>
                <w:color w:val="171817"/>
                <w:spacing w:val="-13"/>
                <w:w w:val="110"/>
                <w:sz w:val="24"/>
                <w:szCs w:val="32"/>
                <w:lang w:val="ru-RU"/>
              </w:rPr>
              <w:t xml:space="preserve"> </w:t>
            </w:r>
            <w:r>
              <w:rPr>
                <w:color w:val="171817"/>
                <w:w w:val="110"/>
                <w:sz w:val="24"/>
                <w:szCs w:val="32"/>
                <w:lang w:val="ru-RU"/>
              </w:rPr>
              <w:t>откуда</w:t>
            </w:r>
            <w:r>
              <w:rPr>
                <w:color w:val="171817"/>
                <w:spacing w:val="-9"/>
                <w:w w:val="110"/>
                <w:sz w:val="24"/>
                <w:szCs w:val="32"/>
                <w:lang w:val="ru-RU"/>
              </w:rPr>
              <w:t xml:space="preserve"> </w:t>
            </w:r>
            <w:proofErr w:type="spellStart"/>
            <w:r>
              <w:rPr>
                <w:color w:val="171817"/>
                <w:w w:val="110"/>
                <w:sz w:val="24"/>
                <w:szCs w:val="32"/>
                <w:lang w:val="ru-RU"/>
              </w:rPr>
              <w:t>угод</w:t>
            </w:r>
            <w:proofErr w:type="spellEnd"/>
            <w:r>
              <w:rPr>
                <w:color w:val="171817"/>
                <w:w w:val="110"/>
                <w:sz w:val="24"/>
                <w:szCs w:val="32"/>
                <w:lang w:val="ru-RU"/>
              </w:rPr>
              <w:t>- но» (с) Антуан Эго</w:t>
            </w:r>
          </w:p>
        </w:tc>
      </w:tr>
      <w:tr w:rsidR="001104FC" w:rsidRPr="001104FC" w:rsidTr="001104FC">
        <w:trPr>
          <w:trHeight w:val="452"/>
        </w:trPr>
        <w:tc>
          <w:tcPr>
            <w:tcW w:w="4096" w:type="dxa"/>
            <w:vAlign w:val="center"/>
          </w:tcPr>
          <w:p w:rsidR="001104FC" w:rsidRPr="001104FC" w:rsidRDefault="001104FC" w:rsidP="001104FC">
            <w:pPr>
              <w:pStyle w:val="TableParagraph"/>
              <w:ind w:left="43"/>
              <w:rPr>
                <w:sz w:val="24"/>
                <w:szCs w:val="32"/>
                <w:lang w:val="ru-RU"/>
              </w:rPr>
            </w:pPr>
            <w:r>
              <w:rPr>
                <w:color w:val="171817"/>
                <w:w w:val="110"/>
                <w:sz w:val="24"/>
                <w:szCs w:val="32"/>
                <w:lang w:val="ru-RU"/>
              </w:rPr>
              <w:t>Кадр</w:t>
            </w:r>
            <w:r>
              <w:rPr>
                <w:color w:val="171817"/>
                <w:spacing w:val="-6"/>
                <w:w w:val="110"/>
                <w:sz w:val="24"/>
                <w:szCs w:val="32"/>
                <w:lang w:val="ru-RU"/>
              </w:rPr>
              <w:t xml:space="preserve"> </w:t>
            </w:r>
            <w:r>
              <w:rPr>
                <w:color w:val="171817"/>
                <w:w w:val="110"/>
                <w:sz w:val="24"/>
                <w:szCs w:val="32"/>
                <w:lang w:val="ru-RU"/>
              </w:rPr>
              <w:t>из</w:t>
            </w:r>
            <w:r>
              <w:rPr>
                <w:color w:val="171817"/>
                <w:spacing w:val="-5"/>
                <w:w w:val="110"/>
                <w:sz w:val="24"/>
                <w:szCs w:val="32"/>
                <w:lang w:val="ru-RU"/>
              </w:rPr>
              <w:t xml:space="preserve"> </w:t>
            </w:r>
            <w:r>
              <w:rPr>
                <w:color w:val="171817"/>
                <w:spacing w:val="-2"/>
                <w:w w:val="110"/>
                <w:sz w:val="24"/>
                <w:szCs w:val="32"/>
                <w:lang w:val="ru-RU"/>
              </w:rPr>
              <w:t>мультфильма</w:t>
            </w:r>
          </w:p>
          <w:p w:rsidR="001104FC" w:rsidRPr="001104FC" w:rsidRDefault="001104FC" w:rsidP="001104FC">
            <w:pPr>
              <w:pStyle w:val="TableParagraph"/>
              <w:spacing w:before="9"/>
              <w:ind w:left="20"/>
              <w:rPr>
                <w:sz w:val="24"/>
                <w:szCs w:val="32"/>
                <w:lang w:val="ru-RU"/>
              </w:rPr>
            </w:pPr>
            <w:r>
              <w:rPr>
                <w:color w:val="171817"/>
                <w:w w:val="105"/>
                <w:sz w:val="24"/>
                <w:szCs w:val="32"/>
                <w:lang w:val="ru-RU"/>
              </w:rPr>
              <w:t>«Холодное</w:t>
            </w:r>
            <w:r>
              <w:rPr>
                <w:color w:val="171817"/>
                <w:spacing w:val="-11"/>
                <w:w w:val="105"/>
                <w:sz w:val="24"/>
                <w:szCs w:val="32"/>
                <w:lang w:val="ru-RU"/>
              </w:rPr>
              <w:t xml:space="preserve"> </w:t>
            </w:r>
            <w:r>
              <w:rPr>
                <w:color w:val="171817"/>
                <w:spacing w:val="-2"/>
                <w:w w:val="110"/>
                <w:sz w:val="24"/>
                <w:szCs w:val="32"/>
                <w:lang w:val="ru-RU"/>
              </w:rPr>
              <w:t>сердце»</w:t>
            </w:r>
          </w:p>
        </w:tc>
        <w:tc>
          <w:tcPr>
            <w:tcW w:w="5953" w:type="dxa"/>
            <w:vAlign w:val="center"/>
          </w:tcPr>
          <w:p w:rsidR="001104FC" w:rsidRPr="001104FC" w:rsidRDefault="001104FC" w:rsidP="001104FC">
            <w:pPr>
              <w:pStyle w:val="TableParagraph"/>
              <w:spacing w:before="10"/>
              <w:ind w:left="37" w:right="606" w:hanging="17"/>
              <w:rPr>
                <w:sz w:val="24"/>
                <w:szCs w:val="32"/>
                <w:lang w:val="ru-RU"/>
              </w:rPr>
            </w:pPr>
            <w:r>
              <w:rPr>
                <w:color w:val="171817"/>
                <w:w w:val="110"/>
                <w:sz w:val="24"/>
                <w:szCs w:val="32"/>
                <w:lang w:val="ru-RU"/>
              </w:rPr>
              <w:t>«Ради</w:t>
            </w:r>
            <w:r>
              <w:rPr>
                <w:color w:val="171817"/>
                <w:spacing w:val="-13"/>
                <w:w w:val="110"/>
                <w:sz w:val="24"/>
                <w:szCs w:val="32"/>
                <w:lang w:val="ru-RU"/>
              </w:rPr>
              <w:t xml:space="preserve"> </w:t>
            </w:r>
            <w:r>
              <w:rPr>
                <w:color w:val="171817"/>
                <w:w w:val="110"/>
                <w:sz w:val="24"/>
                <w:szCs w:val="32"/>
                <w:lang w:val="ru-RU"/>
              </w:rPr>
              <w:t>некоторых</w:t>
            </w:r>
            <w:r>
              <w:rPr>
                <w:color w:val="171817"/>
                <w:spacing w:val="-12"/>
                <w:w w:val="110"/>
                <w:sz w:val="24"/>
                <w:szCs w:val="32"/>
                <w:lang w:val="ru-RU"/>
              </w:rPr>
              <w:t xml:space="preserve"> </w:t>
            </w:r>
            <w:r>
              <w:rPr>
                <w:color w:val="171817"/>
                <w:w w:val="110"/>
                <w:sz w:val="24"/>
                <w:szCs w:val="32"/>
                <w:lang w:val="ru-RU"/>
              </w:rPr>
              <w:t>людей</w:t>
            </w:r>
            <w:r>
              <w:rPr>
                <w:color w:val="171817"/>
                <w:spacing w:val="-13"/>
                <w:w w:val="110"/>
                <w:sz w:val="24"/>
                <w:szCs w:val="32"/>
                <w:lang w:val="ru-RU"/>
              </w:rPr>
              <w:t xml:space="preserve"> </w:t>
            </w:r>
            <w:r>
              <w:rPr>
                <w:color w:val="171817"/>
                <w:w w:val="110"/>
                <w:sz w:val="24"/>
                <w:szCs w:val="32"/>
                <w:lang w:val="ru-RU"/>
              </w:rPr>
              <w:t>не</w:t>
            </w:r>
            <w:r>
              <w:rPr>
                <w:color w:val="171817"/>
                <w:spacing w:val="-12"/>
                <w:w w:val="110"/>
                <w:sz w:val="24"/>
                <w:szCs w:val="32"/>
                <w:lang w:val="ru-RU"/>
              </w:rPr>
              <w:t xml:space="preserve"> </w:t>
            </w:r>
            <w:r>
              <w:rPr>
                <w:color w:val="171817"/>
                <w:w w:val="110"/>
                <w:sz w:val="24"/>
                <w:szCs w:val="32"/>
                <w:lang w:val="ru-RU"/>
              </w:rPr>
              <w:t>жалко</w:t>
            </w:r>
            <w:r>
              <w:rPr>
                <w:color w:val="171817"/>
                <w:spacing w:val="-12"/>
                <w:w w:val="110"/>
                <w:sz w:val="24"/>
                <w:szCs w:val="32"/>
                <w:lang w:val="ru-RU"/>
              </w:rPr>
              <w:t xml:space="preserve"> </w:t>
            </w:r>
            <w:r>
              <w:rPr>
                <w:color w:val="171817"/>
                <w:w w:val="110"/>
                <w:sz w:val="24"/>
                <w:szCs w:val="32"/>
                <w:lang w:val="ru-RU"/>
              </w:rPr>
              <w:t>растаять» (с)</w:t>
            </w:r>
            <w:r>
              <w:rPr>
                <w:color w:val="171817"/>
                <w:spacing w:val="-4"/>
                <w:w w:val="110"/>
                <w:sz w:val="24"/>
                <w:szCs w:val="32"/>
                <w:lang w:val="ru-RU"/>
              </w:rPr>
              <w:t xml:space="preserve"> </w:t>
            </w:r>
            <w:r>
              <w:rPr>
                <w:color w:val="171817"/>
                <w:w w:val="110"/>
                <w:sz w:val="24"/>
                <w:szCs w:val="32"/>
                <w:lang w:val="ru-RU"/>
              </w:rPr>
              <w:t>Олаф</w:t>
            </w:r>
          </w:p>
        </w:tc>
      </w:tr>
      <w:tr w:rsidR="001104FC" w:rsidRPr="001104FC" w:rsidTr="001104FC">
        <w:trPr>
          <w:trHeight w:val="451"/>
        </w:trPr>
        <w:tc>
          <w:tcPr>
            <w:tcW w:w="4096" w:type="dxa"/>
            <w:vAlign w:val="center"/>
          </w:tcPr>
          <w:p w:rsidR="001104FC" w:rsidRPr="001104FC" w:rsidRDefault="001104FC" w:rsidP="001104FC">
            <w:pPr>
              <w:pStyle w:val="TableParagraph"/>
              <w:ind w:left="43"/>
              <w:rPr>
                <w:sz w:val="24"/>
                <w:szCs w:val="32"/>
              </w:rPr>
            </w:pPr>
            <w:proofErr w:type="spellStart"/>
            <w:r>
              <w:rPr>
                <w:color w:val="171817"/>
                <w:w w:val="110"/>
                <w:sz w:val="24"/>
                <w:szCs w:val="32"/>
              </w:rPr>
              <w:t>Кадр</w:t>
            </w:r>
            <w:proofErr w:type="spellEnd"/>
            <w:r>
              <w:rPr>
                <w:color w:val="171817"/>
                <w:spacing w:val="-6"/>
                <w:w w:val="110"/>
                <w:sz w:val="24"/>
                <w:szCs w:val="32"/>
              </w:rPr>
              <w:t xml:space="preserve"> </w:t>
            </w:r>
            <w:proofErr w:type="spellStart"/>
            <w:r>
              <w:rPr>
                <w:color w:val="171817"/>
                <w:w w:val="110"/>
                <w:sz w:val="24"/>
                <w:szCs w:val="32"/>
              </w:rPr>
              <w:t>из</w:t>
            </w:r>
            <w:proofErr w:type="spellEnd"/>
            <w:r>
              <w:rPr>
                <w:color w:val="171817"/>
                <w:spacing w:val="-5"/>
                <w:w w:val="110"/>
                <w:sz w:val="24"/>
                <w:szCs w:val="32"/>
              </w:rPr>
              <w:t xml:space="preserve"> </w:t>
            </w:r>
            <w:proofErr w:type="spellStart"/>
            <w:r>
              <w:rPr>
                <w:color w:val="171817"/>
                <w:spacing w:val="-2"/>
                <w:w w:val="110"/>
                <w:sz w:val="24"/>
                <w:szCs w:val="32"/>
              </w:rPr>
              <w:t>мультфильма</w:t>
            </w:r>
            <w:proofErr w:type="spellEnd"/>
          </w:p>
          <w:p w:rsidR="001104FC" w:rsidRPr="001104FC" w:rsidRDefault="001104FC" w:rsidP="001104FC">
            <w:pPr>
              <w:pStyle w:val="TableParagraph"/>
              <w:spacing w:before="9"/>
              <w:ind w:left="20"/>
              <w:rPr>
                <w:sz w:val="24"/>
                <w:szCs w:val="32"/>
              </w:rPr>
            </w:pPr>
            <w:r>
              <w:rPr>
                <w:color w:val="171817"/>
                <w:sz w:val="24"/>
                <w:szCs w:val="32"/>
              </w:rPr>
              <w:t>«38</w:t>
            </w:r>
            <w:r>
              <w:rPr>
                <w:color w:val="171817"/>
                <w:spacing w:val="3"/>
                <w:sz w:val="24"/>
                <w:szCs w:val="32"/>
              </w:rPr>
              <w:t xml:space="preserve"> </w:t>
            </w:r>
            <w:proofErr w:type="spellStart"/>
            <w:r>
              <w:rPr>
                <w:color w:val="171817"/>
                <w:spacing w:val="-2"/>
                <w:sz w:val="24"/>
                <w:szCs w:val="32"/>
              </w:rPr>
              <w:t>попугаев</w:t>
            </w:r>
            <w:proofErr w:type="spellEnd"/>
            <w:r>
              <w:rPr>
                <w:color w:val="171817"/>
                <w:spacing w:val="-2"/>
                <w:sz w:val="24"/>
                <w:szCs w:val="32"/>
              </w:rPr>
              <w:t>»</w:t>
            </w:r>
          </w:p>
        </w:tc>
        <w:tc>
          <w:tcPr>
            <w:tcW w:w="5953" w:type="dxa"/>
            <w:vAlign w:val="center"/>
          </w:tcPr>
          <w:p w:rsidR="001104FC" w:rsidRPr="001104FC" w:rsidRDefault="001104FC" w:rsidP="001104FC">
            <w:pPr>
              <w:pStyle w:val="TableParagraph"/>
              <w:ind w:left="20"/>
              <w:rPr>
                <w:sz w:val="24"/>
                <w:szCs w:val="32"/>
              </w:rPr>
            </w:pPr>
            <w:r>
              <w:rPr>
                <w:color w:val="171817"/>
                <w:w w:val="110"/>
                <w:sz w:val="24"/>
                <w:szCs w:val="32"/>
                <w:lang w:val="ru-RU"/>
              </w:rPr>
              <w:t>«А</w:t>
            </w:r>
            <w:r>
              <w:rPr>
                <w:color w:val="171817"/>
                <w:spacing w:val="-12"/>
                <w:w w:val="110"/>
                <w:sz w:val="24"/>
                <w:szCs w:val="32"/>
                <w:lang w:val="ru-RU"/>
              </w:rPr>
              <w:t xml:space="preserve"> </w:t>
            </w:r>
            <w:r>
              <w:rPr>
                <w:color w:val="171817"/>
                <w:w w:val="110"/>
                <w:sz w:val="24"/>
                <w:szCs w:val="32"/>
                <w:lang w:val="ru-RU"/>
              </w:rPr>
              <w:t>в</w:t>
            </w:r>
            <w:r>
              <w:rPr>
                <w:color w:val="171817"/>
                <w:spacing w:val="-9"/>
                <w:w w:val="110"/>
                <w:sz w:val="24"/>
                <w:szCs w:val="32"/>
                <w:lang w:val="ru-RU"/>
              </w:rPr>
              <w:t xml:space="preserve"> </w:t>
            </w:r>
            <w:r>
              <w:rPr>
                <w:color w:val="171817"/>
                <w:w w:val="110"/>
                <w:sz w:val="24"/>
                <w:szCs w:val="32"/>
                <w:lang w:val="ru-RU"/>
              </w:rPr>
              <w:t>попугаях-то</w:t>
            </w:r>
            <w:r>
              <w:rPr>
                <w:color w:val="171817"/>
                <w:spacing w:val="-9"/>
                <w:w w:val="110"/>
                <w:sz w:val="24"/>
                <w:szCs w:val="32"/>
                <w:lang w:val="ru-RU"/>
              </w:rPr>
              <w:t xml:space="preserve"> </w:t>
            </w:r>
            <w:r>
              <w:rPr>
                <w:color w:val="171817"/>
                <w:w w:val="110"/>
                <w:sz w:val="24"/>
                <w:szCs w:val="32"/>
                <w:lang w:val="ru-RU"/>
              </w:rPr>
              <w:t>я</w:t>
            </w:r>
            <w:r>
              <w:rPr>
                <w:color w:val="171817"/>
                <w:spacing w:val="-9"/>
                <w:w w:val="110"/>
                <w:sz w:val="24"/>
                <w:szCs w:val="32"/>
                <w:lang w:val="ru-RU"/>
              </w:rPr>
              <w:t xml:space="preserve"> </w:t>
            </w:r>
            <w:r>
              <w:rPr>
                <w:color w:val="171817"/>
                <w:w w:val="110"/>
                <w:sz w:val="24"/>
                <w:szCs w:val="32"/>
                <w:lang w:val="ru-RU"/>
              </w:rPr>
              <w:t>гора-а-</w:t>
            </w:r>
            <w:proofErr w:type="spellStart"/>
            <w:r>
              <w:rPr>
                <w:color w:val="171817"/>
                <w:w w:val="110"/>
                <w:sz w:val="24"/>
                <w:szCs w:val="32"/>
                <w:lang w:val="ru-RU"/>
              </w:rPr>
              <w:t>аздо</w:t>
            </w:r>
            <w:proofErr w:type="spellEnd"/>
            <w:r>
              <w:rPr>
                <w:color w:val="171817"/>
                <w:spacing w:val="-12"/>
                <w:w w:val="110"/>
                <w:sz w:val="24"/>
                <w:szCs w:val="32"/>
                <w:lang w:val="ru-RU"/>
              </w:rPr>
              <w:t xml:space="preserve"> </w:t>
            </w:r>
            <w:r>
              <w:rPr>
                <w:color w:val="171817"/>
                <w:w w:val="110"/>
                <w:sz w:val="24"/>
                <w:szCs w:val="32"/>
                <w:lang w:val="ru-RU"/>
              </w:rPr>
              <w:t>длиннее!»</w:t>
            </w:r>
            <w:r>
              <w:rPr>
                <w:color w:val="171817"/>
                <w:spacing w:val="-8"/>
                <w:w w:val="110"/>
                <w:sz w:val="24"/>
                <w:szCs w:val="32"/>
                <w:lang w:val="ru-RU"/>
              </w:rPr>
              <w:t xml:space="preserve"> </w:t>
            </w:r>
            <w:r>
              <w:rPr>
                <w:color w:val="171817"/>
                <w:w w:val="110"/>
                <w:sz w:val="24"/>
                <w:szCs w:val="32"/>
              </w:rPr>
              <w:t>(с)</w:t>
            </w:r>
            <w:r>
              <w:rPr>
                <w:color w:val="171817"/>
                <w:spacing w:val="-13"/>
                <w:w w:val="110"/>
                <w:sz w:val="24"/>
                <w:szCs w:val="32"/>
              </w:rPr>
              <w:t xml:space="preserve"> </w:t>
            </w:r>
            <w:proofErr w:type="spellStart"/>
            <w:r>
              <w:rPr>
                <w:color w:val="171817"/>
                <w:spacing w:val="-4"/>
                <w:w w:val="110"/>
                <w:sz w:val="24"/>
                <w:szCs w:val="32"/>
              </w:rPr>
              <w:t>Удав</w:t>
            </w:r>
            <w:proofErr w:type="spellEnd"/>
          </w:p>
        </w:tc>
      </w:tr>
      <w:tr w:rsidR="001104FC" w:rsidRPr="001104FC" w:rsidTr="001104FC">
        <w:trPr>
          <w:trHeight w:val="452"/>
        </w:trPr>
        <w:tc>
          <w:tcPr>
            <w:tcW w:w="4096" w:type="dxa"/>
            <w:vAlign w:val="center"/>
          </w:tcPr>
          <w:p w:rsidR="001104FC" w:rsidRPr="001104FC" w:rsidRDefault="001104FC" w:rsidP="001104FC">
            <w:pPr>
              <w:pStyle w:val="TableParagraph"/>
              <w:ind w:left="43"/>
              <w:rPr>
                <w:sz w:val="24"/>
                <w:szCs w:val="32"/>
                <w:lang w:val="ru-RU"/>
              </w:rPr>
            </w:pPr>
            <w:r>
              <w:rPr>
                <w:color w:val="171817"/>
                <w:w w:val="110"/>
                <w:sz w:val="24"/>
                <w:szCs w:val="32"/>
                <w:lang w:val="ru-RU"/>
              </w:rPr>
              <w:t>Кадр</w:t>
            </w:r>
            <w:r>
              <w:rPr>
                <w:color w:val="171817"/>
                <w:spacing w:val="-6"/>
                <w:w w:val="110"/>
                <w:sz w:val="24"/>
                <w:szCs w:val="32"/>
                <w:lang w:val="ru-RU"/>
              </w:rPr>
              <w:t xml:space="preserve"> </w:t>
            </w:r>
            <w:r>
              <w:rPr>
                <w:color w:val="171817"/>
                <w:w w:val="110"/>
                <w:sz w:val="24"/>
                <w:szCs w:val="32"/>
                <w:lang w:val="ru-RU"/>
              </w:rPr>
              <w:t>из</w:t>
            </w:r>
            <w:r>
              <w:rPr>
                <w:color w:val="171817"/>
                <w:spacing w:val="-5"/>
                <w:w w:val="110"/>
                <w:sz w:val="24"/>
                <w:szCs w:val="32"/>
                <w:lang w:val="ru-RU"/>
              </w:rPr>
              <w:t xml:space="preserve"> </w:t>
            </w:r>
            <w:r>
              <w:rPr>
                <w:color w:val="171817"/>
                <w:spacing w:val="-2"/>
                <w:w w:val="110"/>
                <w:sz w:val="24"/>
                <w:szCs w:val="32"/>
                <w:lang w:val="ru-RU"/>
              </w:rPr>
              <w:t>мультфильма</w:t>
            </w:r>
          </w:p>
          <w:p w:rsidR="001104FC" w:rsidRPr="001104FC" w:rsidRDefault="001104FC" w:rsidP="001104FC">
            <w:pPr>
              <w:pStyle w:val="TableParagraph"/>
              <w:spacing w:before="9"/>
              <w:ind w:left="20"/>
              <w:rPr>
                <w:sz w:val="24"/>
                <w:szCs w:val="32"/>
                <w:lang w:val="ru-RU"/>
              </w:rPr>
            </w:pPr>
            <w:r>
              <w:rPr>
                <w:color w:val="171817"/>
                <w:sz w:val="24"/>
                <w:szCs w:val="32"/>
                <w:lang w:val="ru-RU"/>
              </w:rPr>
              <w:t>«Горбун</w:t>
            </w:r>
            <w:r>
              <w:rPr>
                <w:color w:val="171817"/>
                <w:spacing w:val="35"/>
                <w:sz w:val="24"/>
                <w:szCs w:val="32"/>
                <w:lang w:val="ru-RU"/>
              </w:rPr>
              <w:t xml:space="preserve"> </w:t>
            </w:r>
            <w:r>
              <w:rPr>
                <w:color w:val="171817"/>
                <w:sz w:val="24"/>
                <w:szCs w:val="32"/>
                <w:lang w:val="ru-RU"/>
              </w:rPr>
              <w:t>из</w:t>
            </w:r>
            <w:r>
              <w:rPr>
                <w:color w:val="171817"/>
                <w:spacing w:val="35"/>
                <w:sz w:val="24"/>
                <w:szCs w:val="32"/>
                <w:lang w:val="ru-RU"/>
              </w:rPr>
              <w:t xml:space="preserve"> </w:t>
            </w:r>
            <w:proofErr w:type="spellStart"/>
            <w:r>
              <w:rPr>
                <w:color w:val="171817"/>
                <w:sz w:val="24"/>
                <w:szCs w:val="32"/>
                <w:lang w:val="ru-RU"/>
              </w:rPr>
              <w:t>Нотр</w:t>
            </w:r>
            <w:proofErr w:type="spellEnd"/>
            <w:r>
              <w:rPr>
                <w:color w:val="171817"/>
                <w:sz w:val="24"/>
                <w:szCs w:val="32"/>
                <w:lang w:val="ru-RU"/>
              </w:rPr>
              <w:t>-</w:t>
            </w:r>
            <w:r>
              <w:rPr>
                <w:color w:val="171817"/>
                <w:spacing w:val="-2"/>
                <w:sz w:val="24"/>
                <w:szCs w:val="32"/>
                <w:lang w:val="ru-RU"/>
              </w:rPr>
              <w:t>Дама»</w:t>
            </w:r>
          </w:p>
        </w:tc>
        <w:tc>
          <w:tcPr>
            <w:tcW w:w="5953" w:type="dxa"/>
            <w:vAlign w:val="center"/>
          </w:tcPr>
          <w:p w:rsidR="001104FC" w:rsidRPr="001104FC" w:rsidRDefault="001104FC" w:rsidP="001104FC">
            <w:pPr>
              <w:pStyle w:val="TableParagraph"/>
              <w:spacing w:before="10"/>
              <w:ind w:left="37" w:right="606" w:hanging="17"/>
              <w:rPr>
                <w:sz w:val="24"/>
                <w:szCs w:val="32"/>
                <w:lang w:val="ru-RU"/>
              </w:rPr>
            </w:pPr>
            <w:r>
              <w:rPr>
                <w:color w:val="171817"/>
                <w:w w:val="110"/>
                <w:sz w:val="24"/>
                <w:szCs w:val="32"/>
                <w:lang w:val="ru-RU"/>
              </w:rPr>
              <w:t>«Сегодня</w:t>
            </w:r>
            <w:r>
              <w:rPr>
                <w:color w:val="171817"/>
                <w:spacing w:val="-13"/>
                <w:w w:val="110"/>
                <w:sz w:val="24"/>
                <w:szCs w:val="32"/>
                <w:lang w:val="ru-RU"/>
              </w:rPr>
              <w:t xml:space="preserve"> </w:t>
            </w:r>
            <w:r>
              <w:rPr>
                <w:color w:val="171817"/>
                <w:w w:val="110"/>
                <w:sz w:val="24"/>
                <w:szCs w:val="32"/>
                <w:lang w:val="ru-RU"/>
              </w:rPr>
              <w:t>хороший</w:t>
            </w:r>
            <w:r>
              <w:rPr>
                <w:color w:val="171817"/>
                <w:spacing w:val="-12"/>
                <w:w w:val="110"/>
                <w:sz w:val="24"/>
                <w:szCs w:val="32"/>
                <w:lang w:val="ru-RU"/>
              </w:rPr>
              <w:t xml:space="preserve"> </w:t>
            </w:r>
            <w:r>
              <w:rPr>
                <w:color w:val="171817"/>
                <w:w w:val="110"/>
                <w:sz w:val="24"/>
                <w:szCs w:val="32"/>
                <w:lang w:val="ru-RU"/>
              </w:rPr>
              <w:t>день,</w:t>
            </w:r>
            <w:r>
              <w:rPr>
                <w:color w:val="171817"/>
                <w:spacing w:val="-14"/>
                <w:w w:val="110"/>
                <w:sz w:val="24"/>
                <w:szCs w:val="32"/>
                <w:lang w:val="ru-RU"/>
              </w:rPr>
              <w:t xml:space="preserve"> </w:t>
            </w:r>
            <w:r>
              <w:rPr>
                <w:color w:val="171817"/>
                <w:w w:val="110"/>
                <w:sz w:val="24"/>
                <w:szCs w:val="32"/>
                <w:lang w:val="ru-RU"/>
              </w:rPr>
              <w:t>чтобы</w:t>
            </w:r>
            <w:r>
              <w:rPr>
                <w:color w:val="171817"/>
                <w:spacing w:val="-12"/>
                <w:w w:val="110"/>
                <w:sz w:val="24"/>
                <w:szCs w:val="32"/>
                <w:lang w:val="ru-RU"/>
              </w:rPr>
              <w:t xml:space="preserve"> </w:t>
            </w:r>
            <w:r>
              <w:rPr>
                <w:color w:val="171817"/>
                <w:w w:val="110"/>
                <w:sz w:val="24"/>
                <w:szCs w:val="32"/>
                <w:lang w:val="ru-RU"/>
              </w:rPr>
              <w:t>попробовать» (с)</w:t>
            </w:r>
            <w:r>
              <w:rPr>
                <w:color w:val="171817"/>
                <w:spacing w:val="-4"/>
                <w:w w:val="110"/>
                <w:sz w:val="24"/>
                <w:szCs w:val="32"/>
                <w:lang w:val="ru-RU"/>
              </w:rPr>
              <w:t xml:space="preserve"> </w:t>
            </w:r>
            <w:r>
              <w:rPr>
                <w:color w:val="171817"/>
                <w:w w:val="110"/>
                <w:sz w:val="24"/>
                <w:szCs w:val="32"/>
                <w:lang w:val="ru-RU"/>
              </w:rPr>
              <w:t>Квазимодо</w:t>
            </w:r>
          </w:p>
        </w:tc>
      </w:tr>
      <w:tr w:rsidR="001104FC" w:rsidRPr="001104FC" w:rsidTr="001104FC">
        <w:trPr>
          <w:trHeight w:val="451"/>
        </w:trPr>
        <w:tc>
          <w:tcPr>
            <w:tcW w:w="4096" w:type="dxa"/>
            <w:vAlign w:val="center"/>
          </w:tcPr>
          <w:p w:rsidR="001104FC" w:rsidRPr="001104FC" w:rsidRDefault="001104FC" w:rsidP="001104FC">
            <w:pPr>
              <w:pStyle w:val="TableParagraph"/>
              <w:ind w:left="43"/>
              <w:rPr>
                <w:sz w:val="24"/>
                <w:szCs w:val="32"/>
                <w:lang w:val="ru-RU"/>
              </w:rPr>
            </w:pPr>
            <w:r>
              <w:rPr>
                <w:color w:val="171817"/>
                <w:w w:val="110"/>
                <w:sz w:val="24"/>
                <w:szCs w:val="32"/>
                <w:lang w:val="ru-RU"/>
              </w:rPr>
              <w:t>Кадр</w:t>
            </w:r>
            <w:r>
              <w:rPr>
                <w:color w:val="171817"/>
                <w:spacing w:val="-6"/>
                <w:w w:val="110"/>
                <w:sz w:val="24"/>
                <w:szCs w:val="32"/>
                <w:lang w:val="ru-RU"/>
              </w:rPr>
              <w:t xml:space="preserve"> </w:t>
            </w:r>
            <w:r>
              <w:rPr>
                <w:color w:val="171817"/>
                <w:w w:val="110"/>
                <w:sz w:val="24"/>
                <w:szCs w:val="32"/>
                <w:lang w:val="ru-RU"/>
              </w:rPr>
              <w:t>из</w:t>
            </w:r>
            <w:r>
              <w:rPr>
                <w:color w:val="171817"/>
                <w:spacing w:val="-5"/>
                <w:w w:val="110"/>
                <w:sz w:val="24"/>
                <w:szCs w:val="32"/>
                <w:lang w:val="ru-RU"/>
              </w:rPr>
              <w:t xml:space="preserve"> </w:t>
            </w:r>
            <w:r>
              <w:rPr>
                <w:color w:val="171817"/>
                <w:spacing w:val="-2"/>
                <w:w w:val="110"/>
                <w:sz w:val="24"/>
                <w:szCs w:val="32"/>
                <w:lang w:val="ru-RU"/>
              </w:rPr>
              <w:t>мультфильма</w:t>
            </w:r>
          </w:p>
          <w:p w:rsidR="001104FC" w:rsidRPr="001104FC" w:rsidRDefault="001104FC" w:rsidP="001104FC">
            <w:pPr>
              <w:pStyle w:val="TableParagraph"/>
              <w:spacing w:before="9"/>
              <w:ind w:left="20"/>
              <w:rPr>
                <w:sz w:val="24"/>
                <w:szCs w:val="32"/>
                <w:lang w:val="ru-RU"/>
              </w:rPr>
            </w:pPr>
            <w:r>
              <w:rPr>
                <w:color w:val="171817"/>
                <w:sz w:val="24"/>
                <w:szCs w:val="32"/>
                <w:lang w:val="ru-RU"/>
              </w:rPr>
              <w:t>«Кунг-фу</w:t>
            </w:r>
            <w:r>
              <w:rPr>
                <w:color w:val="171817"/>
                <w:spacing w:val="16"/>
                <w:sz w:val="24"/>
                <w:szCs w:val="32"/>
                <w:lang w:val="ru-RU"/>
              </w:rPr>
              <w:t xml:space="preserve"> </w:t>
            </w:r>
            <w:r>
              <w:rPr>
                <w:color w:val="171817"/>
                <w:spacing w:val="-2"/>
                <w:sz w:val="24"/>
                <w:szCs w:val="32"/>
                <w:lang w:val="ru-RU"/>
              </w:rPr>
              <w:t>панда»</w:t>
            </w:r>
          </w:p>
        </w:tc>
        <w:tc>
          <w:tcPr>
            <w:tcW w:w="5953" w:type="dxa"/>
            <w:vAlign w:val="center"/>
          </w:tcPr>
          <w:p w:rsidR="001104FC" w:rsidRPr="001104FC" w:rsidRDefault="001104FC" w:rsidP="001104FC">
            <w:pPr>
              <w:pStyle w:val="TableParagraph"/>
              <w:spacing w:before="10"/>
              <w:ind w:left="36" w:hanging="16"/>
              <w:rPr>
                <w:sz w:val="24"/>
                <w:szCs w:val="32"/>
                <w:lang w:val="ru-RU"/>
              </w:rPr>
            </w:pPr>
            <w:r>
              <w:rPr>
                <w:color w:val="171817"/>
                <w:w w:val="110"/>
                <w:sz w:val="24"/>
                <w:szCs w:val="32"/>
                <w:lang w:val="ru-RU"/>
              </w:rPr>
              <w:t>«Нет</w:t>
            </w:r>
            <w:r>
              <w:rPr>
                <w:color w:val="171817"/>
                <w:spacing w:val="-15"/>
                <w:w w:val="110"/>
                <w:sz w:val="24"/>
                <w:szCs w:val="32"/>
                <w:lang w:val="ru-RU"/>
              </w:rPr>
              <w:t xml:space="preserve"> </w:t>
            </w:r>
            <w:r>
              <w:rPr>
                <w:color w:val="171817"/>
                <w:w w:val="110"/>
                <w:sz w:val="24"/>
                <w:szCs w:val="32"/>
                <w:lang w:val="ru-RU"/>
              </w:rPr>
              <w:t>никакого</w:t>
            </w:r>
            <w:r>
              <w:rPr>
                <w:color w:val="171817"/>
                <w:spacing w:val="-12"/>
                <w:w w:val="110"/>
                <w:sz w:val="24"/>
                <w:szCs w:val="32"/>
                <w:lang w:val="ru-RU"/>
              </w:rPr>
              <w:t xml:space="preserve"> </w:t>
            </w:r>
            <w:r>
              <w:rPr>
                <w:color w:val="171817"/>
                <w:w w:val="110"/>
                <w:sz w:val="24"/>
                <w:szCs w:val="32"/>
                <w:lang w:val="ru-RU"/>
              </w:rPr>
              <w:t>секретного</w:t>
            </w:r>
            <w:r>
              <w:rPr>
                <w:color w:val="171817"/>
                <w:spacing w:val="-13"/>
                <w:w w:val="110"/>
                <w:sz w:val="24"/>
                <w:szCs w:val="32"/>
                <w:lang w:val="ru-RU"/>
              </w:rPr>
              <w:t xml:space="preserve"> </w:t>
            </w:r>
            <w:r>
              <w:rPr>
                <w:color w:val="171817"/>
                <w:w w:val="110"/>
                <w:sz w:val="24"/>
                <w:szCs w:val="32"/>
                <w:lang w:val="ru-RU"/>
              </w:rPr>
              <w:t>ингредиента.</w:t>
            </w:r>
            <w:r>
              <w:rPr>
                <w:color w:val="171817"/>
                <w:spacing w:val="-13"/>
                <w:w w:val="110"/>
                <w:sz w:val="24"/>
                <w:szCs w:val="32"/>
                <w:lang w:val="ru-RU"/>
              </w:rPr>
              <w:t xml:space="preserve"> </w:t>
            </w:r>
            <w:r>
              <w:rPr>
                <w:color w:val="171817"/>
                <w:w w:val="110"/>
                <w:sz w:val="24"/>
                <w:szCs w:val="32"/>
                <w:lang w:val="ru-RU"/>
              </w:rPr>
              <w:t>Это</w:t>
            </w:r>
            <w:r>
              <w:rPr>
                <w:color w:val="171817"/>
                <w:spacing w:val="-12"/>
                <w:w w:val="110"/>
                <w:sz w:val="24"/>
                <w:szCs w:val="32"/>
                <w:lang w:val="ru-RU"/>
              </w:rPr>
              <w:t xml:space="preserve"> </w:t>
            </w:r>
            <w:r>
              <w:rPr>
                <w:color w:val="171817"/>
                <w:w w:val="110"/>
                <w:sz w:val="24"/>
                <w:szCs w:val="32"/>
                <w:lang w:val="ru-RU"/>
              </w:rPr>
              <w:t>просто ты» (с) По</w:t>
            </w:r>
          </w:p>
        </w:tc>
      </w:tr>
      <w:tr w:rsidR="001104FC" w:rsidRPr="001104FC" w:rsidTr="001104FC">
        <w:trPr>
          <w:trHeight w:val="452"/>
        </w:trPr>
        <w:tc>
          <w:tcPr>
            <w:tcW w:w="4096" w:type="dxa"/>
            <w:vAlign w:val="center"/>
          </w:tcPr>
          <w:p w:rsidR="001104FC" w:rsidRPr="001104FC" w:rsidRDefault="001104FC" w:rsidP="001104FC">
            <w:pPr>
              <w:pStyle w:val="TableParagraph"/>
              <w:ind w:left="43"/>
              <w:rPr>
                <w:sz w:val="24"/>
                <w:szCs w:val="32"/>
              </w:rPr>
            </w:pPr>
            <w:proofErr w:type="spellStart"/>
            <w:r>
              <w:rPr>
                <w:color w:val="171817"/>
                <w:w w:val="110"/>
                <w:sz w:val="24"/>
                <w:szCs w:val="32"/>
              </w:rPr>
              <w:t>Кадр</w:t>
            </w:r>
            <w:proofErr w:type="spellEnd"/>
            <w:r>
              <w:rPr>
                <w:color w:val="171817"/>
                <w:spacing w:val="-6"/>
                <w:w w:val="110"/>
                <w:sz w:val="24"/>
                <w:szCs w:val="32"/>
              </w:rPr>
              <w:t xml:space="preserve"> </w:t>
            </w:r>
            <w:proofErr w:type="spellStart"/>
            <w:r>
              <w:rPr>
                <w:color w:val="171817"/>
                <w:w w:val="110"/>
                <w:sz w:val="24"/>
                <w:szCs w:val="32"/>
              </w:rPr>
              <w:t>из</w:t>
            </w:r>
            <w:proofErr w:type="spellEnd"/>
            <w:r>
              <w:rPr>
                <w:color w:val="171817"/>
                <w:spacing w:val="-5"/>
                <w:w w:val="110"/>
                <w:sz w:val="24"/>
                <w:szCs w:val="32"/>
              </w:rPr>
              <w:t xml:space="preserve"> </w:t>
            </w:r>
            <w:proofErr w:type="spellStart"/>
            <w:r>
              <w:rPr>
                <w:color w:val="171817"/>
                <w:spacing w:val="-2"/>
                <w:w w:val="110"/>
                <w:sz w:val="24"/>
                <w:szCs w:val="32"/>
              </w:rPr>
              <w:t>мультфильма</w:t>
            </w:r>
            <w:proofErr w:type="spellEnd"/>
          </w:p>
          <w:p w:rsidR="001104FC" w:rsidRPr="001104FC" w:rsidRDefault="001104FC" w:rsidP="001104FC">
            <w:pPr>
              <w:pStyle w:val="TableParagraph"/>
              <w:spacing w:before="9"/>
              <w:ind w:left="20"/>
              <w:rPr>
                <w:sz w:val="24"/>
                <w:szCs w:val="32"/>
              </w:rPr>
            </w:pPr>
            <w:r>
              <w:rPr>
                <w:color w:val="171817"/>
                <w:spacing w:val="-2"/>
                <w:w w:val="105"/>
                <w:sz w:val="24"/>
                <w:szCs w:val="32"/>
              </w:rPr>
              <w:t>«</w:t>
            </w:r>
            <w:proofErr w:type="spellStart"/>
            <w:r>
              <w:rPr>
                <w:color w:val="171817"/>
                <w:spacing w:val="-2"/>
                <w:w w:val="105"/>
                <w:sz w:val="24"/>
                <w:szCs w:val="32"/>
              </w:rPr>
              <w:t>Мулан</w:t>
            </w:r>
            <w:proofErr w:type="spellEnd"/>
            <w:r>
              <w:rPr>
                <w:color w:val="171817"/>
                <w:spacing w:val="-2"/>
                <w:w w:val="105"/>
                <w:sz w:val="24"/>
                <w:szCs w:val="32"/>
              </w:rPr>
              <w:t>»</w:t>
            </w:r>
          </w:p>
        </w:tc>
        <w:tc>
          <w:tcPr>
            <w:tcW w:w="5953" w:type="dxa"/>
            <w:vAlign w:val="center"/>
          </w:tcPr>
          <w:p w:rsidR="001104FC" w:rsidRPr="001104FC" w:rsidRDefault="001104FC" w:rsidP="001104FC">
            <w:pPr>
              <w:pStyle w:val="TableParagraph"/>
              <w:spacing w:before="10"/>
              <w:ind w:left="39" w:right="25" w:hanging="19"/>
              <w:rPr>
                <w:sz w:val="24"/>
                <w:szCs w:val="32"/>
                <w:lang w:val="ru-RU"/>
              </w:rPr>
            </w:pPr>
            <w:r>
              <w:rPr>
                <w:color w:val="171817"/>
                <w:w w:val="110"/>
                <w:sz w:val="24"/>
                <w:szCs w:val="32"/>
                <w:lang w:val="ru-RU"/>
              </w:rPr>
              <w:t>«Цветок,</w:t>
            </w:r>
            <w:r>
              <w:rPr>
                <w:color w:val="171817"/>
                <w:spacing w:val="-14"/>
                <w:w w:val="110"/>
                <w:sz w:val="24"/>
                <w:szCs w:val="32"/>
                <w:lang w:val="ru-RU"/>
              </w:rPr>
              <w:t xml:space="preserve"> </w:t>
            </w:r>
            <w:r>
              <w:rPr>
                <w:color w:val="171817"/>
                <w:w w:val="110"/>
                <w:sz w:val="24"/>
                <w:szCs w:val="32"/>
                <w:lang w:val="ru-RU"/>
              </w:rPr>
              <w:t>который</w:t>
            </w:r>
            <w:r>
              <w:rPr>
                <w:color w:val="171817"/>
                <w:spacing w:val="-7"/>
                <w:w w:val="110"/>
                <w:sz w:val="24"/>
                <w:szCs w:val="32"/>
                <w:lang w:val="ru-RU"/>
              </w:rPr>
              <w:t xml:space="preserve"> </w:t>
            </w:r>
            <w:r>
              <w:rPr>
                <w:color w:val="171817"/>
                <w:w w:val="110"/>
                <w:sz w:val="24"/>
                <w:szCs w:val="32"/>
                <w:lang w:val="ru-RU"/>
              </w:rPr>
              <w:t>вырос</w:t>
            </w:r>
            <w:r>
              <w:rPr>
                <w:color w:val="171817"/>
                <w:spacing w:val="-7"/>
                <w:w w:val="110"/>
                <w:sz w:val="24"/>
                <w:szCs w:val="32"/>
                <w:lang w:val="ru-RU"/>
              </w:rPr>
              <w:t xml:space="preserve"> </w:t>
            </w:r>
            <w:r>
              <w:rPr>
                <w:color w:val="171817"/>
                <w:w w:val="110"/>
                <w:sz w:val="24"/>
                <w:szCs w:val="32"/>
                <w:lang w:val="ru-RU"/>
              </w:rPr>
              <w:t>в</w:t>
            </w:r>
            <w:r>
              <w:rPr>
                <w:color w:val="171817"/>
                <w:spacing w:val="-7"/>
                <w:w w:val="110"/>
                <w:sz w:val="24"/>
                <w:szCs w:val="32"/>
                <w:lang w:val="ru-RU"/>
              </w:rPr>
              <w:t xml:space="preserve"> </w:t>
            </w:r>
            <w:r>
              <w:rPr>
                <w:color w:val="171817"/>
                <w:w w:val="110"/>
                <w:sz w:val="24"/>
                <w:szCs w:val="32"/>
                <w:lang w:val="ru-RU"/>
              </w:rPr>
              <w:t>невзгодах,</w:t>
            </w:r>
            <w:r>
              <w:rPr>
                <w:color w:val="171817"/>
                <w:spacing w:val="-14"/>
                <w:w w:val="110"/>
                <w:sz w:val="24"/>
                <w:szCs w:val="32"/>
                <w:lang w:val="ru-RU"/>
              </w:rPr>
              <w:t xml:space="preserve"> </w:t>
            </w:r>
            <w:r>
              <w:rPr>
                <w:color w:val="171817"/>
                <w:w w:val="110"/>
                <w:sz w:val="24"/>
                <w:szCs w:val="32"/>
                <w:lang w:val="ru-RU"/>
              </w:rPr>
              <w:t>самый</w:t>
            </w:r>
            <w:r>
              <w:rPr>
                <w:color w:val="171817"/>
                <w:spacing w:val="-7"/>
                <w:w w:val="110"/>
                <w:sz w:val="24"/>
                <w:szCs w:val="32"/>
                <w:lang w:val="ru-RU"/>
              </w:rPr>
              <w:t xml:space="preserve"> </w:t>
            </w:r>
            <w:r>
              <w:rPr>
                <w:color w:val="171817"/>
                <w:w w:val="110"/>
                <w:sz w:val="24"/>
                <w:szCs w:val="32"/>
                <w:lang w:val="ru-RU"/>
              </w:rPr>
              <w:t>редкий и прекрасный из всех» (с) Император Китая</w:t>
            </w:r>
          </w:p>
        </w:tc>
      </w:tr>
      <w:tr w:rsidR="001104FC" w:rsidRPr="001104FC" w:rsidTr="001104FC">
        <w:trPr>
          <w:trHeight w:val="668"/>
        </w:trPr>
        <w:tc>
          <w:tcPr>
            <w:tcW w:w="4096" w:type="dxa"/>
            <w:vAlign w:val="center"/>
          </w:tcPr>
          <w:p w:rsidR="001104FC" w:rsidRPr="001104FC" w:rsidRDefault="001104FC" w:rsidP="001104FC">
            <w:pPr>
              <w:pStyle w:val="TableParagraph"/>
              <w:ind w:left="43"/>
              <w:rPr>
                <w:sz w:val="24"/>
                <w:szCs w:val="32"/>
              </w:rPr>
            </w:pPr>
            <w:proofErr w:type="spellStart"/>
            <w:r>
              <w:rPr>
                <w:color w:val="171817"/>
                <w:w w:val="110"/>
                <w:sz w:val="24"/>
                <w:szCs w:val="32"/>
              </w:rPr>
              <w:t>Кадр</w:t>
            </w:r>
            <w:proofErr w:type="spellEnd"/>
            <w:r>
              <w:rPr>
                <w:color w:val="171817"/>
                <w:spacing w:val="-6"/>
                <w:w w:val="110"/>
                <w:sz w:val="24"/>
                <w:szCs w:val="32"/>
              </w:rPr>
              <w:t xml:space="preserve"> </w:t>
            </w:r>
            <w:proofErr w:type="spellStart"/>
            <w:r>
              <w:rPr>
                <w:color w:val="171817"/>
                <w:w w:val="110"/>
                <w:sz w:val="24"/>
                <w:szCs w:val="32"/>
              </w:rPr>
              <w:t>из</w:t>
            </w:r>
            <w:proofErr w:type="spellEnd"/>
            <w:r>
              <w:rPr>
                <w:color w:val="171817"/>
                <w:spacing w:val="-5"/>
                <w:w w:val="110"/>
                <w:sz w:val="24"/>
                <w:szCs w:val="32"/>
              </w:rPr>
              <w:t xml:space="preserve"> </w:t>
            </w:r>
            <w:proofErr w:type="spellStart"/>
            <w:r>
              <w:rPr>
                <w:color w:val="171817"/>
                <w:spacing w:val="-2"/>
                <w:w w:val="110"/>
                <w:sz w:val="24"/>
                <w:szCs w:val="32"/>
              </w:rPr>
              <w:t>мультфильма</w:t>
            </w:r>
            <w:proofErr w:type="spellEnd"/>
          </w:p>
          <w:p w:rsidR="001104FC" w:rsidRPr="001104FC" w:rsidRDefault="001104FC" w:rsidP="001104FC">
            <w:pPr>
              <w:pStyle w:val="TableParagraph"/>
              <w:spacing w:before="9"/>
              <w:ind w:left="20"/>
              <w:rPr>
                <w:sz w:val="24"/>
                <w:szCs w:val="32"/>
              </w:rPr>
            </w:pPr>
            <w:r>
              <w:rPr>
                <w:color w:val="171817"/>
                <w:spacing w:val="-2"/>
                <w:w w:val="105"/>
                <w:sz w:val="24"/>
                <w:szCs w:val="32"/>
              </w:rPr>
              <w:t>«</w:t>
            </w:r>
            <w:proofErr w:type="spellStart"/>
            <w:r>
              <w:rPr>
                <w:color w:val="171817"/>
                <w:spacing w:val="-2"/>
                <w:w w:val="105"/>
                <w:sz w:val="24"/>
                <w:szCs w:val="32"/>
              </w:rPr>
              <w:t>Алладин</w:t>
            </w:r>
            <w:proofErr w:type="spellEnd"/>
            <w:r>
              <w:rPr>
                <w:color w:val="171817"/>
                <w:spacing w:val="-2"/>
                <w:w w:val="105"/>
                <w:sz w:val="24"/>
                <w:szCs w:val="32"/>
              </w:rPr>
              <w:t>»</w:t>
            </w:r>
          </w:p>
        </w:tc>
        <w:tc>
          <w:tcPr>
            <w:tcW w:w="5953" w:type="dxa"/>
            <w:vAlign w:val="center"/>
          </w:tcPr>
          <w:p w:rsidR="001104FC" w:rsidRPr="001104FC" w:rsidRDefault="001104FC" w:rsidP="001104FC">
            <w:pPr>
              <w:pStyle w:val="TableParagraph"/>
              <w:ind w:left="20"/>
              <w:rPr>
                <w:sz w:val="24"/>
                <w:szCs w:val="32"/>
                <w:lang w:val="ru-RU"/>
              </w:rPr>
            </w:pPr>
            <w:r>
              <w:rPr>
                <w:color w:val="171817"/>
                <w:spacing w:val="2"/>
                <w:sz w:val="24"/>
                <w:szCs w:val="32"/>
                <w:lang w:val="ru-RU"/>
              </w:rPr>
              <w:t>«Пусть</w:t>
            </w:r>
            <w:r>
              <w:rPr>
                <w:color w:val="171817"/>
                <w:spacing w:val="25"/>
                <w:sz w:val="24"/>
                <w:szCs w:val="32"/>
                <w:lang w:val="ru-RU"/>
              </w:rPr>
              <w:t xml:space="preserve"> </w:t>
            </w:r>
            <w:r>
              <w:rPr>
                <w:color w:val="171817"/>
                <w:spacing w:val="2"/>
                <w:sz w:val="24"/>
                <w:szCs w:val="32"/>
                <w:lang w:val="ru-RU"/>
              </w:rPr>
              <w:t>не</w:t>
            </w:r>
            <w:r>
              <w:rPr>
                <w:color w:val="171817"/>
                <w:spacing w:val="31"/>
                <w:sz w:val="24"/>
                <w:szCs w:val="32"/>
                <w:lang w:val="ru-RU"/>
              </w:rPr>
              <w:t xml:space="preserve"> </w:t>
            </w:r>
            <w:r>
              <w:rPr>
                <w:color w:val="171817"/>
                <w:spacing w:val="2"/>
                <w:sz w:val="24"/>
                <w:szCs w:val="32"/>
                <w:lang w:val="ru-RU"/>
              </w:rPr>
              <w:t>смущает</w:t>
            </w:r>
            <w:r>
              <w:rPr>
                <w:color w:val="171817"/>
                <w:spacing w:val="24"/>
                <w:sz w:val="24"/>
                <w:szCs w:val="32"/>
                <w:lang w:val="ru-RU"/>
              </w:rPr>
              <w:t xml:space="preserve"> </w:t>
            </w:r>
            <w:r>
              <w:rPr>
                <w:color w:val="171817"/>
                <w:spacing w:val="2"/>
                <w:sz w:val="24"/>
                <w:szCs w:val="32"/>
                <w:lang w:val="ru-RU"/>
              </w:rPr>
              <w:t>обычная</w:t>
            </w:r>
            <w:r>
              <w:rPr>
                <w:color w:val="171817"/>
                <w:spacing w:val="32"/>
                <w:sz w:val="24"/>
                <w:szCs w:val="32"/>
                <w:lang w:val="ru-RU"/>
              </w:rPr>
              <w:t xml:space="preserve"> </w:t>
            </w:r>
            <w:proofErr w:type="spellStart"/>
            <w:r>
              <w:rPr>
                <w:color w:val="171817"/>
                <w:spacing w:val="-2"/>
                <w:sz w:val="24"/>
                <w:szCs w:val="32"/>
                <w:lang w:val="ru-RU"/>
              </w:rPr>
              <w:t>внеш</w:t>
            </w:r>
            <w:proofErr w:type="spellEnd"/>
            <w:r>
              <w:rPr>
                <w:color w:val="171817"/>
                <w:spacing w:val="-2"/>
                <w:sz w:val="24"/>
                <w:szCs w:val="32"/>
                <w:lang w:val="ru-RU"/>
              </w:rPr>
              <w:t>-</w:t>
            </w:r>
          </w:p>
          <w:p w:rsidR="001104FC" w:rsidRPr="001104FC" w:rsidRDefault="001104FC" w:rsidP="001104FC">
            <w:pPr>
              <w:pStyle w:val="TableParagraph"/>
              <w:spacing w:before="9"/>
              <w:ind w:left="39"/>
              <w:rPr>
                <w:sz w:val="24"/>
                <w:szCs w:val="32"/>
                <w:lang w:val="ru-RU"/>
              </w:rPr>
            </w:pPr>
            <w:proofErr w:type="spellStart"/>
            <w:r>
              <w:rPr>
                <w:color w:val="171817"/>
                <w:w w:val="110"/>
                <w:sz w:val="24"/>
                <w:szCs w:val="32"/>
                <w:lang w:val="ru-RU"/>
              </w:rPr>
              <w:t>ность</w:t>
            </w:r>
            <w:proofErr w:type="spellEnd"/>
            <w:r>
              <w:rPr>
                <w:color w:val="171817"/>
                <w:w w:val="110"/>
                <w:sz w:val="24"/>
                <w:szCs w:val="32"/>
                <w:lang w:val="ru-RU"/>
              </w:rPr>
              <w:t>.</w:t>
            </w:r>
            <w:r>
              <w:rPr>
                <w:color w:val="171817"/>
                <w:spacing w:val="-14"/>
                <w:w w:val="110"/>
                <w:sz w:val="24"/>
                <w:szCs w:val="32"/>
                <w:lang w:val="ru-RU"/>
              </w:rPr>
              <w:t xml:space="preserve"> </w:t>
            </w:r>
            <w:r>
              <w:rPr>
                <w:color w:val="171817"/>
                <w:w w:val="110"/>
                <w:sz w:val="24"/>
                <w:szCs w:val="32"/>
                <w:lang w:val="ru-RU"/>
              </w:rPr>
              <w:t>Как</w:t>
            </w:r>
            <w:r>
              <w:rPr>
                <w:color w:val="171817"/>
                <w:spacing w:val="-12"/>
                <w:w w:val="110"/>
                <w:sz w:val="24"/>
                <w:szCs w:val="32"/>
                <w:lang w:val="ru-RU"/>
              </w:rPr>
              <w:t xml:space="preserve"> </w:t>
            </w:r>
            <w:r>
              <w:rPr>
                <w:color w:val="171817"/>
                <w:w w:val="110"/>
                <w:sz w:val="24"/>
                <w:szCs w:val="32"/>
                <w:lang w:val="ru-RU"/>
              </w:rPr>
              <w:t>и</w:t>
            </w:r>
            <w:r>
              <w:rPr>
                <w:color w:val="171817"/>
                <w:spacing w:val="-10"/>
                <w:w w:val="110"/>
                <w:sz w:val="24"/>
                <w:szCs w:val="32"/>
                <w:lang w:val="ru-RU"/>
              </w:rPr>
              <w:t xml:space="preserve"> </w:t>
            </w:r>
            <w:r>
              <w:rPr>
                <w:color w:val="171817"/>
                <w:w w:val="110"/>
                <w:sz w:val="24"/>
                <w:szCs w:val="32"/>
                <w:lang w:val="ru-RU"/>
              </w:rPr>
              <w:t>во</w:t>
            </w:r>
            <w:r>
              <w:rPr>
                <w:color w:val="171817"/>
                <w:spacing w:val="-8"/>
                <w:w w:val="110"/>
                <w:sz w:val="24"/>
                <w:szCs w:val="32"/>
                <w:lang w:val="ru-RU"/>
              </w:rPr>
              <w:t xml:space="preserve"> </w:t>
            </w:r>
            <w:r>
              <w:rPr>
                <w:color w:val="171817"/>
                <w:w w:val="110"/>
                <w:sz w:val="24"/>
                <w:szCs w:val="32"/>
                <w:lang w:val="ru-RU"/>
              </w:rPr>
              <w:t>многих</w:t>
            </w:r>
            <w:r>
              <w:rPr>
                <w:color w:val="171817"/>
                <w:spacing w:val="-12"/>
                <w:w w:val="110"/>
                <w:sz w:val="24"/>
                <w:szCs w:val="32"/>
                <w:lang w:val="ru-RU"/>
              </w:rPr>
              <w:t xml:space="preserve"> </w:t>
            </w:r>
            <w:r>
              <w:rPr>
                <w:color w:val="171817"/>
                <w:w w:val="110"/>
                <w:sz w:val="24"/>
                <w:szCs w:val="32"/>
                <w:lang w:val="ru-RU"/>
              </w:rPr>
              <w:t>других</w:t>
            </w:r>
            <w:r>
              <w:rPr>
                <w:color w:val="171817"/>
                <w:spacing w:val="-9"/>
                <w:w w:val="110"/>
                <w:sz w:val="24"/>
                <w:szCs w:val="32"/>
                <w:lang w:val="ru-RU"/>
              </w:rPr>
              <w:t xml:space="preserve"> </w:t>
            </w:r>
            <w:r>
              <w:rPr>
                <w:color w:val="171817"/>
                <w:w w:val="110"/>
                <w:sz w:val="24"/>
                <w:szCs w:val="32"/>
                <w:lang w:val="ru-RU"/>
              </w:rPr>
              <w:t>вещах,</w:t>
            </w:r>
            <w:r>
              <w:rPr>
                <w:color w:val="171817"/>
                <w:spacing w:val="-13"/>
                <w:w w:val="110"/>
                <w:sz w:val="24"/>
                <w:szCs w:val="32"/>
                <w:lang w:val="ru-RU"/>
              </w:rPr>
              <w:t xml:space="preserve"> </w:t>
            </w:r>
            <w:r>
              <w:rPr>
                <w:color w:val="171817"/>
                <w:spacing w:val="-2"/>
                <w:w w:val="110"/>
                <w:sz w:val="24"/>
                <w:szCs w:val="32"/>
                <w:lang w:val="ru-RU"/>
              </w:rPr>
              <w:t>важно</w:t>
            </w:r>
          </w:p>
          <w:p w:rsidR="001104FC" w:rsidRPr="001104FC" w:rsidRDefault="001104FC" w:rsidP="001104FC">
            <w:pPr>
              <w:pStyle w:val="TableParagraph"/>
              <w:spacing w:before="9"/>
              <w:ind w:left="39"/>
              <w:rPr>
                <w:sz w:val="24"/>
                <w:szCs w:val="32"/>
                <w:lang w:val="ru-RU"/>
              </w:rPr>
            </w:pPr>
            <w:r>
              <w:rPr>
                <w:color w:val="171817"/>
                <w:w w:val="110"/>
                <w:sz w:val="24"/>
                <w:szCs w:val="32"/>
                <w:lang w:val="ru-RU"/>
              </w:rPr>
              <w:t>не</w:t>
            </w:r>
            <w:r>
              <w:rPr>
                <w:color w:val="171817"/>
                <w:spacing w:val="-13"/>
                <w:w w:val="110"/>
                <w:sz w:val="24"/>
                <w:szCs w:val="32"/>
                <w:lang w:val="ru-RU"/>
              </w:rPr>
              <w:t xml:space="preserve"> </w:t>
            </w:r>
            <w:r>
              <w:rPr>
                <w:color w:val="171817"/>
                <w:w w:val="110"/>
                <w:sz w:val="24"/>
                <w:szCs w:val="32"/>
                <w:lang w:val="ru-RU"/>
              </w:rPr>
              <w:t>то,</w:t>
            </w:r>
            <w:r>
              <w:rPr>
                <w:color w:val="171817"/>
                <w:spacing w:val="-13"/>
                <w:w w:val="110"/>
                <w:sz w:val="24"/>
                <w:szCs w:val="32"/>
                <w:lang w:val="ru-RU"/>
              </w:rPr>
              <w:t xml:space="preserve"> </w:t>
            </w:r>
            <w:r>
              <w:rPr>
                <w:color w:val="171817"/>
                <w:w w:val="110"/>
                <w:sz w:val="24"/>
                <w:szCs w:val="32"/>
                <w:lang w:val="ru-RU"/>
              </w:rPr>
              <w:t>что</w:t>
            </w:r>
            <w:r>
              <w:rPr>
                <w:color w:val="171817"/>
                <w:spacing w:val="-13"/>
                <w:w w:val="110"/>
                <w:sz w:val="24"/>
                <w:szCs w:val="32"/>
                <w:lang w:val="ru-RU"/>
              </w:rPr>
              <w:t xml:space="preserve"> </w:t>
            </w:r>
            <w:r>
              <w:rPr>
                <w:color w:val="171817"/>
                <w:w w:val="110"/>
                <w:sz w:val="24"/>
                <w:szCs w:val="32"/>
                <w:lang w:val="ru-RU"/>
              </w:rPr>
              <w:t>снаружи,</w:t>
            </w:r>
            <w:r>
              <w:rPr>
                <w:color w:val="171817"/>
                <w:spacing w:val="-13"/>
                <w:w w:val="110"/>
                <w:sz w:val="24"/>
                <w:szCs w:val="32"/>
                <w:lang w:val="ru-RU"/>
              </w:rPr>
              <w:t xml:space="preserve"> </w:t>
            </w:r>
            <w:r>
              <w:rPr>
                <w:color w:val="171817"/>
                <w:w w:val="110"/>
                <w:sz w:val="24"/>
                <w:szCs w:val="32"/>
                <w:lang w:val="ru-RU"/>
              </w:rPr>
              <w:t>а</w:t>
            </w:r>
            <w:r>
              <w:rPr>
                <w:color w:val="171817"/>
                <w:spacing w:val="-13"/>
                <w:w w:val="110"/>
                <w:sz w:val="24"/>
                <w:szCs w:val="32"/>
                <w:lang w:val="ru-RU"/>
              </w:rPr>
              <w:t xml:space="preserve"> </w:t>
            </w:r>
            <w:r>
              <w:rPr>
                <w:color w:val="171817"/>
                <w:w w:val="110"/>
                <w:sz w:val="24"/>
                <w:szCs w:val="32"/>
                <w:lang w:val="ru-RU"/>
              </w:rPr>
              <w:t>то,</w:t>
            </w:r>
            <w:r>
              <w:rPr>
                <w:color w:val="171817"/>
                <w:spacing w:val="-13"/>
                <w:w w:val="110"/>
                <w:sz w:val="24"/>
                <w:szCs w:val="32"/>
                <w:lang w:val="ru-RU"/>
              </w:rPr>
              <w:t xml:space="preserve"> </w:t>
            </w:r>
            <w:r>
              <w:rPr>
                <w:color w:val="171817"/>
                <w:w w:val="110"/>
                <w:sz w:val="24"/>
                <w:szCs w:val="32"/>
                <w:lang w:val="ru-RU"/>
              </w:rPr>
              <w:t>что</w:t>
            </w:r>
            <w:r>
              <w:rPr>
                <w:color w:val="171817"/>
                <w:spacing w:val="-11"/>
                <w:w w:val="110"/>
                <w:sz w:val="24"/>
                <w:szCs w:val="32"/>
                <w:lang w:val="ru-RU"/>
              </w:rPr>
              <w:t xml:space="preserve"> </w:t>
            </w:r>
            <w:r>
              <w:rPr>
                <w:color w:val="171817"/>
                <w:w w:val="110"/>
                <w:sz w:val="24"/>
                <w:szCs w:val="32"/>
                <w:lang w:val="ru-RU"/>
              </w:rPr>
              <w:t>внутри»</w:t>
            </w:r>
            <w:r>
              <w:rPr>
                <w:color w:val="171817"/>
                <w:spacing w:val="-9"/>
                <w:w w:val="110"/>
                <w:sz w:val="24"/>
                <w:szCs w:val="32"/>
                <w:lang w:val="ru-RU"/>
              </w:rPr>
              <w:t xml:space="preserve"> </w:t>
            </w:r>
            <w:r>
              <w:rPr>
                <w:color w:val="171817"/>
                <w:w w:val="110"/>
                <w:sz w:val="24"/>
                <w:szCs w:val="32"/>
                <w:lang w:val="ru-RU"/>
              </w:rPr>
              <w:t>(с)</w:t>
            </w:r>
            <w:r>
              <w:rPr>
                <w:color w:val="171817"/>
                <w:spacing w:val="-8"/>
                <w:w w:val="110"/>
                <w:sz w:val="24"/>
                <w:szCs w:val="32"/>
                <w:lang w:val="ru-RU"/>
              </w:rPr>
              <w:t xml:space="preserve"> </w:t>
            </w:r>
            <w:r>
              <w:rPr>
                <w:color w:val="171817"/>
                <w:spacing w:val="-2"/>
                <w:w w:val="110"/>
                <w:sz w:val="24"/>
                <w:szCs w:val="32"/>
                <w:lang w:val="ru-RU"/>
              </w:rPr>
              <w:t>Торговец</w:t>
            </w:r>
          </w:p>
        </w:tc>
      </w:tr>
      <w:tr w:rsidR="001104FC" w:rsidRPr="001104FC" w:rsidTr="001104FC">
        <w:trPr>
          <w:trHeight w:val="451"/>
        </w:trPr>
        <w:tc>
          <w:tcPr>
            <w:tcW w:w="4096" w:type="dxa"/>
            <w:vAlign w:val="center"/>
          </w:tcPr>
          <w:p w:rsidR="001104FC" w:rsidRPr="001104FC" w:rsidRDefault="001104FC" w:rsidP="001104FC">
            <w:pPr>
              <w:pStyle w:val="TableParagraph"/>
              <w:ind w:left="43"/>
              <w:rPr>
                <w:sz w:val="24"/>
                <w:szCs w:val="32"/>
              </w:rPr>
            </w:pPr>
            <w:proofErr w:type="spellStart"/>
            <w:r>
              <w:rPr>
                <w:color w:val="171817"/>
                <w:w w:val="110"/>
                <w:sz w:val="24"/>
                <w:szCs w:val="32"/>
              </w:rPr>
              <w:t>Кадр</w:t>
            </w:r>
            <w:proofErr w:type="spellEnd"/>
            <w:r>
              <w:rPr>
                <w:color w:val="171817"/>
                <w:spacing w:val="-6"/>
                <w:w w:val="110"/>
                <w:sz w:val="24"/>
                <w:szCs w:val="32"/>
              </w:rPr>
              <w:t xml:space="preserve"> </w:t>
            </w:r>
            <w:proofErr w:type="spellStart"/>
            <w:r>
              <w:rPr>
                <w:color w:val="171817"/>
                <w:w w:val="110"/>
                <w:sz w:val="24"/>
                <w:szCs w:val="32"/>
              </w:rPr>
              <w:t>из</w:t>
            </w:r>
            <w:proofErr w:type="spellEnd"/>
            <w:r>
              <w:rPr>
                <w:color w:val="171817"/>
                <w:spacing w:val="-5"/>
                <w:w w:val="110"/>
                <w:sz w:val="24"/>
                <w:szCs w:val="32"/>
              </w:rPr>
              <w:t xml:space="preserve"> </w:t>
            </w:r>
            <w:proofErr w:type="spellStart"/>
            <w:r>
              <w:rPr>
                <w:color w:val="171817"/>
                <w:spacing w:val="-2"/>
                <w:w w:val="110"/>
                <w:sz w:val="24"/>
                <w:szCs w:val="32"/>
              </w:rPr>
              <w:t>мультфильма</w:t>
            </w:r>
            <w:proofErr w:type="spellEnd"/>
          </w:p>
          <w:p w:rsidR="001104FC" w:rsidRPr="001104FC" w:rsidRDefault="001104FC" w:rsidP="001104FC">
            <w:pPr>
              <w:pStyle w:val="TableParagraph"/>
              <w:spacing w:before="9"/>
              <w:ind w:left="20"/>
              <w:rPr>
                <w:sz w:val="24"/>
                <w:szCs w:val="32"/>
              </w:rPr>
            </w:pPr>
            <w:r>
              <w:rPr>
                <w:color w:val="171817"/>
                <w:spacing w:val="-2"/>
                <w:w w:val="105"/>
                <w:sz w:val="24"/>
                <w:szCs w:val="32"/>
              </w:rPr>
              <w:t>«</w:t>
            </w:r>
            <w:proofErr w:type="spellStart"/>
            <w:r>
              <w:rPr>
                <w:color w:val="171817"/>
                <w:spacing w:val="-2"/>
                <w:w w:val="105"/>
                <w:sz w:val="24"/>
                <w:szCs w:val="32"/>
              </w:rPr>
              <w:t>Геркулес</w:t>
            </w:r>
            <w:proofErr w:type="spellEnd"/>
            <w:r>
              <w:rPr>
                <w:color w:val="171817"/>
                <w:spacing w:val="-2"/>
                <w:w w:val="105"/>
                <w:sz w:val="24"/>
                <w:szCs w:val="32"/>
              </w:rPr>
              <w:t>»</w:t>
            </w:r>
          </w:p>
        </w:tc>
        <w:tc>
          <w:tcPr>
            <w:tcW w:w="5953" w:type="dxa"/>
            <w:vAlign w:val="center"/>
          </w:tcPr>
          <w:p w:rsidR="001104FC" w:rsidRPr="001104FC" w:rsidRDefault="001104FC" w:rsidP="001104FC">
            <w:pPr>
              <w:pStyle w:val="TableParagraph"/>
              <w:spacing w:before="10"/>
              <w:ind w:left="33" w:right="347" w:hanging="13"/>
              <w:rPr>
                <w:sz w:val="24"/>
                <w:szCs w:val="32"/>
                <w:lang w:val="ru-RU"/>
              </w:rPr>
            </w:pPr>
            <w:r>
              <w:rPr>
                <w:color w:val="171817"/>
                <w:w w:val="110"/>
                <w:sz w:val="24"/>
                <w:szCs w:val="32"/>
                <w:lang w:val="ru-RU"/>
              </w:rPr>
              <w:t>«Истинный</w:t>
            </w:r>
            <w:r>
              <w:rPr>
                <w:color w:val="171817"/>
                <w:spacing w:val="-3"/>
                <w:w w:val="110"/>
                <w:sz w:val="24"/>
                <w:szCs w:val="32"/>
                <w:lang w:val="ru-RU"/>
              </w:rPr>
              <w:t xml:space="preserve"> </w:t>
            </w:r>
            <w:r>
              <w:rPr>
                <w:color w:val="171817"/>
                <w:w w:val="110"/>
                <w:sz w:val="24"/>
                <w:szCs w:val="32"/>
                <w:lang w:val="ru-RU"/>
              </w:rPr>
              <w:t>герой</w:t>
            </w:r>
            <w:r>
              <w:rPr>
                <w:color w:val="171817"/>
                <w:spacing w:val="-3"/>
                <w:w w:val="110"/>
                <w:sz w:val="24"/>
                <w:szCs w:val="32"/>
                <w:lang w:val="ru-RU"/>
              </w:rPr>
              <w:t xml:space="preserve"> </w:t>
            </w:r>
            <w:r>
              <w:rPr>
                <w:color w:val="171817"/>
                <w:w w:val="110"/>
                <w:sz w:val="24"/>
                <w:szCs w:val="32"/>
                <w:lang w:val="ru-RU"/>
              </w:rPr>
              <w:t>измеряется</w:t>
            </w:r>
            <w:r>
              <w:rPr>
                <w:color w:val="171817"/>
                <w:spacing w:val="-3"/>
                <w:w w:val="110"/>
                <w:sz w:val="24"/>
                <w:szCs w:val="32"/>
                <w:lang w:val="ru-RU"/>
              </w:rPr>
              <w:t xml:space="preserve"> </w:t>
            </w:r>
            <w:r>
              <w:rPr>
                <w:color w:val="171817"/>
                <w:w w:val="110"/>
                <w:sz w:val="24"/>
                <w:szCs w:val="32"/>
                <w:lang w:val="ru-RU"/>
              </w:rPr>
              <w:t>не</w:t>
            </w:r>
            <w:r>
              <w:rPr>
                <w:color w:val="171817"/>
                <w:spacing w:val="-3"/>
                <w:w w:val="110"/>
                <w:sz w:val="24"/>
                <w:szCs w:val="32"/>
                <w:lang w:val="ru-RU"/>
              </w:rPr>
              <w:t xml:space="preserve"> </w:t>
            </w:r>
            <w:r>
              <w:rPr>
                <w:color w:val="171817"/>
                <w:w w:val="110"/>
                <w:sz w:val="24"/>
                <w:szCs w:val="32"/>
                <w:lang w:val="ru-RU"/>
              </w:rPr>
              <w:t>величиной</w:t>
            </w:r>
            <w:r>
              <w:rPr>
                <w:color w:val="171817"/>
                <w:spacing w:val="-3"/>
                <w:w w:val="110"/>
                <w:sz w:val="24"/>
                <w:szCs w:val="32"/>
                <w:lang w:val="ru-RU"/>
              </w:rPr>
              <w:t xml:space="preserve"> </w:t>
            </w:r>
            <w:r>
              <w:rPr>
                <w:color w:val="171817"/>
                <w:w w:val="110"/>
                <w:sz w:val="24"/>
                <w:szCs w:val="32"/>
                <w:lang w:val="ru-RU"/>
              </w:rPr>
              <w:t>его силы, а силой его сердца» (с) Зевс</w:t>
            </w:r>
          </w:p>
        </w:tc>
      </w:tr>
    </w:tbl>
    <w:p w:rsidR="00053183" w:rsidRDefault="00053183" w:rsidP="00053183">
      <w:pPr>
        <w:spacing w:after="0" w:line="240" w:lineRule="auto"/>
        <w:ind w:firstLine="720"/>
        <w:jc w:val="both"/>
        <w:rPr>
          <w:rFonts w:ascii="Times New Roman" w:hAnsi="Times New Roman" w:cs="Times New Roman"/>
          <w:color w:val="000000"/>
          <w:sz w:val="28"/>
          <w:szCs w:val="28"/>
        </w:rPr>
      </w:pPr>
    </w:p>
    <w:p w:rsidR="001104FC" w:rsidRPr="001104FC" w:rsidRDefault="001104FC" w:rsidP="001104F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Задание 2. РАССЛЕДОВАНИЕ.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Настоящий детектив всегда тщательно изучает каждую мелочь, каждый, на первый взгляд, незначительный факт. Он очень внимателен и сосредоточен.</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 данном конверте находится список вопросов о вашей команде, о каникулах в лагере. Ответьте на них, ответы запишите в соответствующие поля.</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Название команды:</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Сколько ребят в вашей команде имеют голубые глаза?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Сколько ребят в вашей команде имеют карие глаза?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Сколько ребят в вашей команде имеют серые глаза?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 Сколько ребят в вашей команде имеют зелёные глаза?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 Сколько лет вашей команде? Нужно сложить возраст каждого участника!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 В каких классах школы учатся участники вашей команды?</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 Сколько скамеек в лагере?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8. Сколько окон в здании лагеря?</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9. Какие любимые фильмы у ваших вожатых?</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10. Какие домашние животные есть у участников команды?</w:t>
      </w:r>
    </w:p>
    <w:p w:rsidR="001104FC" w:rsidRDefault="001104FC" w:rsidP="001104FC">
      <w:pPr>
        <w:spacing w:after="0" w:line="240" w:lineRule="auto"/>
        <w:ind w:firstLine="720"/>
        <w:jc w:val="both"/>
        <w:rPr>
          <w:rFonts w:ascii="Times New Roman" w:hAnsi="Times New Roman" w:cs="Times New Roman"/>
          <w:bCs/>
          <w:color w:val="000000"/>
          <w:sz w:val="28"/>
          <w:szCs w:val="28"/>
        </w:rPr>
      </w:pPr>
    </w:p>
    <w:p w:rsidR="001104FC" w:rsidRPr="001104FC" w:rsidRDefault="001104FC" w:rsidP="001104F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Задание 3. МЕСТО РАССЛЕДОВАНИЯ.</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Весь отряд стоит внутри квадрата, нарисованного на полу. Участники по очереди пробуют дотянуться до разбросанных предметов и перенести их внутрь. Сложность в </w:t>
      </w:r>
      <w:r>
        <w:rPr>
          <w:rFonts w:ascii="Times New Roman" w:hAnsi="Times New Roman" w:cs="Times New Roman"/>
          <w:bCs/>
          <w:color w:val="000000"/>
          <w:sz w:val="28"/>
          <w:szCs w:val="28"/>
        </w:rPr>
        <w:lastRenderedPageBreak/>
        <w:t>том, что предметы лежат так, чтобы дотянуться до них можно было только с поддержкой товарищей.</w:t>
      </w:r>
    </w:p>
    <w:p w:rsidR="001104FC" w:rsidRDefault="001104FC" w:rsidP="001104FC">
      <w:pPr>
        <w:spacing w:after="0" w:line="240" w:lineRule="auto"/>
        <w:ind w:firstLine="720"/>
        <w:jc w:val="both"/>
        <w:rPr>
          <w:rFonts w:ascii="Times New Roman" w:hAnsi="Times New Roman" w:cs="Times New Roman"/>
          <w:bCs/>
          <w:color w:val="000000"/>
          <w:sz w:val="28"/>
          <w:szCs w:val="28"/>
        </w:rPr>
      </w:pPr>
    </w:p>
    <w:p w:rsidR="001104FC" w:rsidRPr="001104FC" w:rsidRDefault="001104FC" w:rsidP="001104F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Задание 4. ПЕРЕВОПЛОЩЕНИЕ.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Чтобы установить личность человека, многие детективы вживаются в его образ. То же самое предстоит сейчас вам. Я буду зачитывать описание, вы внимательно слушаете описание, затем изображаете.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w:t>
      </w:r>
      <w:r>
        <w:rPr>
          <w:rFonts w:ascii="Times New Roman" w:hAnsi="Times New Roman" w:cs="Times New Roman"/>
          <w:bCs/>
          <w:color w:val="000000"/>
          <w:sz w:val="28"/>
          <w:szCs w:val="28"/>
        </w:rPr>
        <w:tab/>
        <w:t>Его походку нельзя было спутать, ни с какой другой, так как он передвигался как-то скачкообразно, а голова была всегда наклонена несколько вправо. И еще он постоянно напевал: «А я сладости люблю...»</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w:t>
      </w:r>
      <w:r>
        <w:rPr>
          <w:rFonts w:ascii="Times New Roman" w:hAnsi="Times New Roman" w:cs="Times New Roman"/>
          <w:bCs/>
          <w:color w:val="000000"/>
          <w:sz w:val="28"/>
          <w:szCs w:val="28"/>
        </w:rPr>
        <w:tab/>
        <w:t>У него была обаятельная улыбка. Он немного прихрамывал на левую ногу. Слабостью в его характере было то, что он постоянно расстегивал и застегивал пуговицы на воротнике рубашки.</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w:t>
      </w:r>
      <w:r>
        <w:rPr>
          <w:rFonts w:ascii="Times New Roman" w:hAnsi="Times New Roman" w:cs="Times New Roman"/>
          <w:bCs/>
          <w:color w:val="000000"/>
          <w:sz w:val="28"/>
          <w:szCs w:val="28"/>
        </w:rPr>
        <w:tab/>
        <w:t>Походку его можно было назвать тараканий шаг. Одна штанина была закатана выше колен. Первое, что бросалось в глаза при встрече с ним, это то, что он трясся, как осиновый лист, и бормотал что-то себе под нос.</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w:t>
      </w:r>
      <w:r>
        <w:rPr>
          <w:rFonts w:ascii="Times New Roman" w:hAnsi="Times New Roman" w:cs="Times New Roman"/>
          <w:bCs/>
          <w:color w:val="000000"/>
          <w:sz w:val="28"/>
          <w:szCs w:val="28"/>
        </w:rPr>
        <w:tab/>
        <w:t>Это был высокий мужчина с гордо поднятой головой и широкой грудью. Руки он постоянно держал в карманах и лишь изредка вынимал левую руку, чтобы почесать в затылке. При этом его глаза бегали в разные стороны, а правая нога изредка подергивалась.</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Pr>
          <w:rFonts w:ascii="Times New Roman" w:hAnsi="Times New Roman" w:cs="Times New Roman"/>
          <w:bCs/>
          <w:color w:val="000000"/>
          <w:sz w:val="28"/>
          <w:szCs w:val="28"/>
        </w:rPr>
        <w:tab/>
        <w:t>Это была девушка низкого роста, которая во время ходьбы держала руки так, будто они прилипли к телу. Примечательной особенностью внешности было то, что через каждые 5 шагов она делала полный оборот на 360 градусов.</w:t>
      </w:r>
    </w:p>
    <w:p w:rsidR="001104FC" w:rsidRDefault="001104FC" w:rsidP="001104FC">
      <w:pPr>
        <w:spacing w:after="0" w:line="240" w:lineRule="auto"/>
        <w:ind w:firstLine="720"/>
        <w:jc w:val="both"/>
        <w:rPr>
          <w:rFonts w:ascii="Times New Roman" w:hAnsi="Times New Roman" w:cs="Times New Roman"/>
          <w:bCs/>
          <w:color w:val="000000"/>
          <w:sz w:val="28"/>
          <w:szCs w:val="28"/>
        </w:rPr>
      </w:pPr>
    </w:p>
    <w:p w:rsidR="001104FC" w:rsidRPr="001104FC" w:rsidRDefault="001104FC" w:rsidP="001104F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Задание 5. СБОР ФАКТОВ.</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Умение держать язык за зубами – одно из главных качеств сыщика. Кто-то им владеет с рождения, а кому-то придется его развивать. Сядьте, пожалуйста, на стулья, а я встану в центр и проведу «СБОР ФАКТОВ». Сложность ситуации заключается в том, что отвечать должен не тот, к кому обращен вопрос, а его сосед справа. Кроме того, на вопросы нельзя отвечать «да» или «нет», а также запрещается называть цвета. Варианты вопросов:</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w:t>
      </w:r>
      <w:r>
        <w:rPr>
          <w:rFonts w:ascii="Times New Roman" w:hAnsi="Times New Roman" w:cs="Times New Roman"/>
          <w:bCs/>
          <w:color w:val="000000"/>
          <w:sz w:val="28"/>
          <w:szCs w:val="28"/>
        </w:rPr>
        <w:tab/>
        <w:t>Квадрат является прямоугольником?</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w:t>
      </w:r>
      <w:r>
        <w:rPr>
          <w:rFonts w:ascii="Times New Roman" w:hAnsi="Times New Roman" w:cs="Times New Roman"/>
          <w:bCs/>
          <w:color w:val="000000"/>
          <w:sz w:val="28"/>
          <w:szCs w:val="28"/>
        </w:rPr>
        <w:tab/>
        <w:t>Земля имеет форму шара?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w:t>
      </w:r>
      <w:r>
        <w:rPr>
          <w:rFonts w:ascii="Times New Roman" w:hAnsi="Times New Roman" w:cs="Times New Roman"/>
          <w:bCs/>
          <w:color w:val="000000"/>
          <w:sz w:val="28"/>
          <w:szCs w:val="28"/>
        </w:rPr>
        <w:tab/>
        <w:t>Корова дает прозрачное молоко?</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w:t>
      </w:r>
      <w:r>
        <w:rPr>
          <w:rFonts w:ascii="Times New Roman" w:hAnsi="Times New Roman" w:cs="Times New Roman"/>
          <w:bCs/>
          <w:color w:val="000000"/>
          <w:sz w:val="28"/>
          <w:szCs w:val="28"/>
        </w:rPr>
        <w:tab/>
        <w:t>Ты умеешь готовить яичницу?</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Pr>
          <w:rFonts w:ascii="Times New Roman" w:hAnsi="Times New Roman" w:cs="Times New Roman"/>
          <w:bCs/>
          <w:color w:val="000000"/>
          <w:sz w:val="28"/>
          <w:szCs w:val="28"/>
        </w:rPr>
        <w:tab/>
        <w:t>Ты больше любишь черную или красную смородину?</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w:t>
      </w:r>
      <w:r>
        <w:rPr>
          <w:rFonts w:ascii="Times New Roman" w:hAnsi="Times New Roman" w:cs="Times New Roman"/>
          <w:bCs/>
          <w:color w:val="000000"/>
          <w:sz w:val="28"/>
          <w:szCs w:val="28"/>
        </w:rPr>
        <w:tab/>
        <w:t>Правда, что тебя зовут Настя?</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w:t>
      </w:r>
      <w:r>
        <w:rPr>
          <w:rFonts w:ascii="Times New Roman" w:hAnsi="Times New Roman" w:cs="Times New Roman"/>
          <w:bCs/>
          <w:color w:val="000000"/>
          <w:sz w:val="28"/>
          <w:szCs w:val="28"/>
        </w:rPr>
        <w:tab/>
        <w:t>Лягушка кудахчет?</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8.</w:t>
      </w:r>
      <w:r>
        <w:rPr>
          <w:rFonts w:ascii="Times New Roman" w:hAnsi="Times New Roman" w:cs="Times New Roman"/>
          <w:bCs/>
          <w:color w:val="000000"/>
          <w:sz w:val="28"/>
          <w:szCs w:val="28"/>
        </w:rPr>
        <w:tab/>
        <w:t>Волга впадает в Каспийское море?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9.</w:t>
      </w:r>
      <w:r>
        <w:rPr>
          <w:rFonts w:ascii="Times New Roman" w:hAnsi="Times New Roman" w:cs="Times New Roman"/>
          <w:bCs/>
          <w:color w:val="000000"/>
          <w:sz w:val="28"/>
          <w:szCs w:val="28"/>
        </w:rPr>
        <w:tab/>
        <w:t>Яблоко – это фрукт?</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10.</w:t>
      </w:r>
      <w:r>
        <w:rPr>
          <w:rFonts w:ascii="Times New Roman" w:hAnsi="Times New Roman" w:cs="Times New Roman"/>
          <w:bCs/>
          <w:color w:val="000000"/>
          <w:sz w:val="28"/>
          <w:szCs w:val="28"/>
        </w:rPr>
        <w:tab/>
        <w:t>Ты умеешь хранить секреты?</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11.</w:t>
      </w:r>
      <w:r>
        <w:rPr>
          <w:rFonts w:ascii="Times New Roman" w:hAnsi="Times New Roman" w:cs="Times New Roman"/>
          <w:bCs/>
          <w:color w:val="000000"/>
          <w:sz w:val="28"/>
          <w:szCs w:val="28"/>
        </w:rPr>
        <w:tab/>
        <w:t>Какого цвета вишнёвый сок?</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12.</w:t>
      </w:r>
      <w:r>
        <w:rPr>
          <w:rFonts w:ascii="Times New Roman" w:hAnsi="Times New Roman" w:cs="Times New Roman"/>
          <w:bCs/>
          <w:color w:val="000000"/>
          <w:sz w:val="28"/>
          <w:szCs w:val="28"/>
        </w:rPr>
        <w:tab/>
        <w:t>Ты учишься в школе?</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13.</w:t>
      </w:r>
      <w:r>
        <w:rPr>
          <w:rFonts w:ascii="Times New Roman" w:hAnsi="Times New Roman" w:cs="Times New Roman"/>
          <w:bCs/>
          <w:color w:val="000000"/>
          <w:sz w:val="28"/>
          <w:szCs w:val="28"/>
        </w:rPr>
        <w:tab/>
        <w:t>Ты занимаешься танцами?</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14.</w:t>
      </w:r>
      <w:r>
        <w:rPr>
          <w:rFonts w:ascii="Times New Roman" w:hAnsi="Times New Roman" w:cs="Times New Roman"/>
          <w:bCs/>
          <w:color w:val="000000"/>
          <w:sz w:val="28"/>
          <w:szCs w:val="28"/>
        </w:rPr>
        <w:tab/>
        <w:t>Кошка – это рыба?</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15.</w:t>
      </w:r>
      <w:r>
        <w:rPr>
          <w:rFonts w:ascii="Times New Roman" w:hAnsi="Times New Roman" w:cs="Times New Roman"/>
          <w:bCs/>
          <w:color w:val="000000"/>
          <w:sz w:val="28"/>
          <w:szCs w:val="28"/>
        </w:rPr>
        <w:tab/>
        <w:t>Ты больше любишь красные или жёлтые арбузы?</w:t>
      </w:r>
    </w:p>
    <w:p w:rsidR="001104FC" w:rsidRPr="001104FC" w:rsidRDefault="001104FC" w:rsidP="001104FC">
      <w:pPr>
        <w:spacing w:after="0" w:line="240" w:lineRule="auto"/>
        <w:ind w:firstLine="720"/>
        <w:jc w:val="both"/>
        <w:rPr>
          <w:rFonts w:ascii="Times New Roman" w:hAnsi="Times New Roman" w:cs="Times New Roman"/>
          <w:bCs/>
          <w:color w:val="000000"/>
          <w:sz w:val="28"/>
          <w:szCs w:val="28"/>
        </w:rPr>
      </w:pPr>
    </w:p>
    <w:p w:rsidR="00F61D14" w:rsidRDefault="001104FC" w:rsidP="001104FC">
      <w:pPr>
        <w:spacing w:after="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Завершается маршрутная игра общим сбором, подведением итогов.</w:t>
      </w:r>
    </w:p>
    <w:p w:rsidR="00F3216F" w:rsidRPr="001104FC" w:rsidRDefault="00F3216F" w:rsidP="001104FC">
      <w:pPr>
        <w:spacing w:after="0" w:line="240" w:lineRule="auto"/>
        <w:ind w:firstLine="720"/>
        <w:jc w:val="both"/>
        <w:rPr>
          <w:rFonts w:ascii="Times New Roman" w:hAnsi="Times New Roman" w:cs="Times New Roman"/>
          <w:bCs/>
          <w:color w:val="000000"/>
          <w:sz w:val="28"/>
          <w:szCs w:val="28"/>
        </w:rPr>
      </w:pPr>
    </w:p>
    <w:p w:rsidR="00F3216F" w:rsidRDefault="00F3216F">
      <w:pPr>
        <w:spacing w:after="0" w:line="240" w:lineRule="auto"/>
        <w:ind w:firstLine="720"/>
        <w:jc w:val="both"/>
        <w:rPr>
          <w:rFonts w:ascii="Times New Roman" w:hAnsi="Times New Roman" w:cs="Times New Roman"/>
          <w:b/>
          <w:color w:val="000000"/>
          <w:sz w:val="28"/>
          <w:szCs w:val="28"/>
        </w:rPr>
      </w:pPr>
    </w:p>
    <w:p w:rsidR="00F3216F" w:rsidRDefault="00F3216F">
      <w:pPr>
        <w:spacing w:after="0" w:line="240" w:lineRule="auto"/>
        <w:ind w:firstLine="720"/>
        <w:jc w:val="both"/>
        <w:rPr>
          <w:rFonts w:ascii="Times New Roman" w:hAnsi="Times New Roman" w:cs="Times New Roman"/>
          <w:b/>
          <w:color w:val="000000"/>
          <w:sz w:val="28"/>
          <w:szCs w:val="28"/>
        </w:rPr>
      </w:pP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2 ДЕНЬ. ДЕНЬ ПЕРВЫХ!</w:t>
      </w:r>
    </w:p>
    <w:p w:rsidR="001E2A65"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w:t>
      </w:r>
    </w:p>
    <w:p w:rsidR="00F61D14" w:rsidRPr="001E2A65" w:rsidRDefault="00DD1CCC" w:rsidP="00DD1CCC">
      <w:pPr>
        <w:pStyle w:val="af9"/>
        <w:numPr>
          <w:ilvl w:val="0"/>
          <w:numId w:val="2"/>
        </w:numPr>
        <w:spacing w:after="0" w:line="240" w:lineRule="auto"/>
        <w:ind w:left="142"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создание условий для знакомства детей с программой смены; </w:t>
      </w:r>
    </w:p>
    <w:p w:rsidR="00F61D14" w:rsidRPr="001E2A65" w:rsidRDefault="00DD1CCC" w:rsidP="00DD1CCC">
      <w:pPr>
        <w:pStyle w:val="af9"/>
        <w:numPr>
          <w:ilvl w:val="0"/>
          <w:numId w:val="2"/>
        </w:numPr>
        <w:spacing w:after="0" w:line="240" w:lineRule="auto"/>
        <w:ind w:left="142"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организационное оформление отрядов, создание условий для их </w:t>
      </w:r>
      <w:proofErr w:type="spellStart"/>
      <w:r>
        <w:rPr>
          <w:rFonts w:ascii="Times New Roman" w:hAnsi="Times New Roman" w:cs="Times New Roman"/>
          <w:color w:val="000000"/>
          <w:sz w:val="28"/>
          <w:szCs w:val="28"/>
        </w:rPr>
        <w:t>самопрезентации</w:t>
      </w:r>
      <w:proofErr w:type="spellEnd"/>
      <w:r>
        <w:rPr>
          <w:rFonts w:ascii="Times New Roman" w:hAnsi="Times New Roman" w:cs="Times New Roman"/>
          <w:color w:val="000000"/>
          <w:sz w:val="28"/>
          <w:szCs w:val="28"/>
        </w:rPr>
        <w:t>.</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у отряда должен быть готов уголок с собственным рюкзаком (название, девиз, эмблема, правила)</w:t>
      </w:r>
    </w:p>
    <w:p w:rsidR="001E2A65" w:rsidRDefault="001E2A65">
      <w:pPr>
        <w:spacing w:after="0" w:line="240" w:lineRule="auto"/>
        <w:ind w:firstLine="720"/>
        <w:jc w:val="both"/>
        <w:rPr>
          <w:rFonts w:ascii="Times New Roman" w:hAnsi="Times New Roman" w:cs="Times New Roman"/>
          <w:color w:val="000000"/>
          <w:sz w:val="28"/>
          <w:szCs w:val="28"/>
        </w:rPr>
      </w:pPr>
    </w:p>
    <w:tbl>
      <w:tblPr>
        <w:tblStyle w:val="af8"/>
        <w:tblW w:w="10598" w:type="dxa"/>
        <w:tblInd w:w="108" w:type="dxa"/>
        <w:tblLook w:val="04A0" w:firstRow="1" w:lastRow="0" w:firstColumn="1" w:lastColumn="0" w:noHBand="0" w:noVBand="1"/>
      </w:tblPr>
      <w:tblGrid>
        <w:gridCol w:w="3557"/>
        <w:gridCol w:w="7041"/>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EE0666">
        <w:tc>
          <w:tcPr>
            <w:tcW w:w="0" w:type="auto"/>
          </w:tcPr>
          <w:p w:rsidR="00EE0666" w:rsidRDefault="00EE0666">
            <w:pPr>
              <w:jc w:val="both"/>
              <w:rPr>
                <w:rFonts w:ascii="Times New Roman" w:hAnsi="Times New Roman" w:cs="Times New Roman"/>
                <w:color w:val="000000"/>
                <w:sz w:val="28"/>
                <w:szCs w:val="28"/>
              </w:rPr>
            </w:pPr>
            <w:r>
              <w:rPr>
                <w:rFonts w:ascii="Times New Roman" w:hAnsi="Times New Roman" w:cs="Times New Roman"/>
                <w:color w:val="000000"/>
                <w:sz w:val="28"/>
                <w:szCs w:val="28"/>
              </w:rPr>
              <w:t>Тематический старт дня</w:t>
            </w:r>
          </w:p>
        </w:tc>
        <w:tc>
          <w:tcPr>
            <w:tcW w:w="0" w:type="auto"/>
          </w:tcPr>
          <w:p w:rsidR="00EE0666" w:rsidRDefault="00EE0666" w:rsidP="00EE0666">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Материалы для проведения «День Первых» по ссылке: </w:t>
            </w:r>
            <w:hyperlink r:id="rId9" w:history="1">
              <w:r>
                <w:rPr>
                  <w:rStyle w:val="af"/>
                  <w:rFonts w:ascii="Times New Roman" w:hAnsi="Times New Roman" w:cs="Times New Roman"/>
                  <w:bCs/>
                  <w:sz w:val="28"/>
                  <w:szCs w:val="28"/>
                </w:rPr>
                <w:t>https://disk.yandex.ru/d/kmi84DHIjacDRw</w:t>
              </w:r>
            </w:hyperlink>
          </w:p>
          <w:p w:rsidR="00EE0666" w:rsidRDefault="00EE0666" w:rsidP="00EE0666">
            <w:pPr>
              <w:ind w:firstLine="720"/>
              <w:jc w:val="both"/>
              <w:rPr>
                <w:rFonts w:ascii="Times New Roman" w:hAnsi="Times New Roman" w:cs="Times New Roman"/>
                <w:bCs/>
                <w:color w:val="000000"/>
                <w:sz w:val="28"/>
                <w:szCs w:val="28"/>
              </w:rPr>
            </w:pPr>
          </w:p>
          <w:p w:rsidR="00EE0666" w:rsidRDefault="00EE0666">
            <w:pPr>
              <w:jc w:val="both"/>
              <w:rPr>
                <w:rFonts w:ascii="Times New Roman" w:hAnsi="Times New Roman" w:cs="Times New Roman"/>
                <w:color w:val="000000"/>
                <w:sz w:val="28"/>
                <w:szCs w:val="28"/>
              </w:rPr>
            </w:pPr>
            <w:r>
              <w:rPr>
                <w:rFonts w:ascii="Times New Roman" w:hAnsi="Times New Roman" w:cs="Times New Roman"/>
                <w:bCs/>
                <w:noProof/>
                <w:color w:val="000000"/>
                <w:sz w:val="28"/>
                <w:szCs w:val="28"/>
              </w:rPr>
              <w:drawing>
                <wp:inline distT="0" distB="0" distL="0" distR="0">
                  <wp:extent cx="1377315" cy="13773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7315" cy="1377315"/>
                          </a:xfrm>
                          <a:prstGeom prst="rect">
                            <a:avLst/>
                          </a:prstGeom>
                          <a:noFill/>
                          <a:ln>
                            <a:noFill/>
                          </a:ln>
                        </pic:spPr>
                      </pic:pic>
                    </a:graphicData>
                  </a:graphic>
                </wp:inline>
              </w:drawing>
            </w:r>
          </w:p>
          <w:p w:rsidR="00EE0666" w:rsidRDefault="00EE0666">
            <w:pPr>
              <w:jc w:val="both"/>
              <w:rPr>
                <w:rFonts w:ascii="Times New Roman" w:hAnsi="Times New Roman" w:cs="Times New Roman"/>
                <w:color w:val="000000"/>
                <w:sz w:val="28"/>
                <w:szCs w:val="28"/>
              </w:rPr>
            </w:pPr>
          </w:p>
        </w:tc>
      </w:tr>
      <w:tr w:rsidR="00EE0666">
        <w:tc>
          <w:tcPr>
            <w:tcW w:w="0" w:type="auto"/>
          </w:tcPr>
          <w:p w:rsidR="00EE0666" w:rsidRDefault="00EE0666">
            <w:pPr>
              <w:jc w:val="both"/>
              <w:rPr>
                <w:rFonts w:ascii="Times New Roman" w:hAnsi="Times New Roman" w:cs="Times New Roman"/>
                <w:color w:val="000000"/>
                <w:sz w:val="28"/>
                <w:szCs w:val="28"/>
              </w:rPr>
            </w:pPr>
            <w:r>
              <w:rPr>
                <w:rFonts w:ascii="Times New Roman" w:hAnsi="Times New Roman" w:cs="Times New Roman"/>
                <w:color w:val="000000"/>
                <w:sz w:val="28"/>
                <w:szCs w:val="28"/>
              </w:rPr>
              <w:t>Классная встреча с руководителем МО «Движения Первых»</w:t>
            </w:r>
          </w:p>
        </w:tc>
        <w:tc>
          <w:tcPr>
            <w:tcW w:w="0" w:type="auto"/>
          </w:tcPr>
          <w:p w:rsidR="00EE0666" w:rsidRPr="00F3216F" w:rsidRDefault="00EE0666" w:rsidP="00EE0666">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Живой   диалог</w:t>
            </w:r>
            <w:r>
              <w:rPr>
                <w:rFonts w:ascii="Times New Roman" w:hAnsi="Times New Roman" w:cs="Times New Roman"/>
                <w:bCs/>
                <w:color w:val="000000"/>
                <w:sz w:val="28"/>
                <w:szCs w:val="28"/>
              </w:rPr>
              <w:tab/>
              <w:t>с представителем отделения о миссиях, направлениях, ценностях «Движения Первых»</w:t>
            </w:r>
          </w:p>
        </w:tc>
      </w:tr>
      <w:tr w:rsidR="00F61D14">
        <w:tc>
          <w:tcPr>
            <w:tcW w:w="0" w:type="auto"/>
          </w:tcPr>
          <w:p w:rsidR="00F61D14" w:rsidRDefault="00DD1CCC">
            <w:pPr>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Организационный сбор отряда «Наш Клуб путешественников отправляется в путь!», подготовка к линейке открытия </w:t>
            </w:r>
            <w:r>
              <w:rPr>
                <w:rFonts w:ascii="Times New Roman" w:hAnsi="Times New Roman" w:cs="Times New Roman"/>
                <w:i/>
                <w:color w:val="000000"/>
                <w:sz w:val="28"/>
                <w:szCs w:val="28"/>
              </w:rPr>
              <w:t>(отрядное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bCs/>
                <w:i/>
                <w:color w:val="000000"/>
                <w:sz w:val="28"/>
                <w:szCs w:val="28"/>
              </w:rPr>
            </w:pPr>
            <w:r>
              <w:rPr>
                <w:rFonts w:ascii="Times New Roman" w:hAnsi="Times New Roman" w:cs="Times New Roman"/>
                <w:color w:val="000000"/>
                <w:sz w:val="28"/>
                <w:szCs w:val="28"/>
              </w:rPr>
              <w:t>На организационном сборе определяются командные цели на смену, выбираются органы самоуправления в отряде (командир, заместитель, ответственные по направлениям работы), происходит подготовка к линейке открытия (название, девиз, эмблема), объясняются основные ритуалы (гимн, флаг).</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Надо помнить, что самые важные решения должны приниматься коллективно, с обсуждением и голосованием. Для того чтобы настроить отряд на открытое общение во время сбора, следует начать его с игр-разминок, направленных на взаимодействие участников и выявление лидеров. Также для решения задач дня можно использовать творческие задания и игровые методы. Например, нарисовать собирательный портрет отряда, разыграть выборы командира с помощью игры «Космос», использовать мозговой штурм для определения названия и т.д.</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Оформление отрядных уголков: «Наш Клуб путешественников». Оформляется ватман с </w:t>
            </w:r>
            <w:r>
              <w:rPr>
                <w:rFonts w:ascii="Times New Roman" w:hAnsi="Times New Roman" w:cs="Times New Roman"/>
                <w:color w:val="000000"/>
                <w:sz w:val="28"/>
                <w:szCs w:val="28"/>
              </w:rPr>
              <w:lastRenderedPageBreak/>
              <w:t xml:space="preserve">изображением «Отрядного рюкзака», обязательны эмблемы Движения Первых и отряда на рюкзаке. </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Линейка открытия смены</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Линейка открытия смены – торжественный старт смены. Отряды (Клубы путешественников) представляют свои названия, девизы, эмблемы, сдают рапорты о готовности к смене. Линейка должна дать возможность ребятам почувствовать, что они – это частичка лагеря. Линейка открытия наполнена ритуальными моментами: поднятие флага России, знаменная группа, исполнение гимна. На линейке произносят торжественные слова, исполняются творческие номера, </w:t>
            </w:r>
            <w:proofErr w:type="spellStart"/>
            <w:r>
              <w:rPr>
                <w:rFonts w:ascii="Times New Roman" w:hAnsi="Times New Roman" w:cs="Times New Roman"/>
                <w:color w:val="000000"/>
                <w:sz w:val="28"/>
                <w:szCs w:val="28"/>
              </w:rPr>
              <w:t>флешмобы</w:t>
            </w:r>
            <w:proofErr w:type="spellEnd"/>
            <w:r>
              <w:rPr>
                <w:rFonts w:ascii="Times New Roman" w:hAnsi="Times New Roman" w:cs="Times New Roman"/>
                <w:color w:val="000000"/>
                <w:sz w:val="28"/>
                <w:szCs w:val="28"/>
              </w:rPr>
              <w:t xml:space="preserve">. </w:t>
            </w:r>
          </w:p>
        </w:tc>
      </w:tr>
    </w:tbl>
    <w:p w:rsidR="00F61D14" w:rsidRDefault="00F61D14">
      <w:pPr>
        <w:spacing w:after="0" w:line="240" w:lineRule="auto"/>
        <w:ind w:firstLine="720"/>
        <w:jc w:val="both"/>
        <w:rPr>
          <w:rFonts w:ascii="Times New Roman" w:hAnsi="Times New Roman" w:cs="Times New Roman"/>
          <w:b/>
          <w:color w:val="000000"/>
          <w:sz w:val="28"/>
          <w:szCs w:val="28"/>
        </w:rPr>
      </w:pPr>
    </w:p>
    <w:p w:rsidR="00F61D14" w:rsidRDefault="00DD1CCC">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color w:val="000000"/>
          <w:sz w:val="28"/>
          <w:szCs w:val="28"/>
        </w:rPr>
        <w:t>Примерные сценарные планы ключевых событий дня</w:t>
      </w:r>
    </w:p>
    <w:p w:rsidR="00F61D14" w:rsidRDefault="00F61D14">
      <w:pPr>
        <w:spacing w:after="0" w:line="240" w:lineRule="auto"/>
        <w:ind w:firstLine="720"/>
        <w:jc w:val="center"/>
        <w:rPr>
          <w:rFonts w:ascii="Times New Roman" w:hAnsi="Times New Roman" w:cs="Times New Roman"/>
          <w:b/>
          <w:bCs/>
          <w:color w:val="000000"/>
          <w:sz w:val="28"/>
          <w:szCs w:val="28"/>
        </w:rPr>
      </w:pPr>
    </w:p>
    <w:p w:rsidR="00F61D14" w:rsidRDefault="00DD1CCC">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«Наш Клуб путешественников отправляется в путь!»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90 минут.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hAnsi="Times New Roman" w:cs="Times New Roman"/>
          <w:color w:val="000000"/>
          <w:sz w:val="28"/>
          <w:szCs w:val="28"/>
        </w:rPr>
        <w:t>Место проведения – отрядное место.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eastAsia="Times New Roman" w:hAnsi="Times New Roman" w:cs="Times New Roman"/>
          <w:sz w:val="28"/>
          <w:szCs w:val="28"/>
        </w:rPr>
        <w:t>Примерный план для вожатого:</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Провести собрание с детьми, на котором предложить им обсудить и выбрать название для своего отряда. Поддерживать детей в процессе и помогать им выражать свои идеи.</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Предложить ребятам придумать девиз и лозунг для отряда. Поощрять творчество и оригинальность в их подходе к выбору мотивирующих фраз.</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Вместе с детьми обсудить, какие правила они хотели бы установить в своем отряде. Помочь им сформулировать правила таким образом, чтобы они отражали ценности и цели отряда.</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Помочь детям принимать решения коллективно, с обсуждением и голосованием, чтобы все члены отряда чувствовали себя вовлеченными и важными.</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Предложить детям творчески оформить название, девиз, лозунг, правила и «Отрядный рюкзак». Поощрять участие и оригинальные идеи.</w:t>
      </w:r>
    </w:p>
    <w:p w:rsidR="00F61D14" w:rsidRDefault="00DD1CCC" w:rsidP="00DD1CCC">
      <w:pPr>
        <w:pStyle w:val="af9"/>
        <w:numPr>
          <w:ilvl w:val="0"/>
          <w:numId w:val="37"/>
        </w:num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Помочь ребятам выбрать командира отряда с помощью игры «Космос». Поддерживать активность детей в процессе выбора.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eastAsia="Times New Roman" w:hAnsi="Times New Roman" w:cs="Times New Roman"/>
          <w:sz w:val="28"/>
          <w:szCs w:val="28"/>
        </w:rPr>
        <w:t xml:space="preserve">Слова Вожатого: Дорогие ребята, сегодня у нас особый день, чтобы вместе создать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наш собственный отряд «Клуб путешественников». Мы собрались здесь, чтобы вместе придумать название для нашего клуба, создать девиз, лозунг и установить правила, которые будут наполнять нашу жизнь радостью, дружбой и приключениями.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eastAsia="Times New Roman" w:hAnsi="Times New Roman" w:cs="Times New Roman"/>
          <w:sz w:val="28"/>
          <w:szCs w:val="28"/>
        </w:rPr>
        <w:t>Мы можем выбрать название, которое будет отражать наше стремление к познанию мира, девиз, который будет вдохновлять нас на подвиги, и лозунг, который будет напоминать нам о наших ценностях.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eastAsia="Times New Roman" w:hAnsi="Times New Roman" w:cs="Times New Roman"/>
          <w:sz w:val="28"/>
          <w:szCs w:val="28"/>
        </w:rPr>
        <w:t>Мы также можем вместе установить правила, которые помогут нам жить в гармонии, поддерживать друг друга и делать наш отряд местом, где каждый чувствует себя важным и нужным.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sz w:val="28"/>
          <w:szCs w:val="28"/>
        </w:rPr>
        <w:t>Давайте воспользуемся этим днем, чтобы создать отряд, который будет наполнен взаимопомощью, творчеством и дружбой. Алга, ребята!</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b/>
          <w:color w:val="000000"/>
          <w:sz w:val="28"/>
        </w:rPr>
        <w:lastRenderedPageBreak/>
        <w:t>Игра «Космос»</w:t>
      </w:r>
    </w:p>
    <w:p w:rsidR="00F61D14" w:rsidRDefault="00DD1CCC" w:rsidP="001E2A65">
      <w:pPr>
        <w:pBdr>
          <w:top w:val="none" w:sz="4" w:space="0" w:color="000000"/>
          <w:left w:val="none" w:sz="4" w:space="0" w:color="000000"/>
          <w:bottom w:val="none" w:sz="4" w:space="0" w:color="000000"/>
          <w:right w:val="none" w:sz="4" w:space="0" w:color="000000"/>
        </w:pBdr>
        <w:ind w:firstLine="708"/>
        <w:jc w:val="both"/>
      </w:pPr>
      <w:r>
        <w:rPr>
          <w:rFonts w:ascii="Times New Roman" w:eastAsia="Times New Roman" w:hAnsi="Times New Roman" w:cs="Times New Roman"/>
          <w:color w:val="000000"/>
          <w:sz w:val="28"/>
        </w:rPr>
        <w:t>Сейчас весь наш отряд полетит на космическом корабле на Марс, но для того, чтобы полететь, нам нужно как можно быстрее организовать экипаж. В экипаж входят: капитан, штурман, пассажиры и «заяц». Итак, кто быстрее?!</w:t>
      </w:r>
    </w:p>
    <w:p w:rsidR="00F61D14" w:rsidRDefault="00DD1CCC" w:rsidP="001E2A65">
      <w:pPr>
        <w:pBdr>
          <w:top w:val="none" w:sz="4" w:space="0" w:color="000000"/>
          <w:left w:val="none" w:sz="4" w:space="0" w:color="000000"/>
          <w:bottom w:val="none" w:sz="4" w:space="0" w:color="000000"/>
          <w:right w:val="none" w:sz="4" w:space="0" w:color="000000"/>
        </w:pBdr>
        <w:ind w:firstLine="708"/>
        <w:jc w:val="both"/>
      </w:pPr>
      <w:r>
        <w:rPr>
          <w:rFonts w:ascii="Times New Roman" w:eastAsia="Times New Roman" w:hAnsi="Times New Roman" w:cs="Times New Roman"/>
          <w:color w:val="000000"/>
          <w:sz w:val="28"/>
        </w:rPr>
        <w:t>Обычно, функции организатора берет на себя лидер, но распределение ролей может произойти таким образом, что лидер выберет себе роль «зайца», чтобы все смогли принять участие. Поэтому, после распределения ролей можно каждому задать вопрос, а почему они выбрали или согласились на роль капитана/штурмана/зайца.</w:t>
      </w:r>
    </w:p>
    <w:p w:rsidR="00F61D14" w:rsidRDefault="00F61D14">
      <w:pPr>
        <w:spacing w:after="0" w:line="240" w:lineRule="auto"/>
        <w:ind w:firstLine="720"/>
        <w:jc w:val="center"/>
        <w:rPr>
          <w:rFonts w:ascii="Times New Roman" w:hAnsi="Times New Roman" w:cs="Times New Roman"/>
          <w:b/>
          <w:bCs/>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Линейка открытия смены</w:t>
      </w:r>
    </w:p>
    <w:p w:rsidR="00F61D14" w:rsidRDefault="00F3216F">
      <w:pP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Материалы для проведения по ссылке: </w:t>
      </w:r>
      <w:hyperlink r:id="rId11" w:history="1">
        <w:r>
          <w:rPr>
            <w:rStyle w:val="af"/>
            <w:rFonts w:ascii="Times New Roman" w:eastAsia="Times New Roman" w:hAnsi="Times New Roman" w:cs="Times New Roman"/>
            <w:sz w:val="28"/>
            <w:szCs w:val="28"/>
          </w:rPr>
          <w:t>https://disk.yandex.ru/d/G6BFNcXC_yEqcA</w:t>
        </w:r>
      </w:hyperlink>
    </w:p>
    <w:p w:rsidR="00F3216F" w:rsidRDefault="00F3216F">
      <w:pPr>
        <w:spacing w:after="0" w:line="240" w:lineRule="auto"/>
        <w:ind w:firstLine="720"/>
        <w:jc w:val="both"/>
        <w:rPr>
          <w:rFonts w:ascii="Times New Roman" w:eastAsia="Times New Roman" w:hAnsi="Times New Roman" w:cs="Times New Roman"/>
          <w:color w:val="000000"/>
          <w:sz w:val="28"/>
          <w:szCs w:val="28"/>
        </w:rPr>
      </w:pPr>
    </w:p>
    <w:p w:rsidR="00F3216F" w:rsidRDefault="00F3216F" w:rsidP="00F3216F">
      <w:pPr>
        <w:spacing w:after="0" w:line="240" w:lineRule="auto"/>
        <w:ind w:firstLine="720"/>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187532" cy="118753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532" cy="1187532"/>
                    </a:xfrm>
                    <a:prstGeom prst="rect">
                      <a:avLst/>
                    </a:prstGeom>
                    <a:noFill/>
                    <a:ln>
                      <a:noFill/>
                    </a:ln>
                  </pic:spPr>
                </pic:pic>
              </a:graphicData>
            </a:graphic>
          </wp:inline>
        </w:drawing>
      </w:r>
    </w:p>
    <w:p w:rsidR="00F3216F" w:rsidRDefault="00F3216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3 ДЕНЬ. БЫТЬ С РОССИЕЙ!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 создание условий для развития у участников смены духовно-нравственных качеств, изучения истории России и родного региона, знакомства с национальными традициями и обычаями народов России, формирования чувства гордости за страну.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картинку флага РФ ка символа дня.</w:t>
      </w:r>
    </w:p>
    <w:tbl>
      <w:tblPr>
        <w:tblStyle w:val="af8"/>
        <w:tblW w:w="10598" w:type="dxa"/>
        <w:tblInd w:w="108" w:type="dxa"/>
        <w:tblLook w:val="04A0" w:firstRow="1" w:lastRow="0" w:firstColumn="1" w:lastColumn="0" w:noHBand="0" w:noVBand="1"/>
      </w:tblPr>
      <w:tblGrid>
        <w:gridCol w:w="2777"/>
        <w:gridCol w:w="7821"/>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Торжественная линейка «Это моя Россия»</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Тематический общий сбор лагеря. Торжественное построение участников смены, на котором формируется установка на эффективное участие каждого ребенка в событиях дня «Быть с Россией», знакомство с программой дня.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Содержательная часть линейки должна отражать значимость истории, культуры и государственных символов страны, творческие номера – создавать позитивный образ патриота.</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Игротрек</w:t>
            </w:r>
            <w:proofErr w:type="spellEnd"/>
            <w:r>
              <w:rPr>
                <w:rFonts w:ascii="Times New Roman" w:hAnsi="Times New Roman" w:cs="Times New Roman"/>
                <w:color w:val="000000"/>
                <w:sz w:val="28"/>
                <w:szCs w:val="28"/>
              </w:rPr>
              <w:t xml:space="preserve"> «Одно слово» (отрядное мероприятие)</w:t>
            </w:r>
          </w:p>
        </w:tc>
        <w:tc>
          <w:tcPr>
            <w:tcW w:w="0" w:type="auto"/>
          </w:tcPr>
          <w:p w:rsidR="00F61D14" w:rsidRDefault="00DD1CCC">
            <w:pPr>
              <w:pBdr>
                <w:top w:val="none" w:sz="4" w:space="0" w:color="000000"/>
                <w:left w:val="none" w:sz="4" w:space="0" w:color="000000"/>
                <w:bottom w:val="none" w:sz="4" w:space="0" w:color="000000"/>
                <w:right w:val="none" w:sz="4" w:space="0" w:color="000000"/>
              </w:pBdr>
              <w:ind w:left="107" w:right="98"/>
              <w:jc w:val="both"/>
              <w:rPr>
                <w:color w:val="000000" w:themeColor="text1"/>
              </w:rPr>
            </w:pPr>
            <w:proofErr w:type="spellStart"/>
            <w:r>
              <w:rPr>
                <w:rFonts w:ascii="Times New Roman" w:eastAsia="Times New Roman" w:hAnsi="Times New Roman" w:cs="Times New Roman"/>
                <w:color w:val="000000" w:themeColor="text1"/>
                <w:sz w:val="28"/>
              </w:rPr>
              <w:t>ИгроТрек</w:t>
            </w:r>
            <w:proofErr w:type="spellEnd"/>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направлен</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развитие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речевого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мышления,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развитие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способности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к</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речевому</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общению,</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также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способствует</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созданию</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атмосферы</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творчества,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фокусирует</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внимание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вопросах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понимании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миссии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деятельности</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Движения,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которые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можно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ответить</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течение оставшихся дней смены.</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Акция «Письмо другу»</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Предполагает написание детьми писем участникам смен в пришкольных лагерях соседних школ района с их последующей передачей.</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Такая акция позволит участникам почувствовать себя частью большого сообщества сверстников и единомышленников.</w:t>
            </w:r>
            <w:r>
              <w:rPr>
                <w:sz w:val="28"/>
                <w:szCs w:val="28"/>
              </w:rPr>
              <w:t xml:space="preserve"> </w:t>
            </w:r>
            <w:r>
              <w:rPr>
                <w:rFonts w:ascii="Times New Roman" w:hAnsi="Times New Roman" w:cs="Times New Roman"/>
                <w:color w:val="000000"/>
                <w:sz w:val="28"/>
                <w:szCs w:val="28"/>
              </w:rPr>
              <w:t>Письма могут писаться индивидуально и отрядами.</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Сбор Совета дела №1</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Дело для подготовки </w:t>
            </w:r>
            <w:r>
              <w:rPr>
                <w:rFonts w:ascii="Times New Roman" w:hAnsi="Times New Roman" w:cs="Times New Roman"/>
                <w:i/>
                <w:color w:val="000000"/>
                <w:sz w:val="28"/>
                <w:szCs w:val="28"/>
              </w:rPr>
              <w:t>«Интеллектуальная игра».</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Это первая встреча сводного коллектива по подготовке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мероприятия. Для работы с временным коллективом должен быть выбран один педагог, который не только поможет ребятам подготовить качественное событие для всего лагеря, но и обучит их самих выполнять отдельные организаторские функции.</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Необходимо четко обозначить время работы совета дела в распорядке дня, предоставив в общей сложности не менее 2 часов в этот день, а также место сбора совета. </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Тематическая беседа «Быть вместе»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(отрядное тематическое </w:t>
            </w:r>
            <w:r>
              <w:rPr>
                <w:rFonts w:ascii="Times New Roman" w:hAnsi="Times New Roman" w:cs="Times New Roman"/>
                <w:i/>
                <w:color w:val="000000"/>
                <w:sz w:val="28"/>
                <w:szCs w:val="28"/>
              </w:rPr>
              <w:lastRenderedPageBreak/>
              <w:t>подведение итогов дня)</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Основой для обсуждения на сборе отряда может послужить древняя народная притча про веник и прутики. Обсуждение притчи проходит в свободном формате, дети могут высказаться по поводу притчи и рассказать, что она значит для них. </w:t>
            </w:r>
            <w:r>
              <w:rPr>
                <w:rFonts w:ascii="Times New Roman" w:hAnsi="Times New Roman" w:cs="Times New Roman"/>
                <w:color w:val="000000"/>
                <w:sz w:val="28"/>
                <w:szCs w:val="28"/>
              </w:rPr>
              <w:lastRenderedPageBreak/>
              <w:t>Вожатый в конце может подвести итог, что для успеха в любом деле нужна сила, и эта сила – в нашем единстве.</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 конце сбора важно провести анализ дня, вспомнить ключевые события: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Какое событие сегодня стало для меня самым значимым?</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Что нового я узнал о нашей стране?</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Что для меня означает быть вместе? Быть с Россией?</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запечатления этого дня вожатый может подготовить </w:t>
            </w:r>
            <w:proofErr w:type="spellStart"/>
            <w:r>
              <w:rPr>
                <w:rFonts w:ascii="Times New Roman" w:hAnsi="Times New Roman" w:cs="Times New Roman"/>
                <w:color w:val="000000"/>
                <w:sz w:val="28"/>
                <w:szCs w:val="28"/>
              </w:rPr>
              <w:t>сюрпризики</w:t>
            </w:r>
            <w:proofErr w:type="spellEnd"/>
            <w:r>
              <w:rPr>
                <w:rFonts w:ascii="Times New Roman" w:hAnsi="Times New Roman" w:cs="Times New Roman"/>
                <w:color w:val="000000"/>
                <w:sz w:val="28"/>
                <w:szCs w:val="28"/>
              </w:rPr>
              <w:t xml:space="preserve"> на память. В завершении можно исполнить отрядную песню и провести ритуал прощания, который в дальнейшем будет </w:t>
            </w:r>
            <w:proofErr w:type="gramStart"/>
            <w:r>
              <w:rPr>
                <w:rFonts w:ascii="Times New Roman" w:hAnsi="Times New Roman" w:cs="Times New Roman"/>
                <w:color w:val="000000"/>
                <w:sz w:val="28"/>
                <w:szCs w:val="28"/>
              </w:rPr>
              <w:t>проводиться</w:t>
            </w:r>
            <w:proofErr w:type="gramEnd"/>
            <w:r>
              <w:rPr>
                <w:rFonts w:ascii="Times New Roman" w:hAnsi="Times New Roman" w:cs="Times New Roman"/>
                <w:color w:val="000000"/>
                <w:sz w:val="28"/>
                <w:szCs w:val="28"/>
              </w:rPr>
              <w:t xml:space="preserve"> а конце каждого дня. </w:t>
            </w:r>
          </w:p>
        </w:tc>
      </w:tr>
    </w:tbl>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Торжественная линейка «Это моя Россия»</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15 минут.</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Место проведения – актовый зал/открытая площадка пришкольного лагеря.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Лагерь, внимание! Отрядам приготовиться и сдать рапорт.</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Отряды сдают рапорты.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Ведущий: Торжественная линейка, посвященная тематическому дню «Быть с Россией» объявляется открытой.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Почетное право поднять Государственный флаг Российской Федерации предоставляется (либо вынос флага знаменной группой). Лагерь, смирно. Звучит Государственный гимн Российской Федерации.</w:t>
      </w:r>
    </w:p>
    <w:p w:rsidR="00F61D14" w:rsidRDefault="00DD1CCC">
      <w:pPr>
        <w:spacing w:after="0" w:line="240" w:lineRule="auto"/>
        <w:ind w:firstLine="720"/>
        <w:jc w:val="both"/>
        <w:rPr>
          <w:rFonts w:ascii="Times New Roman" w:hAnsi="Times New Roman" w:cs="Times New Roman"/>
          <w:i/>
          <w:color w:val="000000"/>
          <w:sz w:val="28"/>
          <w:szCs w:val="28"/>
        </w:rPr>
      </w:pPr>
      <w:r>
        <w:rPr>
          <w:rFonts w:ascii="Times New Roman" w:hAnsi="Times New Roman" w:cs="Times New Roman"/>
          <w:i/>
          <w:color w:val="000000"/>
          <w:sz w:val="28"/>
          <w:szCs w:val="28"/>
        </w:rPr>
        <w:t>Звучит гимн Российской Федерации. Поднятие флага.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вольно!</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сегодня мы погрузимся в историю, культуру и природу нашей прекрасной Родины. Готовы ли вы к увлекательному путешествию?</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Дети: да!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Ведущий: отлично! Давайте начнем с нашей великой истории. Все мы знаем, что Россия – одна из самых больших стран в мире. Ее территория располагается на двух континентах и омывается множеством морей. Каждый регион нашей страны имеет свои уникальные черты и достопримечательности. Россия славится своими традициями, народным искусством и музыкой. Этническое многообразие нашей страны делает ее культуру уникальной и неповторимой. Кроме того, нашей стране также присуща удивительная природа. Россия богата разнообразными ландшафтами, от горных хребтов до бескрайних равнин и величественных рек. И наконец, необходимо вспомнить о наших знаменитых личностях. Россия дала миру множество выдающихся писателей, художников, ученых и спортсменов. Будьте горды своей страной и помните, что каждый из вас – часть этой прекрасной истории.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Ведущий: кроме того, у нашей страны есть много символов. Например, Государственный флаг Российской Федерации – это символ единства, силы и гордости нашей страны. Красный цвет символизирует отвагу и смелость наших предков, которые всегда готовы защищать свою Родину. Синий цвет олицетворяет верность и преданность нашим идеалам и ценностям. Белый цвет символизирует чистоту и мир, который мы стремимся сохранить и укрепить. Государственный флаг России – это не </w:t>
      </w:r>
      <w:r>
        <w:rPr>
          <w:rFonts w:ascii="Times New Roman" w:hAnsi="Times New Roman" w:cs="Times New Roman"/>
          <w:color w:val="000000"/>
          <w:sz w:val="28"/>
          <w:szCs w:val="28"/>
        </w:rPr>
        <w:lastRenderedPageBreak/>
        <w:t xml:space="preserve">просто кусочек ткани, это знамя, под которым мы объединяемся, работаем и строим будущее нашей великой страны. Пусть он всегда будет возвышаться над нами, напоминая о нашей сильной и непоколебимой России! </w:t>
      </w:r>
    </w:p>
    <w:p w:rsidR="00F61D14" w:rsidRDefault="00DD1CCC">
      <w:pPr>
        <w:spacing w:after="0" w:line="240" w:lineRule="auto"/>
        <w:ind w:firstLine="720"/>
        <w:jc w:val="both"/>
        <w:rPr>
          <w:rFonts w:ascii="Times New Roman" w:hAnsi="Times New Roman" w:cs="Times New Roman"/>
          <w:bCs/>
          <w:i/>
          <w:color w:val="000000"/>
          <w:sz w:val="28"/>
          <w:szCs w:val="28"/>
        </w:rPr>
      </w:pPr>
      <w:r>
        <w:rPr>
          <w:rFonts w:ascii="Times New Roman" w:hAnsi="Times New Roman" w:cs="Times New Roman"/>
          <w:i/>
          <w:color w:val="000000"/>
          <w:sz w:val="28"/>
          <w:szCs w:val="28"/>
        </w:rPr>
        <w:t>Тематические творческие детские номера, подготовленные участниками смены пришкольного лагеря.</w:t>
      </w:r>
    </w:p>
    <w:p w:rsidR="00F61D14" w:rsidRDefault="00F61D14">
      <w:pPr>
        <w:spacing w:after="0" w:line="240" w:lineRule="auto"/>
        <w:ind w:firstLine="720"/>
        <w:jc w:val="both"/>
        <w:rPr>
          <w:rFonts w:ascii="Times New Roman" w:hAnsi="Times New Roman" w:cs="Times New Roman"/>
          <w:bCs/>
          <w:i/>
          <w:color w:val="000000"/>
          <w:sz w:val="28"/>
          <w:szCs w:val="28"/>
        </w:rPr>
      </w:pPr>
    </w:p>
    <w:p w:rsidR="00F61D14" w:rsidRDefault="00DD1CCC">
      <w:pPr>
        <w:spacing w:after="0" w:line="240" w:lineRule="auto"/>
        <w:jc w:val="center"/>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ИгроТрек</w:t>
      </w:r>
      <w:proofErr w:type="spellEnd"/>
      <w:r>
        <w:rPr>
          <w:rFonts w:ascii="Times New Roman" w:hAnsi="Times New Roman" w:cs="Times New Roman"/>
          <w:b/>
          <w:bCs/>
          <w:color w:val="000000"/>
          <w:sz w:val="28"/>
          <w:szCs w:val="28"/>
        </w:rPr>
        <w:t xml:space="preserve"> «Одно слово»</w:t>
      </w:r>
    </w:p>
    <w:p w:rsidR="00F61D14" w:rsidRDefault="00F61D14">
      <w:pPr>
        <w:spacing w:after="0" w:line="240" w:lineRule="auto"/>
        <w:jc w:val="center"/>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60 минут.</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Место проведения – отрядное место. </w:t>
      </w:r>
    </w:p>
    <w:p w:rsidR="00F61D14" w:rsidRDefault="00DD1CCC">
      <w:pPr>
        <w:pBdr>
          <w:top w:val="none" w:sz="4" w:space="0" w:color="000000"/>
          <w:left w:val="none" w:sz="4" w:space="0" w:color="000000"/>
          <w:bottom w:val="none" w:sz="4" w:space="0" w:color="000000"/>
          <w:right w:val="none" w:sz="4" w:space="0" w:color="000000"/>
        </w:pBdr>
        <w:spacing w:after="0"/>
        <w:ind w:left="245" w:right="518" w:firstLine="719"/>
        <w:jc w:val="both"/>
      </w:pPr>
      <w:r>
        <w:rPr>
          <w:rFonts w:ascii="Times New Roman" w:eastAsia="Times New Roman" w:hAnsi="Times New Roman" w:cs="Times New Roman"/>
          <w:color w:val="000000"/>
          <w:sz w:val="28"/>
        </w:rPr>
        <w:t>Необходимые</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ресурсы:</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набор</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фотографий</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с</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официального</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сайта,</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социальных сетей</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Движения</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Первых;</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ватманы,</w:t>
      </w:r>
      <w:r>
        <w:rPr>
          <w:rFonts w:ascii="Times New Roman" w:eastAsia="Times New Roman" w:hAnsi="Times New Roman" w:cs="Times New Roman"/>
          <w:color w:val="000000"/>
          <w:spacing w:val="-2"/>
          <w:sz w:val="28"/>
        </w:rPr>
        <w:t xml:space="preserve"> </w:t>
      </w:r>
      <w:proofErr w:type="spellStart"/>
      <w:r>
        <w:rPr>
          <w:rFonts w:ascii="Times New Roman" w:eastAsia="Times New Roman" w:hAnsi="Times New Roman" w:cs="Times New Roman"/>
          <w:color w:val="000000"/>
          <w:sz w:val="28"/>
        </w:rPr>
        <w:t>флипчат</w:t>
      </w:r>
      <w:proofErr w:type="spellEnd"/>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или</w:t>
      </w:r>
      <w:r>
        <w:rPr>
          <w:rFonts w:ascii="Times New Roman" w:eastAsia="Times New Roman" w:hAnsi="Times New Roman" w:cs="Times New Roman"/>
          <w:color w:val="000000"/>
          <w:spacing w:val="-2"/>
          <w:sz w:val="28"/>
        </w:rPr>
        <w:t xml:space="preserve"> </w:t>
      </w:r>
      <w:r>
        <w:rPr>
          <w:rFonts w:ascii="Times New Roman" w:eastAsia="Times New Roman" w:hAnsi="Times New Roman" w:cs="Times New Roman"/>
          <w:color w:val="000000"/>
          <w:sz w:val="28"/>
        </w:rPr>
        <w:t>стенд.</w:t>
      </w:r>
    </w:p>
    <w:p w:rsidR="00F61D14" w:rsidRDefault="00DD1CCC">
      <w:pPr>
        <w:pBdr>
          <w:top w:val="none" w:sz="4" w:space="0" w:color="000000"/>
          <w:left w:val="none" w:sz="4" w:space="0" w:color="000000"/>
          <w:bottom w:val="none" w:sz="4" w:space="0" w:color="000000"/>
          <w:right w:val="none" w:sz="4" w:space="0" w:color="000000"/>
        </w:pBdr>
        <w:spacing w:after="0"/>
        <w:ind w:left="245" w:right="527" w:firstLine="719"/>
        <w:jc w:val="both"/>
      </w:pPr>
      <w:r>
        <w:rPr>
          <w:rFonts w:ascii="Times New Roman" w:eastAsia="Times New Roman" w:hAnsi="Times New Roman" w:cs="Times New Roman"/>
          <w:color w:val="000000"/>
          <w:sz w:val="28"/>
        </w:rPr>
        <w:t>Предварительная</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подготовка:</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выбор</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аудитории</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с</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возможностью</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организации</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работы</w:t>
      </w:r>
      <w:r>
        <w:rPr>
          <w:rFonts w:ascii="Times New Roman" w:eastAsia="Times New Roman" w:hAnsi="Times New Roman" w:cs="Times New Roman"/>
          <w:color w:val="000000"/>
          <w:spacing w:val="-2"/>
          <w:sz w:val="28"/>
        </w:rPr>
        <w:t xml:space="preserve"> </w:t>
      </w:r>
      <w:r>
        <w:rPr>
          <w:rFonts w:ascii="Times New Roman" w:eastAsia="Times New Roman" w:hAnsi="Times New Roman" w:cs="Times New Roman"/>
          <w:color w:val="000000"/>
          <w:sz w:val="28"/>
        </w:rPr>
        <w:t>по</w:t>
      </w:r>
      <w:r>
        <w:rPr>
          <w:rFonts w:ascii="Times New Roman" w:eastAsia="Times New Roman" w:hAnsi="Times New Roman" w:cs="Times New Roman"/>
          <w:color w:val="000000"/>
          <w:spacing w:val="1"/>
          <w:sz w:val="28"/>
        </w:rPr>
        <w:t xml:space="preserve"> </w:t>
      </w:r>
      <w:r>
        <w:rPr>
          <w:rFonts w:ascii="Times New Roman" w:eastAsia="Times New Roman" w:hAnsi="Times New Roman" w:cs="Times New Roman"/>
          <w:color w:val="000000"/>
          <w:sz w:val="28"/>
        </w:rPr>
        <w:t>группам.</w:t>
      </w:r>
    </w:p>
    <w:p w:rsidR="00F61D14" w:rsidRDefault="00DD1CCC">
      <w:pPr>
        <w:pBdr>
          <w:top w:val="none" w:sz="4" w:space="0" w:color="000000"/>
          <w:left w:val="none" w:sz="4" w:space="0" w:color="000000"/>
          <w:bottom w:val="none" w:sz="4" w:space="0" w:color="000000"/>
          <w:right w:val="none" w:sz="4" w:space="0" w:color="000000"/>
        </w:pBdr>
        <w:spacing w:before="1" w:after="0"/>
        <w:ind w:left="245" w:right="521" w:firstLine="719"/>
        <w:jc w:val="both"/>
        <w:rPr>
          <w:color w:val="000000" w:themeColor="text1"/>
        </w:rPr>
      </w:pPr>
      <w:r>
        <w:rPr>
          <w:rFonts w:ascii="Times New Roman" w:eastAsia="Times New Roman" w:hAnsi="Times New Roman" w:cs="Times New Roman"/>
          <w:color w:val="000000" w:themeColor="text1"/>
          <w:sz w:val="28"/>
        </w:rPr>
        <w:t>Целью</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данного</w:t>
      </w:r>
      <w:r>
        <w:rPr>
          <w:rFonts w:ascii="Times New Roman" w:eastAsia="Times New Roman" w:hAnsi="Times New Roman" w:cs="Times New Roman"/>
          <w:color w:val="000000" w:themeColor="text1"/>
          <w:spacing w:val="1"/>
          <w:sz w:val="28"/>
        </w:rPr>
        <w:t xml:space="preserve"> </w:t>
      </w:r>
      <w:proofErr w:type="spellStart"/>
      <w:r>
        <w:rPr>
          <w:rFonts w:ascii="Times New Roman" w:eastAsia="Times New Roman" w:hAnsi="Times New Roman" w:cs="Times New Roman"/>
          <w:color w:val="000000" w:themeColor="text1"/>
          <w:sz w:val="28"/>
        </w:rPr>
        <w:t>игроТрека</w:t>
      </w:r>
      <w:proofErr w:type="spellEnd"/>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является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развитие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речевого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мышления,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развитие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способности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к</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речевому</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общению.</w:t>
      </w:r>
      <w:r>
        <w:rPr>
          <w:rFonts w:ascii="Times New Roman" w:eastAsia="Times New Roman" w:hAnsi="Times New Roman" w:cs="Times New Roman"/>
          <w:color w:val="000000" w:themeColor="text1"/>
          <w:spacing w:val="1"/>
          <w:sz w:val="28"/>
        </w:rPr>
        <w:t xml:space="preserve"> </w:t>
      </w:r>
      <w:proofErr w:type="spellStart"/>
      <w:r>
        <w:rPr>
          <w:rFonts w:ascii="Times New Roman" w:eastAsia="Times New Roman" w:hAnsi="Times New Roman" w:cs="Times New Roman"/>
          <w:color w:val="000000" w:themeColor="text1"/>
          <w:sz w:val="28"/>
        </w:rPr>
        <w:t>ИгроТрек</w:t>
      </w:r>
      <w:proofErr w:type="spellEnd"/>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поможет</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создать</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атмосферу творчества, а также обозначить вопросы о понимании миссии 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деятельности Движения, на которые можно ответить в течение оставшихся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дней.</w:t>
      </w:r>
    </w:p>
    <w:p w:rsidR="00F61D14" w:rsidRDefault="00DD1CCC">
      <w:pPr>
        <w:pBdr>
          <w:top w:val="none" w:sz="4" w:space="0" w:color="000000"/>
          <w:left w:val="none" w:sz="4" w:space="0" w:color="000000"/>
          <w:bottom w:val="none" w:sz="4" w:space="0" w:color="000000"/>
          <w:right w:val="none" w:sz="4" w:space="0" w:color="000000"/>
        </w:pBdr>
        <w:spacing w:after="0"/>
        <w:ind w:left="245" w:right="521" w:firstLine="719"/>
        <w:jc w:val="both"/>
        <w:rPr>
          <w:color w:val="000000" w:themeColor="text1"/>
        </w:rPr>
      </w:pPr>
      <w:r>
        <w:rPr>
          <w:rFonts w:ascii="Times New Roman" w:eastAsia="Times New Roman" w:hAnsi="Times New Roman" w:cs="Times New Roman"/>
          <w:color w:val="000000" w:themeColor="text1"/>
          <w:sz w:val="28"/>
          <w:u w:val="single"/>
        </w:rPr>
        <w:t>Первая игра.</w:t>
      </w:r>
      <w:r>
        <w:rPr>
          <w:rFonts w:ascii="Times New Roman" w:eastAsia="Times New Roman" w:hAnsi="Times New Roman" w:cs="Times New Roman"/>
          <w:color w:val="000000" w:themeColor="text1"/>
          <w:sz w:val="28"/>
        </w:rPr>
        <w:t xml:space="preserve"> Эта игра требует небольшой подготовки, так как для нее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понадобится набор фотографий</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 официального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сайта, социальных сетей</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Движения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Первых.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На</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фотографиях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должны</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быть</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запечатлены</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моменты</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участия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детей</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различных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мероприятиях,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положительные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эмоции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командные форматы работы. Отряд разбивается на команды по 5 человек.</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Необходимо разложить фотографии и попросить команды выбрать по три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фотографии, которые их привлекли. Когда все команды сделают свой выбор,</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им</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предлагается</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z w:val="28"/>
        </w:rPr>
        <w:t>рассказать,</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что</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они</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z w:val="28"/>
        </w:rPr>
        <w:t>видят</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на</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изображении,</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z w:val="28"/>
        </w:rPr>
        <w:t>какие</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чувства</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оно</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вызывает и почему они его выбрали. Эта игра позволит ребятам еще раз</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окунуться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2"/>
          <w:sz w:val="28"/>
        </w:rPr>
        <w:t xml:space="preserve"> </w:t>
      </w:r>
      <w:r>
        <w:rPr>
          <w:rFonts w:ascii="Times New Roman" w:eastAsia="Times New Roman" w:hAnsi="Times New Roman" w:cs="Times New Roman"/>
          <w:color w:val="000000" w:themeColor="text1"/>
          <w:sz w:val="28"/>
        </w:rPr>
        <w:t>атмосферу</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деятельности</w:t>
      </w:r>
      <w:r>
        <w:rPr>
          <w:rFonts w:ascii="Times New Roman" w:eastAsia="Times New Roman" w:hAnsi="Times New Roman" w:cs="Times New Roman"/>
          <w:color w:val="000000" w:themeColor="text1"/>
          <w:spacing w:val="-2"/>
          <w:sz w:val="28"/>
        </w:rPr>
        <w:t xml:space="preserve"> </w:t>
      </w:r>
      <w:r>
        <w:rPr>
          <w:rFonts w:ascii="Times New Roman" w:eastAsia="Times New Roman" w:hAnsi="Times New Roman" w:cs="Times New Roman"/>
          <w:color w:val="000000" w:themeColor="text1"/>
          <w:sz w:val="28"/>
        </w:rPr>
        <w:t>Движения.</w:t>
      </w:r>
    </w:p>
    <w:p w:rsidR="00F61D14" w:rsidRDefault="00DD1CCC">
      <w:pPr>
        <w:pBdr>
          <w:top w:val="none" w:sz="4" w:space="0" w:color="000000"/>
          <w:left w:val="none" w:sz="4" w:space="0" w:color="000000"/>
          <w:bottom w:val="none" w:sz="4" w:space="0" w:color="000000"/>
          <w:right w:val="none" w:sz="4" w:space="0" w:color="000000"/>
        </w:pBdr>
        <w:spacing w:after="0"/>
        <w:ind w:left="245" w:right="519" w:firstLine="719"/>
        <w:jc w:val="both"/>
        <w:rPr>
          <w:color w:val="000000" w:themeColor="text1"/>
        </w:rPr>
      </w:pPr>
      <w:r>
        <w:rPr>
          <w:rFonts w:ascii="Times New Roman" w:eastAsia="Times New Roman" w:hAnsi="Times New Roman" w:cs="Times New Roman"/>
          <w:color w:val="000000" w:themeColor="text1"/>
          <w:sz w:val="28"/>
          <w:u w:val="single"/>
        </w:rPr>
        <w:t>Вторая</w:t>
      </w:r>
      <w:r>
        <w:rPr>
          <w:rFonts w:ascii="Times New Roman" w:eastAsia="Times New Roman" w:hAnsi="Times New Roman" w:cs="Times New Roman"/>
          <w:color w:val="000000" w:themeColor="text1"/>
          <w:spacing w:val="-7"/>
          <w:sz w:val="28"/>
          <w:u w:val="single"/>
        </w:rPr>
        <w:t xml:space="preserve"> </w:t>
      </w:r>
      <w:r>
        <w:rPr>
          <w:rFonts w:ascii="Times New Roman" w:eastAsia="Times New Roman" w:hAnsi="Times New Roman" w:cs="Times New Roman"/>
          <w:color w:val="000000" w:themeColor="text1"/>
          <w:sz w:val="28"/>
          <w:u w:val="single"/>
        </w:rPr>
        <w:t>игра.</w:t>
      </w:r>
      <w:r>
        <w:rPr>
          <w:rFonts w:ascii="Times New Roman" w:eastAsia="Times New Roman" w:hAnsi="Times New Roman" w:cs="Times New Roman"/>
          <w:color w:val="000000" w:themeColor="text1"/>
          <w:spacing w:val="-7"/>
          <w:sz w:val="28"/>
        </w:rPr>
        <w:t xml:space="preserve"> </w:t>
      </w:r>
      <w:r>
        <w:rPr>
          <w:rFonts w:ascii="Times New Roman" w:eastAsia="Times New Roman" w:hAnsi="Times New Roman" w:cs="Times New Roman"/>
          <w:color w:val="000000" w:themeColor="text1"/>
          <w:sz w:val="28"/>
        </w:rPr>
        <w:t>Вожатый</w:t>
      </w:r>
      <w:r>
        <w:rPr>
          <w:rFonts w:ascii="Times New Roman" w:eastAsia="Times New Roman" w:hAnsi="Times New Roman" w:cs="Times New Roman"/>
          <w:color w:val="000000" w:themeColor="text1"/>
          <w:spacing w:val="-7"/>
          <w:sz w:val="28"/>
        </w:rPr>
        <w:t xml:space="preserve"> </w:t>
      </w:r>
      <w:r>
        <w:rPr>
          <w:rFonts w:ascii="Times New Roman" w:eastAsia="Times New Roman" w:hAnsi="Times New Roman" w:cs="Times New Roman"/>
          <w:color w:val="000000" w:themeColor="text1"/>
          <w:sz w:val="28"/>
        </w:rPr>
        <w:t>задает</w:t>
      </w:r>
      <w:r>
        <w:rPr>
          <w:rFonts w:ascii="Times New Roman" w:eastAsia="Times New Roman" w:hAnsi="Times New Roman" w:cs="Times New Roman"/>
          <w:color w:val="000000" w:themeColor="text1"/>
          <w:spacing w:val="-8"/>
          <w:sz w:val="28"/>
        </w:rPr>
        <w:t xml:space="preserve"> </w:t>
      </w:r>
      <w:r>
        <w:rPr>
          <w:rFonts w:ascii="Times New Roman" w:eastAsia="Times New Roman" w:hAnsi="Times New Roman" w:cs="Times New Roman"/>
          <w:color w:val="000000" w:themeColor="text1"/>
          <w:sz w:val="28"/>
        </w:rPr>
        <w:t>вопрос</w:t>
      </w:r>
      <w:r>
        <w:rPr>
          <w:rFonts w:ascii="Times New Roman" w:eastAsia="Times New Roman" w:hAnsi="Times New Roman" w:cs="Times New Roman"/>
          <w:color w:val="000000" w:themeColor="text1"/>
          <w:spacing w:val="-7"/>
          <w:sz w:val="28"/>
        </w:rPr>
        <w:t xml:space="preserve"> </w:t>
      </w:r>
      <w:r>
        <w:rPr>
          <w:rFonts w:ascii="Times New Roman" w:eastAsia="Times New Roman" w:hAnsi="Times New Roman" w:cs="Times New Roman"/>
          <w:color w:val="000000" w:themeColor="text1"/>
          <w:sz w:val="28"/>
        </w:rPr>
        <w:t>всем</w:t>
      </w:r>
      <w:r>
        <w:rPr>
          <w:rFonts w:ascii="Times New Roman" w:eastAsia="Times New Roman" w:hAnsi="Times New Roman" w:cs="Times New Roman"/>
          <w:color w:val="000000" w:themeColor="text1"/>
          <w:spacing w:val="-8"/>
          <w:sz w:val="28"/>
        </w:rPr>
        <w:t xml:space="preserve"> </w:t>
      </w:r>
      <w:r>
        <w:rPr>
          <w:rFonts w:ascii="Times New Roman" w:eastAsia="Times New Roman" w:hAnsi="Times New Roman" w:cs="Times New Roman"/>
          <w:color w:val="000000" w:themeColor="text1"/>
          <w:sz w:val="28"/>
        </w:rPr>
        <w:t>ребятам</w:t>
      </w:r>
      <w:r>
        <w:rPr>
          <w:rFonts w:ascii="Times New Roman" w:eastAsia="Times New Roman" w:hAnsi="Times New Roman" w:cs="Times New Roman"/>
          <w:color w:val="000000" w:themeColor="text1"/>
          <w:spacing w:val="-8"/>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7"/>
          <w:sz w:val="28"/>
        </w:rPr>
        <w:t xml:space="preserve"> </w:t>
      </w:r>
      <w:r>
        <w:rPr>
          <w:rFonts w:ascii="Times New Roman" w:eastAsia="Times New Roman" w:hAnsi="Times New Roman" w:cs="Times New Roman"/>
          <w:color w:val="000000" w:themeColor="text1"/>
          <w:sz w:val="28"/>
        </w:rPr>
        <w:t>отряде:</w:t>
      </w:r>
      <w:r>
        <w:rPr>
          <w:rFonts w:ascii="Times New Roman" w:eastAsia="Times New Roman" w:hAnsi="Times New Roman" w:cs="Times New Roman"/>
          <w:color w:val="000000" w:themeColor="text1"/>
          <w:spacing w:val="-7"/>
          <w:sz w:val="28"/>
        </w:rPr>
        <w:t xml:space="preserve"> </w:t>
      </w:r>
      <w:r>
        <w:rPr>
          <w:rFonts w:ascii="Times New Roman" w:eastAsia="Times New Roman" w:hAnsi="Times New Roman" w:cs="Times New Roman"/>
          <w:color w:val="000000" w:themeColor="text1"/>
          <w:sz w:val="28"/>
        </w:rPr>
        <w:t>«Прожив</w:t>
      </w:r>
      <w:r>
        <w:rPr>
          <w:rFonts w:ascii="Times New Roman" w:eastAsia="Times New Roman" w:hAnsi="Times New Roman" w:cs="Times New Roman"/>
          <w:color w:val="000000" w:themeColor="text1"/>
          <w:spacing w:val="-11"/>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68"/>
          <w:sz w:val="28"/>
        </w:rPr>
        <w:t xml:space="preserve"> </w:t>
      </w:r>
      <w:r>
        <w:rPr>
          <w:rFonts w:ascii="Times New Roman" w:eastAsia="Times New Roman" w:hAnsi="Times New Roman" w:cs="Times New Roman"/>
          <w:color w:val="000000" w:themeColor="text1"/>
          <w:sz w:val="28"/>
        </w:rPr>
        <w:t>смене уже 3 дня, ответьте сегодня на вопрос: «Что такое для вас Движение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pacing w:val="-1"/>
          <w:sz w:val="28"/>
        </w:rPr>
        <w:t>Первых?</w:t>
      </w:r>
      <w:r>
        <w:rPr>
          <w:rFonts w:ascii="Times New Roman" w:eastAsia="Times New Roman" w:hAnsi="Times New Roman" w:cs="Times New Roman"/>
          <w:color w:val="000000" w:themeColor="text1"/>
          <w:spacing w:val="-13"/>
          <w:sz w:val="28"/>
        </w:rPr>
        <w:t xml:space="preserve"> </w:t>
      </w:r>
      <w:r>
        <w:rPr>
          <w:rFonts w:ascii="Times New Roman" w:eastAsia="Times New Roman" w:hAnsi="Times New Roman" w:cs="Times New Roman"/>
          <w:color w:val="000000" w:themeColor="text1"/>
          <w:spacing w:val="-1"/>
          <w:sz w:val="28"/>
        </w:rPr>
        <w:t>Выберите</w:t>
      </w:r>
      <w:r>
        <w:rPr>
          <w:rFonts w:ascii="Times New Roman" w:eastAsia="Times New Roman" w:hAnsi="Times New Roman" w:cs="Times New Roman"/>
          <w:color w:val="000000" w:themeColor="text1"/>
          <w:spacing w:val="-17"/>
          <w:sz w:val="28"/>
        </w:rPr>
        <w:t xml:space="preserve"> </w:t>
      </w:r>
      <w:r>
        <w:rPr>
          <w:rFonts w:ascii="Times New Roman" w:eastAsia="Times New Roman" w:hAnsi="Times New Roman" w:cs="Times New Roman"/>
          <w:color w:val="000000" w:themeColor="text1"/>
          <w:spacing w:val="-1"/>
          <w:sz w:val="28"/>
        </w:rPr>
        <w:t>для</w:t>
      </w:r>
      <w:r>
        <w:rPr>
          <w:rFonts w:ascii="Times New Roman" w:eastAsia="Times New Roman" w:hAnsi="Times New Roman" w:cs="Times New Roman"/>
          <w:color w:val="000000" w:themeColor="text1"/>
          <w:spacing w:val="-11"/>
          <w:sz w:val="28"/>
        </w:rPr>
        <w:t xml:space="preserve"> </w:t>
      </w:r>
      <w:r>
        <w:rPr>
          <w:rFonts w:ascii="Times New Roman" w:eastAsia="Times New Roman" w:hAnsi="Times New Roman" w:cs="Times New Roman"/>
          <w:color w:val="000000" w:themeColor="text1"/>
          <w:spacing w:val="-1"/>
          <w:sz w:val="28"/>
        </w:rPr>
        <w:t>себя</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pacing w:val="-1"/>
          <w:sz w:val="28"/>
        </w:rPr>
        <w:t>одно</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pacing w:val="-1"/>
          <w:sz w:val="28"/>
        </w:rPr>
        <w:t>слово,</w:t>
      </w:r>
      <w:r>
        <w:rPr>
          <w:rFonts w:ascii="Times New Roman" w:eastAsia="Times New Roman" w:hAnsi="Times New Roman" w:cs="Times New Roman"/>
          <w:color w:val="000000" w:themeColor="text1"/>
          <w:spacing w:val="-12"/>
          <w:sz w:val="28"/>
        </w:rPr>
        <w:t xml:space="preserve"> </w:t>
      </w:r>
      <w:r>
        <w:rPr>
          <w:rFonts w:ascii="Times New Roman" w:eastAsia="Times New Roman" w:hAnsi="Times New Roman" w:cs="Times New Roman"/>
          <w:color w:val="000000" w:themeColor="text1"/>
          <w:sz w:val="28"/>
        </w:rPr>
        <w:t>которое</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передаст</w:t>
      </w:r>
      <w:r>
        <w:rPr>
          <w:rFonts w:ascii="Times New Roman" w:eastAsia="Times New Roman" w:hAnsi="Times New Roman" w:cs="Times New Roman"/>
          <w:color w:val="000000" w:themeColor="text1"/>
          <w:spacing w:val="-14"/>
          <w:sz w:val="28"/>
        </w:rPr>
        <w:t xml:space="preserve"> </w:t>
      </w:r>
      <w:r>
        <w:rPr>
          <w:rFonts w:ascii="Times New Roman" w:eastAsia="Times New Roman" w:hAnsi="Times New Roman" w:cs="Times New Roman"/>
          <w:color w:val="000000" w:themeColor="text1"/>
          <w:sz w:val="28"/>
        </w:rPr>
        <w:t>содержание</w:t>
      </w:r>
      <w:r>
        <w:rPr>
          <w:rFonts w:ascii="Times New Roman" w:eastAsia="Times New Roman" w:hAnsi="Times New Roman" w:cs="Times New Roman"/>
          <w:color w:val="000000" w:themeColor="text1"/>
          <w:spacing w:val="-15"/>
          <w:sz w:val="28"/>
        </w:rPr>
        <w:t xml:space="preserve"> </w:t>
      </w:r>
      <w:r>
        <w:rPr>
          <w:rFonts w:ascii="Times New Roman" w:eastAsia="Times New Roman" w:hAnsi="Times New Roman" w:cs="Times New Roman"/>
          <w:color w:val="000000" w:themeColor="text1"/>
          <w:sz w:val="28"/>
        </w:rPr>
        <w:t>вашего</w:t>
      </w:r>
      <w:r>
        <w:rPr>
          <w:rFonts w:ascii="Times New Roman" w:eastAsia="Times New Roman" w:hAnsi="Times New Roman" w:cs="Times New Roman"/>
          <w:color w:val="000000" w:themeColor="text1"/>
          <w:spacing w:val="-68"/>
          <w:sz w:val="28"/>
        </w:rPr>
        <w:t xml:space="preserve"> </w:t>
      </w:r>
      <w:r>
        <w:rPr>
          <w:rFonts w:ascii="Times New Roman" w:eastAsia="Times New Roman" w:hAnsi="Times New Roman" w:cs="Times New Roman"/>
          <w:color w:val="000000" w:themeColor="text1"/>
          <w:sz w:val="28"/>
        </w:rPr>
        <w:t>ответа». Время на обдумывание - 3 минуты. После этого ребята озвучивают</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свой ответ, а вожатый записывает все слова на ватман. Далее вожатый делит</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отряд на команды по 3 человека. Задание для команды - придумать крылатое</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выражение, используя слова-характеристики, придуманные в первой части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pacing w:val="-1"/>
          <w:sz w:val="28"/>
        </w:rPr>
        <w:t>игры.</w:t>
      </w:r>
      <w:r>
        <w:rPr>
          <w:rFonts w:ascii="Times New Roman" w:eastAsia="Times New Roman" w:hAnsi="Times New Roman" w:cs="Times New Roman"/>
          <w:color w:val="000000" w:themeColor="text1"/>
          <w:spacing w:val="-18"/>
          <w:sz w:val="28"/>
        </w:rPr>
        <w:t xml:space="preserve"> </w:t>
      </w:r>
      <w:r>
        <w:rPr>
          <w:rFonts w:ascii="Times New Roman" w:eastAsia="Times New Roman" w:hAnsi="Times New Roman" w:cs="Times New Roman"/>
          <w:color w:val="000000" w:themeColor="text1"/>
          <w:spacing w:val="-1"/>
          <w:sz w:val="28"/>
        </w:rPr>
        <w:t>Под</w:t>
      </w:r>
      <w:r>
        <w:rPr>
          <w:rFonts w:ascii="Times New Roman" w:eastAsia="Times New Roman" w:hAnsi="Times New Roman" w:cs="Times New Roman"/>
          <w:color w:val="000000" w:themeColor="text1"/>
          <w:spacing w:val="-16"/>
          <w:sz w:val="28"/>
        </w:rPr>
        <w:t xml:space="preserve"> </w:t>
      </w:r>
      <w:r>
        <w:rPr>
          <w:rFonts w:ascii="Times New Roman" w:eastAsia="Times New Roman" w:hAnsi="Times New Roman" w:cs="Times New Roman"/>
          <w:color w:val="000000" w:themeColor="text1"/>
          <w:spacing w:val="-1"/>
          <w:sz w:val="28"/>
        </w:rPr>
        <w:t>крылатыми</w:t>
      </w:r>
      <w:r>
        <w:rPr>
          <w:rFonts w:ascii="Times New Roman" w:eastAsia="Times New Roman" w:hAnsi="Times New Roman" w:cs="Times New Roman"/>
          <w:color w:val="000000" w:themeColor="text1"/>
          <w:spacing w:val="-16"/>
          <w:sz w:val="28"/>
        </w:rPr>
        <w:t xml:space="preserve"> </w:t>
      </w:r>
      <w:r>
        <w:rPr>
          <w:rFonts w:ascii="Times New Roman" w:eastAsia="Times New Roman" w:hAnsi="Times New Roman" w:cs="Times New Roman"/>
          <w:color w:val="000000" w:themeColor="text1"/>
          <w:spacing w:val="-1"/>
          <w:sz w:val="28"/>
        </w:rPr>
        <w:t>выражениями</w:t>
      </w:r>
      <w:r>
        <w:rPr>
          <w:rFonts w:ascii="Times New Roman" w:eastAsia="Times New Roman" w:hAnsi="Times New Roman" w:cs="Times New Roman"/>
          <w:color w:val="000000" w:themeColor="text1"/>
          <w:spacing w:val="-16"/>
          <w:sz w:val="28"/>
        </w:rPr>
        <w:t xml:space="preserve"> </w:t>
      </w:r>
      <w:r>
        <w:rPr>
          <w:rFonts w:ascii="Times New Roman" w:eastAsia="Times New Roman" w:hAnsi="Times New Roman" w:cs="Times New Roman"/>
          <w:color w:val="000000" w:themeColor="text1"/>
          <w:sz w:val="28"/>
        </w:rPr>
        <w:t>понимаются</w:t>
      </w:r>
      <w:r>
        <w:rPr>
          <w:rFonts w:ascii="Times New Roman" w:eastAsia="Times New Roman" w:hAnsi="Times New Roman" w:cs="Times New Roman"/>
          <w:color w:val="000000" w:themeColor="text1"/>
          <w:spacing w:val="-16"/>
          <w:sz w:val="28"/>
        </w:rPr>
        <w:t xml:space="preserve"> </w:t>
      </w:r>
      <w:r>
        <w:rPr>
          <w:rFonts w:ascii="Times New Roman" w:eastAsia="Times New Roman" w:hAnsi="Times New Roman" w:cs="Times New Roman"/>
          <w:color w:val="000000" w:themeColor="text1"/>
          <w:sz w:val="28"/>
        </w:rPr>
        <w:t>лаконичные</w:t>
      </w:r>
      <w:r>
        <w:rPr>
          <w:rFonts w:ascii="Times New Roman" w:eastAsia="Times New Roman" w:hAnsi="Times New Roman" w:cs="Times New Roman"/>
          <w:color w:val="000000" w:themeColor="text1"/>
          <w:spacing w:val="-18"/>
          <w:sz w:val="28"/>
        </w:rPr>
        <w:t xml:space="preserve"> </w:t>
      </w:r>
      <w:r>
        <w:rPr>
          <w:rFonts w:ascii="Times New Roman" w:eastAsia="Times New Roman" w:hAnsi="Times New Roman" w:cs="Times New Roman"/>
          <w:color w:val="000000" w:themeColor="text1"/>
          <w:sz w:val="28"/>
        </w:rPr>
        <w:t>формулировки,</w:t>
      </w:r>
      <w:r>
        <w:rPr>
          <w:rFonts w:ascii="Times New Roman" w:eastAsia="Times New Roman" w:hAnsi="Times New Roman" w:cs="Times New Roman"/>
          <w:color w:val="000000" w:themeColor="text1"/>
          <w:spacing w:val="-67"/>
          <w:sz w:val="28"/>
        </w:rPr>
        <w:t xml:space="preserve"> </w:t>
      </w:r>
      <w:r>
        <w:rPr>
          <w:rFonts w:ascii="Times New Roman" w:eastAsia="Times New Roman" w:hAnsi="Times New Roman" w:cs="Times New Roman"/>
          <w:color w:val="000000" w:themeColor="text1"/>
          <w:sz w:val="28"/>
        </w:rPr>
        <w:t>отражающие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деятельность</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Движения</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Первых,</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которые</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можно</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будет</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использовать</w:t>
      </w:r>
      <w:r>
        <w:rPr>
          <w:rFonts w:ascii="Times New Roman" w:eastAsia="Times New Roman" w:hAnsi="Times New Roman" w:cs="Times New Roman"/>
          <w:color w:val="000000" w:themeColor="text1"/>
          <w:spacing w:val="-2"/>
          <w:sz w:val="28"/>
        </w:rPr>
        <w:t xml:space="preserve"> </w:t>
      </w:r>
      <w:r>
        <w:rPr>
          <w:rFonts w:ascii="Times New Roman" w:eastAsia="Times New Roman" w:hAnsi="Times New Roman" w:cs="Times New Roman"/>
          <w:color w:val="000000" w:themeColor="text1"/>
          <w:sz w:val="28"/>
        </w:rPr>
        <w:t>в</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продвижении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Движения среди</w:t>
      </w:r>
      <w:r>
        <w:rPr>
          <w:rFonts w:ascii="Times New Roman" w:eastAsia="Times New Roman" w:hAnsi="Times New Roman" w:cs="Times New Roman"/>
          <w:color w:val="000000" w:themeColor="text1"/>
          <w:spacing w:val="-4"/>
          <w:sz w:val="28"/>
        </w:rPr>
        <w:t xml:space="preserve"> </w:t>
      </w:r>
      <w:r>
        <w:rPr>
          <w:rFonts w:ascii="Times New Roman" w:eastAsia="Times New Roman" w:hAnsi="Times New Roman" w:cs="Times New Roman"/>
          <w:color w:val="000000" w:themeColor="text1"/>
          <w:sz w:val="28"/>
        </w:rPr>
        <w:t>детей и</w:t>
      </w:r>
      <w:r>
        <w:rPr>
          <w:rFonts w:ascii="Times New Roman" w:eastAsia="Times New Roman" w:hAnsi="Times New Roman" w:cs="Times New Roman"/>
          <w:color w:val="000000" w:themeColor="text1"/>
          <w:spacing w:val="-1"/>
          <w:sz w:val="28"/>
        </w:rPr>
        <w:t xml:space="preserve"> </w:t>
      </w:r>
      <w:r>
        <w:rPr>
          <w:rFonts w:ascii="Times New Roman" w:eastAsia="Times New Roman" w:hAnsi="Times New Roman" w:cs="Times New Roman"/>
          <w:color w:val="000000" w:themeColor="text1"/>
          <w:sz w:val="28"/>
        </w:rPr>
        <w:t>молодежи.</w:t>
      </w:r>
    </w:p>
    <w:p w:rsidR="00F61D14" w:rsidRDefault="00F61D14">
      <w:pPr>
        <w:spacing w:after="0" w:line="240" w:lineRule="auto"/>
        <w:jc w:val="both"/>
        <w:rPr>
          <w:rFonts w:ascii="Times New Roman" w:hAnsi="Times New Roman" w:cs="Times New Roman"/>
          <w:bCs/>
          <w:i/>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Акция «Письмо другу»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Продолжительность – 30 минут.</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Место проведения – отрядное место. </w:t>
      </w:r>
      <w:bookmarkStart w:id="0" w:name="_GoBack"/>
      <w:bookmarkEnd w:id="0"/>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Данная акция позволяет объединить незнакомых ребят, создать ощущение причастности к масштабному проекту проведения смен в пришкольных лагерях, помочь приобрести нового друга.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Каждому ребенку предлагается написать небольшое письмо, в котором он расскажет о себе, своих увлечениях и интересах, своем районе и школе, а также сочинить послание и пожелание предполагаемому адресату. По желанию дети могут оставить свои контакты, чтобы получатели писем могли связаться с отправителями. Далее все письма собираются и передаются педагогам другого пришкольного лагеря. Обмен письмами можно организовать среди пришкольных лагерей внутри одного муниципального образования или выйти на региональный уровень.</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Старт акции может быть дан для участников смены на линейке, а сам процесс написания писем – в отрядных местах.</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После проведения акции «Письмо другу» для поддержания интереса к общению и объединению детей предлагается организовать </w:t>
      </w:r>
      <w:proofErr w:type="spellStart"/>
      <w:r>
        <w:rPr>
          <w:rFonts w:ascii="Times New Roman" w:hAnsi="Times New Roman" w:cs="Times New Roman"/>
          <w:color w:val="000000"/>
          <w:sz w:val="28"/>
          <w:szCs w:val="28"/>
        </w:rPr>
        <w:t>общелагерную</w:t>
      </w:r>
      <w:proofErr w:type="spellEnd"/>
      <w:r>
        <w:rPr>
          <w:rFonts w:ascii="Times New Roman" w:hAnsi="Times New Roman" w:cs="Times New Roman"/>
          <w:color w:val="000000"/>
          <w:sz w:val="28"/>
          <w:szCs w:val="28"/>
        </w:rPr>
        <w:t xml:space="preserve"> почту. У каждого отряда появляется собственный почтовый ящик и любой желающий может отправить письмо, адресованное кому-то лично или целому коллективу. Такая почта может существовать в течение всей смены с назначением ответственных детей, выполняющих роль почтальонов.</w:t>
      </w:r>
    </w:p>
    <w:p w:rsidR="00F61D14" w:rsidRDefault="00F61D14">
      <w:pPr>
        <w:spacing w:after="0" w:line="240" w:lineRule="auto"/>
        <w:ind w:firstLine="720"/>
        <w:jc w:val="both"/>
        <w:rPr>
          <w:rFonts w:ascii="Times New Roman" w:hAnsi="Times New Roman" w:cs="Times New Roman"/>
          <w:color w:val="000000"/>
          <w:sz w:val="28"/>
          <w:szCs w:val="28"/>
        </w:rPr>
      </w:pPr>
    </w:p>
    <w:p w:rsidR="00F61D14" w:rsidRPr="007D5750" w:rsidRDefault="00DD1CCC" w:rsidP="007D5750">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Совет дела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Деятельность сводного отряда организаторов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мероприятия педагог должен последовательно сопровождать. Первую встречу совета дела лучше назначать накануне запланированного мероприятия.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Общий план работы закрепленного за советом дела </w:t>
      </w:r>
      <w:r>
        <w:rPr>
          <w:rFonts w:ascii="Times New Roman" w:hAnsi="Times New Roman" w:cs="Times New Roman"/>
          <w:color w:val="000000"/>
          <w:sz w:val="28"/>
          <w:szCs w:val="28"/>
          <w:lang w:val="tt-RU"/>
        </w:rPr>
        <w:t>наставника</w:t>
      </w:r>
      <w:r>
        <w:rPr>
          <w:rFonts w:ascii="Times New Roman" w:hAnsi="Times New Roman" w:cs="Times New Roman"/>
          <w:color w:val="000000"/>
          <w:sz w:val="28"/>
          <w:szCs w:val="28"/>
        </w:rPr>
        <w:t xml:space="preserve"> в ближайшие два дня должен включать в себя: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Знакомство участников. </w:t>
      </w:r>
      <w:r>
        <w:rPr>
          <w:rFonts w:ascii="Times New Roman" w:hAnsi="Times New Roman" w:cs="Times New Roman"/>
          <w:color w:val="000000"/>
          <w:sz w:val="28"/>
          <w:szCs w:val="28"/>
          <w:lang w:val="tt-RU"/>
        </w:rPr>
        <w:t>Наставник</w:t>
      </w:r>
      <w:r>
        <w:rPr>
          <w:rFonts w:ascii="Times New Roman" w:hAnsi="Times New Roman" w:cs="Times New Roman"/>
          <w:color w:val="000000"/>
          <w:sz w:val="28"/>
          <w:szCs w:val="28"/>
        </w:rPr>
        <w:t xml:space="preserve"> проводит игры и упражнения</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на запоминание имен и снятие эмоционального напряжения.</w:t>
      </w:r>
      <w:r>
        <w:rPr>
          <w:rFonts w:ascii="Times New Roman" w:hAnsi="Times New Roman" w:cs="Times New Roman"/>
          <w:color w:val="000000"/>
          <w:sz w:val="28"/>
          <w:szCs w:val="28"/>
          <w:lang w:val="tt-RU"/>
        </w:rPr>
        <w:t xml:space="preserve">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«Снежный ком». Участники берутся за руки, образуя круг. Начинает</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игру первый игрок, называя свое имя. Второй участник по кругу повторяет имя первого участника и говорит свое. Третий участник повторяет</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имена первых двух и называет свое имя. И так игра длится до тех пор,</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пока последний человек не назовет все имена, включая свое.</w:t>
      </w:r>
      <w:r>
        <w:rPr>
          <w:rFonts w:ascii="Times New Roman" w:hAnsi="Times New Roman" w:cs="Times New Roman"/>
          <w:color w:val="000000"/>
          <w:sz w:val="28"/>
          <w:szCs w:val="28"/>
          <w:lang w:val="tt-RU"/>
        </w:rPr>
        <w:t xml:space="preserve">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«Одеяло».</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Участники делятся на две команды, располагаясь друг</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напротив друга. Между ними натянуто одеяло. С каждой команды по</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одному человеку подсаживаются ближе к одеялу. Как только одеяло</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 xml:space="preserve">опускают, необходимо успеть произнести имя того, кто </w:t>
      </w:r>
      <w:proofErr w:type="gramStart"/>
      <w:r>
        <w:rPr>
          <w:rFonts w:ascii="Times New Roman" w:hAnsi="Times New Roman" w:cs="Times New Roman"/>
          <w:color w:val="000000"/>
          <w:sz w:val="28"/>
          <w:szCs w:val="28"/>
        </w:rPr>
        <w:t>сидит</w:t>
      </w:r>
      <w:proofErr w:type="gramEnd"/>
      <w:r>
        <w:rPr>
          <w:rFonts w:ascii="Times New Roman" w:hAnsi="Times New Roman" w:cs="Times New Roman"/>
          <w:color w:val="000000"/>
          <w:sz w:val="28"/>
          <w:szCs w:val="28"/>
        </w:rPr>
        <w:t xml:space="preserve"> напротив.</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Кто быстрее назвал – забирает к себе в команду игрока. Побеждает та</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команда, которая «перетянет» к себе больше игроков, т.е. та команда,</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которая знает больше имен.</w:t>
      </w:r>
      <w:r>
        <w:rPr>
          <w:rFonts w:ascii="Times New Roman" w:hAnsi="Times New Roman" w:cs="Times New Roman"/>
          <w:color w:val="000000"/>
          <w:sz w:val="28"/>
          <w:szCs w:val="28"/>
          <w:lang w:val="tt-RU"/>
        </w:rPr>
        <w:t xml:space="preserve">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«Дрозд».</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Участники образуют два круга – внутренний и внешний, равные по численности. Игроки внутреннего круга разворачиваются спиной</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в центр, образуются пары. Далее вместе с ведущим произносят: «Я дрозд,</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ты дрозд, у меня нос и у тебя нос, у меня щечки аленькие и у тебя щечки аленькие. Мы с тобой два друга. Любим мы друг друга». При этом пары выполняют движения: открытой ладонью показывают на себя и соседа, прикасаются кончиками пальцев к своему носу и к носу соседа, к щечкам, обнимаются или пожимают руку, называя свои имена. Затем внешний круг делает шаг вправо, и образуются новые пары, игра продолжается.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 Постановка целей. Наставник обозначает цель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мероприятия. Далее совет дела совместно формирует цель своего коллектива, отвечая на вопрос: «как мы поймем, что справились успешно?». Затем каждый участник записывает на листочке свою личную цель участия в совете дела, сворачивает ее, подписывает и оставляет методисту на хранение. Желающие могут поделиться своими целями со всеми.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3. Информационный блок. Наставник знакомит ребят с той формой воспитательной работы, которую им предстоит реализовать. Если совет дела готовит интеллектуальную игру, то необходимо проговорить ее основные признаки, форматы, способы участия, привести примеры известных игр.</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4. Выработка идеи. Для дальнейшего конструирования мероприятия и составления плана его подготовки следует определиться с основными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характеристиками события: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тематика (в каких воображаемых обстоятельствах окажутся участники мероприятия);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способ участия (индивидуальный или групповой, отрядами или смешанными командами);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условия проведения (каким образом будут располагаться участники, что будет центром внимания, будет ли перемещение);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элементы мероприятия (какие будут станции, туры, уровни внутри мероприятия);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содержание (какую информацию собираемся дать участникам, какую сферу жизни затронуть).</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Планирование подготовки. После того, как совет дела договорился о том, каким в общих чертах будет их мероприятие, следует составить общий план дальнейших действий. В план организаторской работы обязательно должны войти: написание сценария, репетиция, подбор инвентаря, информационная компания, художественное и музыкальное оформление. После составления всего перечня необходимых задач совет дела распределяет между собой зоны ответственности, договаривается о сроках выполнения заданий.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Как правило, этим этапом завершается работа первого дня. Но при наличии свободного времени ребята могут продолжить свою деятельность, выполняя свои задания индивидуально или в </w:t>
      </w:r>
      <w:proofErr w:type="spellStart"/>
      <w:r>
        <w:rPr>
          <w:rFonts w:ascii="Times New Roman" w:hAnsi="Times New Roman" w:cs="Times New Roman"/>
          <w:color w:val="000000"/>
          <w:sz w:val="28"/>
          <w:szCs w:val="28"/>
        </w:rPr>
        <w:t>микрогруппах</w:t>
      </w:r>
      <w:proofErr w:type="spellEnd"/>
      <w:r>
        <w:rPr>
          <w:rFonts w:ascii="Times New Roman" w:hAnsi="Times New Roman" w:cs="Times New Roman"/>
          <w:color w:val="000000"/>
          <w:sz w:val="28"/>
          <w:szCs w:val="28"/>
        </w:rPr>
        <w:t>.</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6. Подготовка, текущий контроль. Основная организаторская работа выпадает на тот день, в который должно состояться мероприятие. Наставнику важно регулярно проверять ход выполнения заданий, включаться в решение кризисных моментов, поддерживать мажорный эмоциональный фон работы.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7. Проведение мероприятия. Педагогу важно внушить уверенность в ребят, продемонстрировать поддержку окружающих, значимость ожидаемого события. Быть готовым к решению форс-мажорных ситуаций. Перед началом или в завершении мероприятия наставник может взять слово и представить лагерю организаторов события.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8. Подведение итогов. Сразу после окончания мероприятия наставнику важно поддержать воодушевление ребят, возможно вручение памятных презентов. После мероприятия совет дела собирается вместе, чтобы проанализировать мероприятие, определить степень достижения целей (в том числе и индивидуальных, которые наставник вернет ребятам), обратить внимание на полученные знания и опыт.</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Основной этап (4-18 день).</w:t>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4 ДЕНЬ. УЧИСЬ И ПОЗНАВАЙ!!</w:t>
      </w:r>
    </w:p>
    <w:p w:rsidR="00F61D14" w:rsidRDefault="00DD1CCC">
      <w:pPr>
        <w:pStyle w:val="a3"/>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образование и знания</w:t>
      </w:r>
      <w:r>
        <w:rPr>
          <w:rFonts w:ascii="Times New Roman" w:hAnsi="Times New Roman" w:cs="Times New Roman"/>
          <w:color w:val="000000"/>
          <w:sz w:val="28"/>
          <w:szCs w:val="28"/>
        </w:rPr>
        <w:t>, формирования опыта коллективно–творческой социально значимой деятельности; формирование познавательного интереса участников.</w:t>
      </w:r>
    </w:p>
    <w:p w:rsidR="00F61D14" w:rsidRDefault="00DD1CCC">
      <w:pPr>
        <w:pStyle w:val="a3"/>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книги, как символ тематики дня.</w:t>
      </w:r>
    </w:p>
    <w:tbl>
      <w:tblPr>
        <w:tblStyle w:val="af8"/>
        <w:tblW w:w="10598" w:type="dxa"/>
        <w:tblInd w:w="108" w:type="dxa"/>
        <w:tblLook w:val="04A0" w:firstRow="1" w:lastRow="0" w:firstColumn="1" w:lastColumn="0" w:noHBand="0" w:noVBand="1"/>
      </w:tblPr>
      <w:tblGrid>
        <w:gridCol w:w="3173"/>
        <w:gridCol w:w="7425"/>
      </w:tblGrid>
      <w:tr w:rsidR="00F61D14">
        <w:trPr>
          <w:trHeight w:val="655"/>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i/>
                <w:color w:val="000000"/>
                <w:sz w:val="28"/>
                <w:szCs w:val="28"/>
              </w:rPr>
            </w:pPr>
            <w:proofErr w:type="spellStart"/>
            <w:r>
              <w:rPr>
                <w:rFonts w:ascii="Times New Roman" w:hAnsi="Times New Roman" w:cs="Times New Roman"/>
                <w:color w:val="000000"/>
                <w:sz w:val="28"/>
                <w:szCs w:val="28"/>
              </w:rPr>
              <w:t>ИгроТрек</w:t>
            </w:r>
            <w:proofErr w:type="spellEnd"/>
            <w:r>
              <w:rPr>
                <w:rFonts w:ascii="Times New Roman" w:hAnsi="Times New Roman" w:cs="Times New Roman"/>
                <w:color w:val="000000"/>
                <w:sz w:val="28"/>
                <w:szCs w:val="28"/>
              </w:rPr>
              <w:t xml:space="preserve"> «Капсула времени» </w:t>
            </w:r>
            <w:r>
              <w:rPr>
                <w:rFonts w:ascii="Times New Roman" w:hAnsi="Times New Roman" w:cs="Times New Roman"/>
                <w:i/>
                <w:color w:val="000000"/>
                <w:sz w:val="28"/>
                <w:szCs w:val="28"/>
              </w:rPr>
              <w:t>(отрядное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Командные игры внутри отряда. Целью является развитие способностей участников к анализу и синтезу, способности выделять признаки предметов, сравнивать их, а также развитие воображения.</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Интеллектуальная игра</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(организатор Совет дела №1)</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Форма работы, предполагающая применение участниками своих знаний и эрудиции. Формат самой игры может представлять собой классические ответы команд по кругу или повторять известные интеллектуальные телешоу («Своя игра», «100 к 1», «Кто хочет стать миллионером?», «Где логика?» и др.). Также могут использоваться элементы настольных игр, дающие право хода при правильном ответе или наоборот – вопрос задается только после удачного хода (крестики-нолики, морской бой, «игра-</w:t>
            </w:r>
            <w:proofErr w:type="spellStart"/>
            <w:r>
              <w:rPr>
                <w:rFonts w:ascii="Times New Roman" w:hAnsi="Times New Roman" w:cs="Times New Roman"/>
                <w:color w:val="000000"/>
                <w:sz w:val="28"/>
                <w:szCs w:val="28"/>
              </w:rPr>
              <w:t>бродилка</w:t>
            </w:r>
            <w:proofErr w:type="spellEnd"/>
            <w:r>
              <w:rPr>
                <w:rFonts w:ascii="Times New Roman" w:hAnsi="Times New Roman" w:cs="Times New Roman"/>
                <w:color w:val="000000"/>
                <w:sz w:val="28"/>
                <w:szCs w:val="28"/>
              </w:rPr>
              <w:t xml:space="preserve">»). При использовании классического варианта можно разнообразить раунды, используя открытые вопросы, вопросы с вариантами ответов, музыкальные вопросы, головоломки, черный ящик и т.д.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 подготовке интеллектуальных игр важно подобрать достаточно сложные вопросы, но посильные для детей; учитывать разницу в возрасте между отрядами. Правила подсчета баллов должны быть понятны участникам и не нарушаться в ходе игры.</w:t>
            </w:r>
          </w:p>
        </w:tc>
      </w:tr>
    </w:tbl>
    <w:p w:rsidR="00F61D14" w:rsidRDefault="00F61D14">
      <w:pPr>
        <w:spacing w:after="0" w:line="240" w:lineRule="auto"/>
        <w:ind w:firstLine="720"/>
        <w:jc w:val="both"/>
        <w:rPr>
          <w:rFonts w:ascii="Times New Roman" w:hAnsi="Times New Roman" w:cs="Times New Roman"/>
          <w:b/>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b/>
          <w:color w:val="000000"/>
          <w:sz w:val="28"/>
          <w:szCs w:val="28"/>
        </w:rPr>
      </w:pPr>
      <w:proofErr w:type="spellStart"/>
      <w:r>
        <w:rPr>
          <w:rFonts w:ascii="Times New Roman" w:hAnsi="Times New Roman" w:cs="Times New Roman"/>
          <w:b/>
          <w:bCs/>
          <w:color w:val="000000"/>
          <w:sz w:val="28"/>
          <w:szCs w:val="28"/>
        </w:rPr>
        <w:t>ИгроТрек</w:t>
      </w:r>
      <w:proofErr w:type="spellEnd"/>
      <w:r>
        <w:rPr>
          <w:rFonts w:ascii="Times New Roman" w:hAnsi="Times New Roman" w:cs="Times New Roman"/>
          <w:b/>
          <w:bCs/>
          <w:color w:val="000000"/>
          <w:sz w:val="28"/>
          <w:szCs w:val="28"/>
        </w:rPr>
        <w:t xml:space="preserve"> «Капсула времени»</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Необходимые ресурсы: стулья по количеству участников; две объемные картонные коробки.</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Предварительная подготовка: подготовить просторную аудиторию, расставить стулья по кругу.</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xml:space="preserve">Целью </w:t>
      </w:r>
      <w:proofErr w:type="spellStart"/>
      <w:r>
        <w:rPr>
          <w:rFonts w:ascii="Times New Roman" w:hAnsi="Times New Roman" w:cs="Times New Roman"/>
          <w:color w:val="000000"/>
          <w:sz w:val="28"/>
          <w:szCs w:val="28"/>
        </w:rPr>
        <w:t>ИгроТрека</w:t>
      </w:r>
      <w:proofErr w:type="spellEnd"/>
      <w:r>
        <w:rPr>
          <w:rFonts w:ascii="Times New Roman" w:hAnsi="Times New Roman" w:cs="Times New Roman"/>
          <w:color w:val="000000"/>
          <w:sz w:val="28"/>
          <w:szCs w:val="28"/>
        </w:rPr>
        <w:t xml:space="preserve"> является развитие способностей участников к анализу и синтезу, способности выделять признаки предметов, сравнивать их, а также развитие воображения.</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xml:space="preserve">Первая игра. Участники сидят в кругу на стульях. Один участник стоит в центре круга. Чтобы получить место в кругу, он произносит разные команды. </w:t>
      </w:r>
      <w:proofErr w:type="gramStart"/>
      <w:r>
        <w:rPr>
          <w:rFonts w:ascii="Times New Roman" w:hAnsi="Times New Roman" w:cs="Times New Roman"/>
          <w:color w:val="000000"/>
          <w:sz w:val="28"/>
          <w:szCs w:val="28"/>
        </w:rPr>
        <w:t>Например</w:t>
      </w:r>
      <w:proofErr w:type="gramEnd"/>
      <w:r>
        <w:rPr>
          <w:rFonts w:ascii="Times New Roman" w:hAnsi="Times New Roman" w:cs="Times New Roman"/>
          <w:color w:val="000000"/>
          <w:sz w:val="28"/>
          <w:szCs w:val="28"/>
        </w:rPr>
        <w:t xml:space="preserve">: «Все, кто готов к сегодняшнему вызову, меняются местами». В это время все участники, которые соответствуют данным требованиям, должны быстро поменяться местами, а </w:t>
      </w:r>
      <w:r>
        <w:rPr>
          <w:rFonts w:ascii="Times New Roman" w:hAnsi="Times New Roman" w:cs="Times New Roman"/>
          <w:color w:val="000000"/>
          <w:sz w:val="28"/>
          <w:szCs w:val="28"/>
        </w:rPr>
        <w:lastRenderedPageBreak/>
        <w:t xml:space="preserve">участник, стоящий в центре, пытается занять свободный стул. Таким образом вожатый настраивает участников на </w:t>
      </w:r>
      <w:proofErr w:type="spellStart"/>
      <w:r>
        <w:rPr>
          <w:rFonts w:ascii="Times New Roman" w:hAnsi="Times New Roman" w:cs="Times New Roman"/>
          <w:color w:val="000000"/>
          <w:sz w:val="28"/>
          <w:szCs w:val="28"/>
        </w:rPr>
        <w:t>интенсив</w:t>
      </w:r>
      <w:proofErr w:type="spellEnd"/>
      <w:r>
        <w:rPr>
          <w:rFonts w:ascii="Times New Roman" w:hAnsi="Times New Roman" w:cs="Times New Roman"/>
          <w:color w:val="000000"/>
          <w:sz w:val="28"/>
          <w:szCs w:val="28"/>
        </w:rPr>
        <w:t xml:space="preserve"> по выполнению задания и задает качественные ориентиры для работы.</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Команды:</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все, кто готов поддержать друг друга, если будет трудно;</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все, кто готов проявить себя;</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все, кто готов узнать новое для себя;</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 все, кто готов к общению с другими людьми;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все, кто готов, чтобы ... (возможны иные варианты команд).</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Вторая игра. Отряд делится на две команды. Каждая команда получает две объемные картонные коробки. Задача участников команд - наполнить две капсулы времени содержимым, которое расскажет жителям Земли в 2500 году о России. Важно, чтобы у потомков сложилось целостное представление о России, какой она является в наше время. Что будет помещено в капсулу - выбор команды. Участники ограничены лишь размером коробки и временем, данным на выполнение задания, - 20 минут. Для выполнения задания лучше развести участников по разным комнатам, чтобы они не отвлекались на другую команду.</w:t>
      </w:r>
    </w:p>
    <w:p w:rsidR="00F61D14" w:rsidRDefault="00DD1CCC">
      <w:pPr>
        <w:spacing w:after="0" w:line="240" w:lineRule="auto"/>
        <w:ind w:firstLine="720"/>
        <w:jc w:val="both"/>
        <w:rPr>
          <w:sz w:val="28"/>
          <w:szCs w:val="28"/>
        </w:rPr>
      </w:pPr>
      <w:r>
        <w:rPr>
          <w:rFonts w:ascii="Times New Roman" w:hAnsi="Times New Roman" w:cs="Times New Roman"/>
          <w:color w:val="000000"/>
          <w:sz w:val="28"/>
          <w:szCs w:val="28"/>
        </w:rPr>
        <w:t>После выполнения задания команды обмениваются капсулами времени. У них есть 10 минут, чтобы изучить капсулу времени другой команды. После этого они должны рассказать, почему именно эти артефакты лежат в этой коробке. После каждой презентации хозяева капсулы рассказывают, что они в действительности хотели показать.</w:t>
      </w:r>
    </w:p>
    <w:p w:rsidR="00F61D14" w:rsidRDefault="00DD1CCC">
      <w:pPr>
        <w:spacing w:after="0" w:line="240" w:lineRule="auto"/>
        <w:ind w:firstLine="720"/>
        <w:jc w:val="both"/>
        <w:rPr>
          <w:rFonts w:ascii="Times New Roman" w:hAnsi="Times New Roman" w:cs="Times New Roman"/>
          <w:b/>
          <w:color w:val="000000"/>
          <w:sz w:val="28"/>
          <w:szCs w:val="28"/>
        </w:rPr>
      </w:pPr>
      <w:r>
        <w:rPr>
          <w:rFonts w:ascii="Times New Roman" w:hAnsi="Times New Roman" w:cs="Times New Roman"/>
          <w:color w:val="000000"/>
          <w:sz w:val="28"/>
          <w:szCs w:val="28"/>
        </w:rPr>
        <w:t>Важно! По итогам игры вожатый организует обмен мнениями и впечатлениями, используя вопросы: «Трудно ли было наполнить капсулу?», «Узнали ли вы новое о своей стране?».</w:t>
      </w:r>
    </w:p>
    <w:p w:rsidR="00F61D14" w:rsidRDefault="00F61D14">
      <w:pPr>
        <w:spacing w:after="0" w:line="240" w:lineRule="auto"/>
        <w:ind w:firstLine="720"/>
        <w:jc w:val="both"/>
        <w:rPr>
          <w:rFonts w:ascii="Times New Roman" w:hAnsi="Times New Roman" w:cs="Times New Roman"/>
          <w:b/>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5 ДЕНЬ. ДЕРЗАЙ И ОТКРЫВАЙ!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создание условий для знакомства детей с направлением деятельности Движения – </w:t>
      </w:r>
      <w:r>
        <w:rPr>
          <w:rFonts w:ascii="Times New Roman" w:hAnsi="Times New Roman" w:cs="Times New Roman"/>
          <w:b/>
          <w:color w:val="000000"/>
          <w:sz w:val="28"/>
          <w:szCs w:val="28"/>
        </w:rPr>
        <w:t>наука и технологии</w:t>
      </w:r>
      <w:r>
        <w:rPr>
          <w:rFonts w:ascii="Times New Roman" w:hAnsi="Times New Roman" w:cs="Times New Roman"/>
          <w:color w:val="000000"/>
          <w:sz w:val="28"/>
          <w:szCs w:val="28"/>
        </w:rPr>
        <w:t>, формирования опыта коллективно-творческой социально значимой деятельности; приобщение к ценности научной картины мира.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лампочки как символа тематики дня.</w:t>
      </w:r>
    </w:p>
    <w:tbl>
      <w:tblPr>
        <w:tblStyle w:val="af8"/>
        <w:tblW w:w="10598" w:type="dxa"/>
        <w:tblInd w:w="108" w:type="dxa"/>
        <w:tblLook w:val="04A0" w:firstRow="1" w:lastRow="0" w:firstColumn="1" w:lastColumn="0" w:noHBand="0" w:noVBand="1"/>
      </w:tblPr>
      <w:tblGrid>
        <w:gridCol w:w="2754"/>
        <w:gridCol w:w="7844"/>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Игра «Мы из будущего»</w:t>
            </w:r>
          </w:p>
          <w:p w:rsidR="00F61D14" w:rsidRDefault="00DD1CCC">
            <w:pPr>
              <w:jc w:val="both"/>
              <w:rPr>
                <w:rFonts w:ascii="Times New Roman" w:hAnsi="Times New Roman" w:cs="Times New Roman"/>
                <w:bCs/>
                <w:i/>
                <w:color w:val="000000"/>
                <w:sz w:val="28"/>
                <w:szCs w:val="28"/>
              </w:rPr>
            </w:pPr>
            <w:r>
              <w:rPr>
                <w:rFonts w:ascii="Times New Roman" w:hAnsi="Times New Roman" w:cs="Times New Roman"/>
                <w:i/>
                <w:color w:val="000000"/>
                <w:sz w:val="28"/>
                <w:szCs w:val="28"/>
              </w:rPr>
              <w:t>(отрядное мероприятие)</w:t>
            </w:r>
          </w:p>
          <w:p w:rsidR="00F61D14" w:rsidRDefault="00F61D14">
            <w:pPr>
              <w:jc w:val="both"/>
              <w:rPr>
                <w:sz w:val="28"/>
                <w:szCs w:val="28"/>
              </w:rPr>
            </w:pPr>
          </w:p>
        </w:tc>
        <w:tc>
          <w:tcPr>
            <w:tcW w:w="0" w:type="auto"/>
          </w:tcPr>
          <w:p w:rsidR="00F61D14" w:rsidRDefault="00DD1CCC">
            <w:pPr>
              <w:pBdr>
                <w:top w:val="none" w:sz="4" w:space="0" w:color="000000"/>
                <w:left w:val="none" w:sz="4" w:space="0" w:color="000000"/>
                <w:bottom w:val="none" w:sz="4" w:space="0" w:color="000000"/>
                <w:right w:val="none" w:sz="4" w:space="0" w:color="000000"/>
              </w:pBdr>
              <w:ind w:left="107"/>
              <w:jc w:val="both"/>
              <w:rPr>
                <w:sz w:val="28"/>
                <w:szCs w:val="28"/>
              </w:rPr>
            </w:pPr>
            <w:r>
              <w:rPr>
                <w:rFonts w:ascii="Times New Roman" w:eastAsia="Times New Roman" w:hAnsi="Times New Roman" w:cs="Times New Roman"/>
                <w:color w:val="000000"/>
                <w:sz w:val="28"/>
                <w:szCs w:val="28"/>
              </w:rPr>
              <w:t>Дело</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проходит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формате</w:t>
            </w:r>
            <w:r>
              <w:rPr>
                <w:rFonts w:ascii="Times New Roman" w:eastAsia="Times New Roman" w:hAnsi="Times New Roman" w:cs="Times New Roman"/>
                <w:color w:val="000000"/>
                <w:spacing w:val="40"/>
                <w:sz w:val="28"/>
                <w:szCs w:val="28"/>
              </w:rPr>
              <w:t xml:space="preserve"> </w:t>
            </w:r>
            <w:proofErr w:type="spellStart"/>
            <w:r>
              <w:rPr>
                <w:rFonts w:ascii="Times New Roman" w:eastAsia="Times New Roman" w:hAnsi="Times New Roman" w:cs="Times New Roman"/>
                <w:color w:val="000000"/>
                <w:sz w:val="28"/>
                <w:szCs w:val="28"/>
              </w:rPr>
              <w:t>иммерсивной</w:t>
            </w:r>
            <w:proofErr w:type="spellEnd"/>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выставки «Мы из будущего», где отряды представляют свои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идеи,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экспертами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выступают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приглашенные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ученые,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предприниматели,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представители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 xml:space="preserve">организаций высшего и </w:t>
            </w:r>
            <w:r>
              <w:rPr>
                <w:rFonts w:ascii="Times New Roman" w:eastAsia="Times New Roman" w:hAnsi="Times New Roman" w:cs="Times New Roman"/>
                <w:color w:val="000000"/>
                <w:spacing w:val="-1"/>
                <w:sz w:val="28"/>
                <w:szCs w:val="28"/>
              </w:rPr>
              <w:t>среднего</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профессионального образования.</w:t>
            </w:r>
          </w:p>
          <w:p w:rsidR="00F61D14" w:rsidRDefault="00DD1CCC">
            <w:pPr>
              <w:pBdr>
                <w:top w:val="none" w:sz="4" w:space="0" w:color="000000"/>
                <w:left w:val="none" w:sz="4" w:space="0" w:color="000000"/>
                <w:bottom w:val="none" w:sz="4" w:space="0" w:color="000000"/>
                <w:right w:val="none" w:sz="4" w:space="0" w:color="000000"/>
              </w:pBdr>
              <w:ind w:left="107" w:right="97"/>
              <w:jc w:val="both"/>
              <w:rPr>
                <w:sz w:val="28"/>
                <w:szCs w:val="28"/>
              </w:rPr>
            </w:pPr>
            <w:r>
              <w:rPr>
                <w:rFonts w:ascii="Times New Roman" w:eastAsia="Times New Roman" w:hAnsi="Times New Roman" w:cs="Times New Roman"/>
                <w:color w:val="000000"/>
                <w:sz w:val="28"/>
                <w:szCs w:val="28"/>
              </w:rPr>
              <w:t>Началом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мероприятия,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настраивающим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активную работу, может стать выполнение творческого задания: ведущий демонстрирует участникам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изображения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предметов,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использовались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быту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Древней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Руси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(изобретения/гаджеты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времени: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ступа,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веретено,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прялка,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рубель,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туес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т.д.).</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Задает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вопрос</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участникам: «Что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такое?» и «Для чего были изобретены данные предметы?»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Участники </w:t>
            </w:r>
            <w:proofErr w:type="spellStart"/>
            <w:r>
              <w:rPr>
                <w:rFonts w:ascii="Times New Roman" w:eastAsia="Times New Roman" w:hAnsi="Times New Roman" w:cs="Times New Roman"/>
                <w:color w:val="000000"/>
                <w:sz w:val="28"/>
                <w:szCs w:val="28"/>
              </w:rPr>
              <w:t>иммерсивной</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 xml:space="preserve">выставки не </w:t>
            </w:r>
            <w:r>
              <w:rPr>
                <w:rFonts w:ascii="Times New Roman" w:eastAsia="Times New Roman" w:hAnsi="Times New Roman" w:cs="Times New Roman"/>
                <w:color w:val="000000"/>
                <w:spacing w:val="-1"/>
                <w:sz w:val="28"/>
                <w:szCs w:val="28"/>
              </w:rPr>
              <w:t>просто</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зрители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внести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вклад</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развитие</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других идей. Итог работы каждого отряда</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размещается</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стенах</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просторном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помещении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свежем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воздухе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стендах,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мольбертах,</w:t>
            </w:r>
            <w:r>
              <w:rPr>
                <w:rFonts w:ascii="Times New Roman" w:eastAsia="Times New Roman" w:hAnsi="Times New Roman" w:cs="Times New Roman"/>
                <w:color w:val="000000"/>
                <w:spacing w:val="-67"/>
                <w:sz w:val="28"/>
                <w:szCs w:val="28"/>
              </w:rPr>
              <w:t xml:space="preserve"> </w:t>
            </w:r>
            <w:proofErr w:type="spellStart"/>
            <w:r>
              <w:rPr>
                <w:rFonts w:ascii="Times New Roman" w:eastAsia="Times New Roman" w:hAnsi="Times New Roman" w:cs="Times New Roman"/>
                <w:color w:val="000000"/>
                <w:sz w:val="28"/>
                <w:szCs w:val="28"/>
              </w:rPr>
              <w:t>флипчартах</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Рядом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каждой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работой размещаются</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 xml:space="preserve">чистые листы бумаги меньшего формата </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канцелярские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принадлежности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(карандаши,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краски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кисточками,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фломастеры,</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маркеры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т.д.),</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любой</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зритель</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мог</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изобразить</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вариант</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уже</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существующей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идеи,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дорисовать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элемент,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написать</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отзыв.</w:t>
            </w:r>
          </w:p>
          <w:p w:rsidR="00F61D14" w:rsidRDefault="00DD1CCC">
            <w:pPr>
              <w:pBdr>
                <w:top w:val="none" w:sz="4" w:space="0" w:color="000000"/>
                <w:left w:val="none" w:sz="4" w:space="0" w:color="000000"/>
                <w:bottom w:val="none" w:sz="4" w:space="0" w:color="000000"/>
                <w:right w:val="none" w:sz="4" w:space="0" w:color="000000"/>
              </w:pBdr>
              <w:ind w:left="107" w:right="97"/>
              <w:jc w:val="both"/>
              <w:rPr>
                <w:sz w:val="28"/>
                <w:szCs w:val="28"/>
              </w:rPr>
            </w:pPr>
            <w:r>
              <w:rPr>
                <w:rFonts w:ascii="Times New Roman" w:eastAsia="Times New Roman" w:hAnsi="Times New Roman" w:cs="Times New Roman"/>
                <w:color w:val="000000"/>
                <w:sz w:val="28"/>
                <w:szCs w:val="28"/>
              </w:rPr>
              <w:t>Завершается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выступлением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экспертов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объявлением идей, которые могут стать основой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будущих проектов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Движения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Первых.</w:t>
            </w:r>
          </w:p>
          <w:p w:rsidR="00F61D14" w:rsidRDefault="00F61D14">
            <w:pPr>
              <w:pBdr>
                <w:top w:val="none" w:sz="4" w:space="0" w:color="000000"/>
                <w:left w:val="none" w:sz="4" w:space="0" w:color="000000"/>
                <w:bottom w:val="none" w:sz="4" w:space="0" w:color="000000"/>
                <w:right w:val="none" w:sz="4" w:space="0" w:color="000000"/>
              </w:pBdr>
              <w:ind w:left="107" w:right="96"/>
              <w:jc w:val="both"/>
              <w:rPr>
                <w:rFonts w:ascii="Times New Roman" w:eastAsia="Times New Roman" w:hAnsi="Times New Roman" w:cs="Times New Roman"/>
                <w:sz w:val="28"/>
                <w:szCs w:val="28"/>
              </w:rPr>
            </w:pP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Сбор Совета дела №2</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для подготовки «Праздник песни и танца» (сценарий, ведущие, сбор концертных номеров, игры с залом на тему творчества, искусства, культуры страны и родного края)</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Просмотр и обсуждение научно-популярного фильма.</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p w:rsidR="00F61D14" w:rsidRDefault="00F61D14">
            <w:pPr>
              <w:jc w:val="both"/>
              <w:rPr>
                <w:rFonts w:ascii="Times New Roman" w:hAnsi="Times New Roman" w:cs="Times New Roman"/>
                <w:color w:val="000000"/>
                <w:sz w:val="28"/>
                <w:szCs w:val="28"/>
              </w:rPr>
            </w:pPr>
          </w:p>
          <w:p w:rsidR="00F61D14" w:rsidRDefault="00F61D14">
            <w:pPr>
              <w:jc w:val="both"/>
              <w:rPr>
                <w:rFonts w:ascii="Times New Roman" w:hAnsi="Times New Roman" w:cs="Times New Roman"/>
                <w:color w:val="000000"/>
                <w:sz w:val="28"/>
                <w:szCs w:val="28"/>
              </w:rPr>
            </w:pP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Просмотр и обсуждение научно–популярного фильма. Тематика фильма «Наука и технологии». После просмотра фильма проводится дискуссия с аудиторией.</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знакомства с современным состоянием науки и технологий рекомендуем документальный фильм «Планета Земля. Увидимся завтра».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Описание: основываясь на научном знании и уже запланированных к реализации проектах, мы рассмотрим, как изменится мир с развитием мысли и технологии в таких отраслях, как медицина, искусственный интеллект, устройство города, транспорт, экология, энергетика, еда. Какие появятся профессии и как человечество будет справляться с уже существующими и постоянно возникающими вызовами?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Продолжительность: 50 минут.</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После просмотра фильма рекомендуется устроить дискуссию с залом, последовательно обсуждая следующие темы: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О каких новых изобретениях человечества вы смогли узнать из фильма?</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Чем из перечисленного вы пользуетесь уже сейчас?</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Как облегчило жизнь человека появление мобильного телефона, видеосвязи, искусственного интеллекта?</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Истории известно много изобретений, которые не прижились и не стали популярны у людей. От чего это зависит?</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 завершении обсуждения можно использовать упражнение «</w:t>
            </w:r>
            <w:proofErr w:type="spellStart"/>
            <w:r>
              <w:rPr>
                <w:rFonts w:ascii="Times New Roman" w:hAnsi="Times New Roman" w:cs="Times New Roman"/>
                <w:color w:val="000000"/>
                <w:sz w:val="28"/>
                <w:szCs w:val="28"/>
              </w:rPr>
              <w:t>Джеффа</w:t>
            </w:r>
            <w:proofErr w:type="spellEnd"/>
            <w:r>
              <w:rPr>
                <w:rFonts w:ascii="Times New Roman" w:hAnsi="Times New Roman" w:cs="Times New Roman"/>
                <w:color w:val="000000"/>
                <w:sz w:val="28"/>
                <w:szCs w:val="28"/>
              </w:rPr>
              <w:t xml:space="preserve">». Для этого на стены актового зала расклеиваются таблички с тремя позициями: «да», «нет», «может быть». После прочтения ведущим утверждения участники занимают близкую </w:t>
            </w:r>
            <w:r>
              <w:rPr>
                <w:rFonts w:ascii="Times New Roman" w:hAnsi="Times New Roman" w:cs="Times New Roman"/>
                <w:color w:val="000000"/>
                <w:sz w:val="28"/>
                <w:szCs w:val="28"/>
              </w:rPr>
              <w:lastRenderedPageBreak/>
              <w:t xml:space="preserve">им позицию. Затем возможно обсуждение позиций по поднятой руке. Варианты утверждений: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чтобы стать изобретателем, надо им родиться;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современных изобретениях важна </w:t>
            </w:r>
            <w:proofErr w:type="gramStart"/>
            <w:r>
              <w:rPr>
                <w:rFonts w:ascii="Times New Roman" w:hAnsi="Times New Roman" w:cs="Times New Roman"/>
                <w:color w:val="000000"/>
                <w:sz w:val="28"/>
                <w:szCs w:val="28"/>
              </w:rPr>
              <w:t>не значимость</w:t>
            </w:r>
            <w:proofErr w:type="gramEnd"/>
            <w:r>
              <w:rPr>
                <w:rFonts w:ascii="Times New Roman" w:hAnsi="Times New Roman" w:cs="Times New Roman"/>
                <w:color w:val="000000"/>
                <w:sz w:val="28"/>
                <w:szCs w:val="28"/>
              </w:rPr>
              <w:t xml:space="preserve"> для людей, а выгода от продажи;</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быть ученым сегодня – не престижно.</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сценарные планы ключевых событий дня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Игра «Мы из будущего»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Необходимые ресурсы: стенды, мольберты, </w:t>
      </w:r>
      <w:proofErr w:type="spellStart"/>
      <w:r>
        <w:rPr>
          <w:rFonts w:ascii="Times New Roman" w:eastAsia="Times New Roman" w:hAnsi="Times New Roman" w:cs="Times New Roman"/>
          <w:color w:val="000000"/>
          <w:sz w:val="28"/>
          <w:szCs w:val="28"/>
        </w:rPr>
        <w:t>флипчаты</w:t>
      </w:r>
      <w:proofErr w:type="spellEnd"/>
      <w:r>
        <w:rPr>
          <w:rFonts w:ascii="Times New Roman" w:eastAsia="Times New Roman" w:hAnsi="Times New Roman" w:cs="Times New Roman"/>
          <w:color w:val="000000"/>
          <w:sz w:val="28"/>
          <w:szCs w:val="28"/>
        </w:rPr>
        <w:t>, выставочные конструкции, ватманы, канцелярские принадлежности; музыкальное оборудование, микрофон; фоновая музыка (классическая, инструментальная).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Предварительная подготовка: подготовка места проведения выставки с учетом итоговых продуктов и количества участников.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roofErr w:type="spellStart"/>
      <w:r>
        <w:rPr>
          <w:rFonts w:ascii="Times New Roman" w:eastAsia="Times New Roman" w:hAnsi="Times New Roman" w:cs="Times New Roman"/>
          <w:color w:val="000000"/>
          <w:sz w:val="28"/>
          <w:szCs w:val="28"/>
        </w:rPr>
        <w:t>Иммерсивная</w:t>
      </w:r>
      <w:proofErr w:type="spellEnd"/>
      <w:r>
        <w:rPr>
          <w:rFonts w:ascii="Times New Roman" w:eastAsia="Times New Roman" w:hAnsi="Times New Roman" w:cs="Times New Roman"/>
          <w:color w:val="000000"/>
          <w:sz w:val="28"/>
          <w:szCs w:val="28"/>
        </w:rPr>
        <w:t xml:space="preserve"> выставка (от англ. </w:t>
      </w:r>
      <w:proofErr w:type="spellStart"/>
      <w:r>
        <w:rPr>
          <w:rFonts w:ascii="Times New Roman" w:eastAsia="Times New Roman" w:hAnsi="Times New Roman" w:cs="Times New Roman"/>
          <w:color w:val="000000"/>
          <w:sz w:val="28"/>
          <w:szCs w:val="28"/>
        </w:rPr>
        <w:t>immersive</w:t>
      </w:r>
      <w:proofErr w:type="spellEnd"/>
      <w:r>
        <w:rPr>
          <w:rFonts w:ascii="Times New Roman" w:eastAsia="Times New Roman" w:hAnsi="Times New Roman" w:cs="Times New Roman"/>
          <w:color w:val="000000"/>
          <w:sz w:val="28"/>
          <w:szCs w:val="28"/>
        </w:rPr>
        <w:t xml:space="preserve"> - захватывающий или погружение) - выставка, в которой зрители знакомятся с творчеством автора, создателя творческого продукта, через погружение в мир его произведения, творчества. При этом зрители могут стать соавторами творческого продукта, внеся в него свои идеи, впечатления, детали.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Событие проходит в просторном помещении, позволяющем разместить арт-объекты, выполненные каждым отрядом и обеспечить зрителям свободный доступ к ним. Местом проведения события может стать и открытая уличная площадка.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Событие начинается с театральной зарисовки о том, как ребенок, увлекающийся наукой, изобретает предмет, при помощи которого вместе с друзьями перемещается во времени и пространстве. Компания друзей оказывается в Древней Руси (или в любом другом историческом периоде), где встречает Мастерового. Он демонстрирует героям изобретения - гаджеты того времени. Ребята в недоумении, ведь они впервые видят эти предметы. Герои просят отряды помочь им.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Задание: каждый отряд разбивается на команды по 4-5 человек, каждая из которых получает лист формата А3/А4, где сверху написано название предмета (у всех команд в одном отряде предмет одинаковый, у всех отрядов - разные). Необходимо нарисовать этот предмет, чтобы остальные участники попробовали угадать, как он называется. А также рассказать, для чего этот предмет был изобретен и как он использовался нашими предками. Есть ли аналог этого предмета в современном мире? Если никто в команде не знаком с предметом, который им достался, то можно пофантазировать и придумать свою версию его использования. Время на выполнение задания в команде - не более 5 минут, на презентацию результата своему отряду - не более 2 минут. По итогам презентаций в каждом отряде среди нескольких командных проектов выбирается лучший. Далее отряды по очереди представляют выбранные варианты использования предметов быта времен Древней Руси друг другу, а Мастеровой комментирует, правы ли ребята. Время на презентацию не более 2 минут.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Варианты предметов: ступа, веретено, туес, прялка, рубель и другие.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Если есть возможность демонстрации мультимедийной презентации, то это задание можно дать в следующей вариации: на экране появляются изображения предметов быта времен Древней Руси, а участники отгадывают их название.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 xml:space="preserve">Далее события развиваются таким образом, что герои оказываются в будущем, в 2032 году. Окончено десятилетие науки и технологии, объявленное Президентом России в 2022 году. Какие открытия и изобретения войдут в обыденную жизнь жителей следующего десятилетия? Ответить на этот вопрос поможет </w:t>
      </w:r>
      <w:proofErr w:type="spellStart"/>
      <w:r>
        <w:rPr>
          <w:rFonts w:ascii="Times New Roman" w:eastAsia="Times New Roman" w:hAnsi="Times New Roman" w:cs="Times New Roman"/>
          <w:color w:val="000000"/>
          <w:sz w:val="28"/>
          <w:szCs w:val="28"/>
        </w:rPr>
        <w:t>иммерсивная</w:t>
      </w:r>
      <w:proofErr w:type="spellEnd"/>
      <w:r>
        <w:rPr>
          <w:rFonts w:ascii="Times New Roman" w:eastAsia="Times New Roman" w:hAnsi="Times New Roman" w:cs="Times New Roman"/>
          <w:color w:val="000000"/>
          <w:sz w:val="28"/>
          <w:szCs w:val="28"/>
        </w:rPr>
        <w:t xml:space="preserve"> выставка «Мы из будущего». Ведущий - гид по выставке - приветствует участников. Открыть выставку могут гости: представители образовательных организаций высшего и профессионального образования, ученые, студенты.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Ведущий делает краткий обзор арт-объектов выставки и напоминает, какие условия должны были выполнить авторы творческих произведений: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1) придумать изобретение или новую профессию, которая будет востребована в ближайшем или отдаленном будущем;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2) обосновать свою идею;</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3) доказать необходимость этого изобретения/профессии;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4) придумать применение изобретению/профессии;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5) представить изобретение/профессию в виде арт-объекта;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6) продумать, каким образом получить обратную связь от участников выставки.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Выполнение данного вызова не только носит веселый развлекательный характер, но и развивает у детей способность делать «скачки мышления», выпрыгивать из привычного круга, выходить на новые орбиты. И это очень востребовано в ситуациях, когда все обычные решения уже перепробованы. Такие ситуации встречаются в науке, в инженерной деятельности, в математике - где угодно.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Работа </w:t>
      </w:r>
      <w:proofErr w:type="spellStart"/>
      <w:r>
        <w:rPr>
          <w:rFonts w:ascii="Times New Roman" w:eastAsia="Times New Roman" w:hAnsi="Times New Roman" w:cs="Times New Roman"/>
          <w:color w:val="000000"/>
          <w:sz w:val="28"/>
          <w:szCs w:val="28"/>
        </w:rPr>
        <w:t>иммерсивной</w:t>
      </w:r>
      <w:proofErr w:type="spellEnd"/>
      <w:r>
        <w:rPr>
          <w:rFonts w:ascii="Times New Roman" w:eastAsia="Times New Roman" w:hAnsi="Times New Roman" w:cs="Times New Roman"/>
          <w:color w:val="000000"/>
          <w:sz w:val="28"/>
          <w:szCs w:val="28"/>
        </w:rPr>
        <w:t xml:space="preserve"> выставки длится не более одного часа. Представители каждого отряда (2-4 человека) находятся рядом со своим Арт-объектом, комментируют свое творчество, отвечают на вопросы участников выставки и просят оставить обратную связь. Например, если идея изобретения оформлена в виде рисунка, то участники выставки наклеивают по краям рисунка разноцветные </w:t>
      </w:r>
      <w:proofErr w:type="spellStart"/>
      <w:r>
        <w:rPr>
          <w:rFonts w:ascii="Times New Roman" w:eastAsia="Times New Roman" w:hAnsi="Times New Roman" w:cs="Times New Roman"/>
          <w:color w:val="000000"/>
          <w:sz w:val="28"/>
          <w:szCs w:val="28"/>
        </w:rPr>
        <w:t>стикеры</w:t>
      </w:r>
      <w:proofErr w:type="spellEnd"/>
      <w:r>
        <w:rPr>
          <w:rFonts w:ascii="Times New Roman" w:eastAsia="Times New Roman" w:hAnsi="Times New Roman" w:cs="Times New Roman"/>
          <w:color w:val="000000"/>
          <w:sz w:val="28"/>
          <w:szCs w:val="28"/>
        </w:rPr>
        <w:t xml:space="preserve"> (красный - изобретение нравится, использовал(а) бы его; синий - не вижу смысла в данном изобретении). Оценить, насколько новая профессия, придуманная отрядом, оказалась бы востребованной в будущем, авторы идеи могут, предложив посетителям их Арт-объекта записаться на курсы по обучению компетенциям по данной профессии. Если таких желающих из числа посетителей выставки будет много, то это означает, что авторам проекта удалось придумать креативную идею.</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По окончании работы </w:t>
      </w:r>
      <w:proofErr w:type="spellStart"/>
      <w:r>
        <w:rPr>
          <w:rFonts w:ascii="Times New Roman" w:eastAsia="Times New Roman" w:hAnsi="Times New Roman" w:cs="Times New Roman"/>
          <w:color w:val="000000"/>
          <w:sz w:val="28"/>
          <w:szCs w:val="28"/>
        </w:rPr>
        <w:t>иммерсивной</w:t>
      </w:r>
      <w:proofErr w:type="spellEnd"/>
      <w:r>
        <w:rPr>
          <w:rFonts w:ascii="Times New Roman" w:eastAsia="Times New Roman" w:hAnsi="Times New Roman" w:cs="Times New Roman"/>
          <w:color w:val="000000"/>
          <w:sz w:val="28"/>
          <w:szCs w:val="28"/>
        </w:rPr>
        <w:t xml:space="preserve"> выставки все участники собираются для подведения итогов. Слово предоставляется гостям, которые выступали в качестве экспертов. Они делятся своими впечатлениями, советами и объявляют идеи, которые могут стать основой будущих проектов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Подводя смысловые итоги дня, ведущий акцентирует внимание детей на том, как важно быть образованным человеком, с развитым кругозором и креативным мышлением, способным получать знания из разных областей науки. Хорошее образование широко применимо.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Ведущий приводит в пример Леонардо да Винчи, который вошел в историю как один из самых образованных и эрудированных людей своего времени. Его называли «универсальным человеком» Западного Возрождения, гением. Несмотря на то, что своим призванием он считал инженерию, самую большую известность Леонардо да Винчи приобрел как художник. Как Леонардо да Винчи определял, кто из его учеников станет настоящим художником?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Леонардо да Винчи писал о художниках, но это в равной мере относится и к науке. У Леонардо было 20 учеников, и ему предстояло определить, кто из них станет хорошим художником, кто талантлив, на кого стоит тратить время... Леонардо говорил так: начинаешь их учить и видишь, что одному удается натюрморт, другому - пейзаж, третьему - перспектива и т.д. А вот шестой уступает в натюрморте первому, в пейзажах второму, в перспективе третьему, зато он интересуется всем. Вот он-то и будет настоящим художником, заключает Леонардо да Винчи.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Ведущий объявляет об окончании работы </w:t>
      </w:r>
      <w:proofErr w:type="spellStart"/>
      <w:r>
        <w:rPr>
          <w:rFonts w:ascii="Times New Roman" w:eastAsia="Times New Roman" w:hAnsi="Times New Roman" w:cs="Times New Roman"/>
          <w:color w:val="000000"/>
          <w:sz w:val="28"/>
          <w:szCs w:val="28"/>
        </w:rPr>
        <w:t>иммерсивной</w:t>
      </w:r>
      <w:proofErr w:type="spellEnd"/>
      <w:r>
        <w:rPr>
          <w:rFonts w:ascii="Times New Roman" w:eastAsia="Times New Roman" w:hAnsi="Times New Roman" w:cs="Times New Roman"/>
          <w:color w:val="000000"/>
          <w:sz w:val="28"/>
          <w:szCs w:val="28"/>
        </w:rPr>
        <w:t xml:space="preserve"> выставки «Мы из будущего».</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6 ДЕНЬ. СОЗДАВАЙ И ВДОХНОВЛЯЙ!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Задачи: </w:t>
      </w:r>
      <w:r>
        <w:rPr>
          <w:rFonts w:ascii="Times New Roman" w:hAnsi="Times New Roman" w:cs="Times New Roman"/>
          <w:color w:val="000000"/>
          <w:sz w:val="28"/>
          <w:szCs w:val="28"/>
        </w:rPr>
        <w:t xml:space="preserve">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культура и искусство</w:t>
      </w:r>
      <w:r>
        <w:rPr>
          <w:rFonts w:ascii="Times New Roman" w:hAnsi="Times New Roman" w:cs="Times New Roman"/>
          <w:color w:val="000000"/>
          <w:sz w:val="28"/>
          <w:szCs w:val="28"/>
        </w:rPr>
        <w:t>, формирования опыта коллективно-творческой социально значимой деятельности; создание условий для проявления талантов участников; развитие творческих способностей и креативного потенциала детей.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кисточки, микрофона, театральной маски как символа тематики дня.</w:t>
      </w:r>
    </w:p>
    <w:tbl>
      <w:tblPr>
        <w:tblStyle w:val="af8"/>
        <w:tblW w:w="10598" w:type="dxa"/>
        <w:tblInd w:w="108" w:type="dxa"/>
        <w:tblLook w:val="04A0" w:firstRow="1" w:lastRow="0" w:firstColumn="1" w:lastColumn="0" w:noHBand="0" w:noVBand="1"/>
      </w:tblPr>
      <w:tblGrid>
        <w:gridCol w:w="2298"/>
        <w:gridCol w:w="8300"/>
      </w:tblGrid>
      <w:tr w:rsidR="00F61D14">
        <w:trPr>
          <w:trHeight w:val="641"/>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shd w:val="clear" w:color="auto" w:fill="FFFFFF"/>
              </w:rPr>
            </w:pPr>
            <w:r>
              <w:rPr>
                <w:rFonts w:ascii="Times New Roman" w:eastAsia="Times New Roman" w:hAnsi="Times New Roman" w:cs="Times New Roman"/>
                <w:color w:val="000000"/>
                <w:sz w:val="28"/>
                <w:szCs w:val="28"/>
                <w:shd w:val="clear" w:color="auto" w:fill="FFFFFF"/>
              </w:rPr>
              <w:t>«</w:t>
            </w:r>
            <w:proofErr w:type="spellStart"/>
            <w:r>
              <w:rPr>
                <w:rFonts w:ascii="Times New Roman" w:eastAsia="Times New Roman" w:hAnsi="Times New Roman" w:cs="Times New Roman"/>
                <w:color w:val="000000"/>
                <w:sz w:val="28"/>
                <w:szCs w:val="28"/>
                <w:shd w:val="clear" w:color="auto" w:fill="FFFFFF"/>
              </w:rPr>
              <w:t>Фотокросс</w:t>
            </w:r>
            <w:proofErr w:type="spellEnd"/>
            <w:r>
              <w:rPr>
                <w:rFonts w:ascii="Times New Roman" w:eastAsia="Times New Roman" w:hAnsi="Times New Roman" w:cs="Times New Roman"/>
                <w:color w:val="000000"/>
                <w:sz w:val="28"/>
                <w:szCs w:val="28"/>
                <w:shd w:val="clear" w:color="auto" w:fill="FFFFFF"/>
              </w:rPr>
              <w:t>»</w:t>
            </w:r>
          </w:p>
          <w:p w:rsidR="00F61D14" w:rsidRPr="007D5750" w:rsidRDefault="00DD1CCC" w:rsidP="007D5750">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i/>
                <w:color w:val="000000"/>
                <w:sz w:val="28"/>
                <w:szCs w:val="28"/>
              </w:rPr>
              <w:t>(отрядное мероприятие)</w:t>
            </w:r>
          </w:p>
        </w:tc>
        <w:tc>
          <w:tcPr>
            <w:tcW w:w="0" w:type="auto"/>
          </w:tcPr>
          <w:p w:rsidR="00F61D14" w:rsidRDefault="00DD1CCC">
            <w:pPr>
              <w:pBdr>
                <w:top w:val="none" w:sz="4" w:space="0" w:color="000000"/>
                <w:left w:val="none" w:sz="4" w:space="0" w:color="000000"/>
                <w:bottom w:val="none" w:sz="4" w:space="0" w:color="000000"/>
                <w:right w:val="none" w:sz="4" w:space="0" w:color="000000"/>
              </w:pBdr>
              <w:ind w:right="96"/>
              <w:jc w:val="both"/>
              <w:rPr>
                <w:sz w:val="28"/>
                <w:szCs w:val="28"/>
              </w:rPr>
            </w:pPr>
            <w:proofErr w:type="spellStart"/>
            <w:r>
              <w:rPr>
                <w:rFonts w:ascii="Times New Roman" w:eastAsia="Times New Roman" w:hAnsi="Times New Roman" w:cs="Times New Roman"/>
                <w:color w:val="000000"/>
                <w:sz w:val="28"/>
                <w:szCs w:val="28"/>
              </w:rPr>
              <w:t>Фотокросс</w:t>
            </w:r>
            <w:proofErr w:type="spellEnd"/>
            <w:r>
              <w:rPr>
                <w:rFonts w:ascii="Times New Roman" w:eastAsia="Times New Roman" w:hAnsi="Times New Roman" w:cs="Times New Roman"/>
                <w:color w:val="000000"/>
                <w:sz w:val="28"/>
                <w:szCs w:val="28"/>
              </w:rPr>
              <w:t xml:space="preserve"> представляет собой активное и творческое мероприятие соревновательного формата, способствующее развитию навыков съемки и композиции, укреплению командного духа, познавательной составляющей через изучение искусства через объектив камеры. Вожатый (педагог) предлагает ребятам принять участие в небольшом </w:t>
            </w:r>
            <w:proofErr w:type="spellStart"/>
            <w:r>
              <w:rPr>
                <w:rFonts w:ascii="Times New Roman" w:eastAsia="Times New Roman" w:hAnsi="Times New Roman" w:cs="Times New Roman"/>
                <w:color w:val="000000"/>
                <w:sz w:val="28"/>
                <w:szCs w:val="28"/>
              </w:rPr>
              <w:t>квесте</w:t>
            </w:r>
            <w:proofErr w:type="spellEnd"/>
            <w:r>
              <w:rPr>
                <w:rFonts w:ascii="Times New Roman" w:eastAsia="Times New Roman" w:hAnsi="Times New Roman" w:cs="Times New Roman"/>
                <w:color w:val="000000"/>
                <w:sz w:val="28"/>
                <w:szCs w:val="28"/>
              </w:rPr>
              <w:t xml:space="preserve">, задания которого неразрывно связаны с фотографиями. В течение мероприятия у ребят появится множество интересных фотографий. Итогом </w:t>
            </w:r>
            <w:proofErr w:type="spellStart"/>
            <w:r>
              <w:rPr>
                <w:rFonts w:ascii="Times New Roman" w:eastAsia="Times New Roman" w:hAnsi="Times New Roman" w:cs="Times New Roman"/>
                <w:color w:val="000000"/>
                <w:sz w:val="28"/>
                <w:szCs w:val="28"/>
              </w:rPr>
              <w:t>фотокросса</w:t>
            </w:r>
            <w:proofErr w:type="spellEnd"/>
            <w:r>
              <w:rPr>
                <w:rFonts w:ascii="Times New Roman" w:eastAsia="Times New Roman" w:hAnsi="Times New Roman" w:cs="Times New Roman"/>
                <w:color w:val="000000"/>
                <w:sz w:val="28"/>
                <w:szCs w:val="28"/>
              </w:rPr>
              <w:t xml:space="preserve"> станет презентация в отряде/чат с родителями/ социальные сети ОО получившихся фотографий.</w:t>
            </w:r>
          </w:p>
        </w:tc>
      </w:tr>
      <w:tr w:rsidR="00F61D14">
        <w:tc>
          <w:tcPr>
            <w:tcW w:w="0" w:type="auto"/>
          </w:tcPr>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Сбор Совета дела №3</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 </w:t>
            </w:r>
          </w:p>
        </w:tc>
        <w:tc>
          <w:tcPr>
            <w:tcW w:w="0" w:type="auto"/>
          </w:tcPr>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eastAsia="Times New Roman" w:hAnsi="Times New Roman" w:cs="Times New Roman"/>
                <w:color w:val="000000"/>
                <w:sz w:val="28"/>
                <w:szCs w:val="28"/>
              </w:rPr>
              <w:t>общелагерного</w:t>
            </w:r>
            <w:proofErr w:type="spellEnd"/>
            <w:r>
              <w:rPr>
                <w:rFonts w:ascii="Times New Roman" w:eastAsia="Times New Roman" w:hAnsi="Times New Roman" w:cs="Times New Roman"/>
                <w:color w:val="000000"/>
                <w:sz w:val="28"/>
                <w:szCs w:val="28"/>
              </w:rPr>
              <w:t xml:space="preserve"> дела следующего дня.</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i/>
                <w:color w:val="000000"/>
                <w:sz w:val="28"/>
                <w:szCs w:val="28"/>
              </w:rPr>
              <w:t>Дело для подготовки  «Деловая игра «Мой регион».</w:t>
            </w:r>
          </w:p>
        </w:tc>
      </w:tr>
      <w:tr w:rsidR="00F61D14">
        <w:trPr>
          <w:trHeight w:val="342"/>
        </w:trPr>
        <w:tc>
          <w:tcPr>
            <w:tcW w:w="0" w:type="auto"/>
          </w:tcPr>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Праздник Песни и Танца</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(организатор Совет дела №2)</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i/>
                <w:color w:val="000000"/>
                <w:sz w:val="28"/>
                <w:szCs w:val="28"/>
              </w:rPr>
              <w:t>(</w:t>
            </w:r>
            <w:proofErr w:type="spellStart"/>
            <w:r>
              <w:rPr>
                <w:rFonts w:ascii="Times New Roman" w:eastAsia="Times New Roman" w:hAnsi="Times New Roman" w:cs="Times New Roman"/>
                <w:i/>
                <w:color w:val="000000"/>
                <w:sz w:val="28"/>
                <w:szCs w:val="28"/>
              </w:rPr>
              <w:t>общелагерное</w:t>
            </w:r>
            <w:proofErr w:type="spellEnd"/>
            <w:r>
              <w:rPr>
                <w:rFonts w:ascii="Times New Roman" w:eastAsia="Times New Roman" w:hAnsi="Times New Roman" w:cs="Times New Roman"/>
                <w:i/>
                <w:color w:val="000000"/>
                <w:sz w:val="28"/>
                <w:szCs w:val="28"/>
              </w:rPr>
              <w:t xml:space="preserve"> мероприятие)</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 </w:t>
            </w:r>
          </w:p>
        </w:tc>
        <w:tc>
          <w:tcPr>
            <w:tcW w:w="0" w:type="auto"/>
          </w:tcPr>
          <w:p w:rsidR="00F61D14" w:rsidRDefault="00DD1CCC">
            <w:pPr>
              <w:pBdr>
                <w:top w:val="none" w:sz="4" w:space="0" w:color="000000"/>
                <w:left w:val="none" w:sz="4" w:space="0" w:color="000000"/>
                <w:bottom w:val="none" w:sz="4" w:space="0" w:color="000000"/>
                <w:right w:val="none" w:sz="4" w:space="0" w:color="000000"/>
              </w:pBdr>
              <w:jc w:val="both"/>
              <w:rPr>
                <w:rFonts w:ascii="Calibri" w:eastAsia="Calibri" w:hAnsi="Calibri" w:cs="Calibri"/>
                <w:sz w:val="28"/>
                <w:szCs w:val="28"/>
              </w:rPr>
            </w:pPr>
            <w:r>
              <w:rPr>
                <w:rFonts w:ascii="Times New Roman" w:eastAsia="Times New Roman" w:hAnsi="Times New Roman" w:cs="Times New Roman"/>
                <w:color w:val="000000"/>
                <w:sz w:val="28"/>
                <w:szCs w:val="28"/>
              </w:rPr>
              <w:t>Концертная программа, предназначенная для демонстрации участниками своих вокальных и хореографических данных. Кроме готовых индивидуальных номеров и выступлений творческих коллективов, можно давать задание отрядам подготовить свой массовый творческий номер (танец или песню). Также концерт может дополняться инструментальными номерами, поэтическими и другими выступлениями.</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Примерные сценарные планы ключевых событий дня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shd w:val="clear" w:color="auto" w:fill="FFFFFF"/>
        </w:rPr>
      </w:pPr>
      <w:r>
        <w:rPr>
          <w:rFonts w:ascii="Times New Roman" w:eastAsia="Times New Roman" w:hAnsi="Times New Roman" w:cs="Times New Roman"/>
          <w:b/>
          <w:color w:val="000000"/>
          <w:sz w:val="28"/>
          <w:szCs w:val="28"/>
          <w:shd w:val="clear" w:color="auto" w:fill="FFFFFF"/>
        </w:rPr>
        <w:t>«</w:t>
      </w:r>
      <w:proofErr w:type="spellStart"/>
      <w:r>
        <w:rPr>
          <w:rFonts w:ascii="Times New Roman" w:eastAsia="Times New Roman" w:hAnsi="Times New Roman" w:cs="Times New Roman"/>
          <w:b/>
          <w:color w:val="000000"/>
          <w:sz w:val="28"/>
          <w:szCs w:val="28"/>
          <w:shd w:val="clear" w:color="auto" w:fill="FFFFFF"/>
        </w:rPr>
        <w:t>Фотокросс</w:t>
      </w:r>
      <w:proofErr w:type="spellEnd"/>
      <w:r>
        <w:rPr>
          <w:rFonts w:ascii="Times New Roman" w:eastAsia="Times New Roman" w:hAnsi="Times New Roman" w:cs="Times New Roman"/>
          <w:b/>
          <w:color w:val="000000"/>
          <w:sz w:val="28"/>
          <w:szCs w:val="28"/>
          <w:shd w:val="clear" w:color="auto" w:fill="FFFFFF"/>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42" w:firstLine="408"/>
        <w:jc w:val="both"/>
        <w:rPr>
          <w:sz w:val="28"/>
          <w:szCs w:val="28"/>
        </w:rPr>
      </w:pPr>
      <w:r>
        <w:rPr>
          <w:rFonts w:ascii="Times New Roman" w:eastAsia="Times New Roman" w:hAnsi="Times New Roman" w:cs="Times New Roman"/>
          <w:b/>
          <w:color w:val="000000"/>
          <w:sz w:val="28"/>
          <w:szCs w:val="28"/>
        </w:rPr>
        <w:t>Необходимые</w:t>
      </w:r>
      <w:r>
        <w:rPr>
          <w:rFonts w:ascii="Times New Roman" w:eastAsia="Times New Roman" w:hAnsi="Times New Roman" w:cs="Times New Roman"/>
          <w:b/>
          <w:color w:val="000000"/>
          <w:spacing w:val="-8"/>
          <w:sz w:val="28"/>
          <w:szCs w:val="28"/>
        </w:rPr>
        <w:t xml:space="preserve"> </w:t>
      </w:r>
      <w:r>
        <w:rPr>
          <w:rFonts w:ascii="Times New Roman" w:eastAsia="Times New Roman" w:hAnsi="Times New Roman" w:cs="Times New Roman"/>
          <w:b/>
          <w:color w:val="000000"/>
          <w:sz w:val="28"/>
          <w:szCs w:val="28"/>
        </w:rPr>
        <w:t>ресурсы:</w:t>
      </w:r>
      <w:r>
        <w:rPr>
          <w:rFonts w:ascii="Times New Roman" w:eastAsia="Times New Roman" w:hAnsi="Times New Roman" w:cs="Times New Roman"/>
          <w:b/>
          <w:color w:val="000000"/>
          <w:spacing w:val="-7"/>
          <w:sz w:val="28"/>
          <w:szCs w:val="28"/>
        </w:rPr>
        <w:t xml:space="preserve"> </w:t>
      </w:r>
      <w:r>
        <w:rPr>
          <w:rFonts w:ascii="Times New Roman" w:eastAsia="Times New Roman" w:hAnsi="Times New Roman" w:cs="Times New Roman"/>
          <w:color w:val="000000"/>
          <w:sz w:val="28"/>
          <w:szCs w:val="28"/>
        </w:rPr>
        <w:t>специально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подготовленные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записочки,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 которых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указаны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задания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фотографирования.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30" w:right="147" w:firstLine="720"/>
        <w:jc w:val="both"/>
        <w:rPr>
          <w:sz w:val="28"/>
          <w:szCs w:val="28"/>
        </w:rPr>
      </w:pPr>
      <w:r>
        <w:rPr>
          <w:rFonts w:ascii="Times New Roman" w:eastAsia="Times New Roman" w:hAnsi="Times New Roman" w:cs="Times New Roman"/>
          <w:b/>
          <w:color w:val="000000"/>
          <w:sz w:val="28"/>
          <w:szCs w:val="28"/>
        </w:rPr>
        <w:lastRenderedPageBreak/>
        <w:t xml:space="preserve">Предварительная подготовка: </w:t>
      </w:r>
      <w:r>
        <w:rPr>
          <w:rFonts w:ascii="Times New Roman" w:eastAsia="Times New Roman" w:hAnsi="Times New Roman" w:cs="Times New Roman"/>
          <w:color w:val="000000"/>
          <w:sz w:val="28"/>
          <w:szCs w:val="28"/>
        </w:rPr>
        <w:t>записки с заданиями необходимо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спрятать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территории лагеря.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30" w:right="147" w:firstLine="720"/>
        <w:jc w:val="both"/>
        <w:rPr>
          <w:sz w:val="28"/>
          <w:szCs w:val="28"/>
        </w:rPr>
      </w:pPr>
      <w:r>
        <w:rPr>
          <w:rFonts w:ascii="Times New Roman" w:eastAsia="Times New Roman" w:hAnsi="Times New Roman" w:cs="Times New Roman"/>
          <w:b/>
          <w:color w:val="000000"/>
          <w:spacing w:val="-1"/>
          <w:sz w:val="28"/>
          <w:szCs w:val="28"/>
        </w:rPr>
        <w:t>Краткое</w:t>
      </w:r>
      <w:r>
        <w:rPr>
          <w:rFonts w:ascii="Times New Roman" w:eastAsia="Times New Roman" w:hAnsi="Times New Roman" w:cs="Times New Roman"/>
          <w:b/>
          <w:color w:val="000000"/>
          <w:spacing w:val="-13"/>
          <w:sz w:val="28"/>
          <w:szCs w:val="28"/>
        </w:rPr>
        <w:t xml:space="preserve"> </w:t>
      </w:r>
      <w:r>
        <w:rPr>
          <w:rFonts w:ascii="Times New Roman" w:eastAsia="Times New Roman" w:hAnsi="Times New Roman" w:cs="Times New Roman"/>
          <w:b/>
          <w:color w:val="000000"/>
          <w:spacing w:val="-1"/>
          <w:sz w:val="28"/>
          <w:szCs w:val="28"/>
        </w:rPr>
        <w:t>описание</w:t>
      </w:r>
      <w:r>
        <w:rPr>
          <w:rFonts w:ascii="Times New Roman" w:eastAsia="Times New Roman" w:hAnsi="Times New Roman" w:cs="Times New Roman"/>
          <w:b/>
          <w:color w:val="000000"/>
          <w:spacing w:val="-12"/>
          <w:sz w:val="28"/>
          <w:szCs w:val="28"/>
        </w:rPr>
        <w:t xml:space="preserve"> </w:t>
      </w:r>
      <w:r>
        <w:rPr>
          <w:rFonts w:ascii="Times New Roman" w:eastAsia="Times New Roman" w:hAnsi="Times New Roman" w:cs="Times New Roman"/>
          <w:b/>
          <w:color w:val="000000"/>
          <w:spacing w:val="-1"/>
          <w:sz w:val="28"/>
          <w:szCs w:val="28"/>
        </w:rPr>
        <w:t>мероприятия.</w:t>
      </w:r>
      <w:r>
        <w:rPr>
          <w:rFonts w:ascii="Times New Roman" w:eastAsia="Times New Roman" w:hAnsi="Times New Roman" w:cs="Times New Roman"/>
          <w:b/>
          <w:color w:val="000000"/>
          <w:spacing w:val="-12"/>
          <w:sz w:val="28"/>
          <w:szCs w:val="28"/>
        </w:rPr>
        <w:t xml:space="preserve"> </w:t>
      </w:r>
      <w:r>
        <w:rPr>
          <w:rFonts w:ascii="Times New Roman" w:eastAsia="Times New Roman" w:hAnsi="Times New Roman" w:cs="Times New Roman"/>
          <w:color w:val="000000"/>
          <w:sz w:val="28"/>
          <w:szCs w:val="28"/>
        </w:rPr>
        <w:t>Командам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предлагается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устроить</w:t>
      </w:r>
      <w:r>
        <w:rPr>
          <w:rFonts w:ascii="Times New Roman" w:eastAsia="Times New Roman" w:hAnsi="Times New Roman" w:cs="Times New Roman"/>
          <w:color w:val="000000"/>
          <w:spacing w:val="-53"/>
          <w:sz w:val="28"/>
          <w:szCs w:val="28"/>
        </w:rPr>
        <w:t xml:space="preserve"> </w:t>
      </w:r>
      <w:proofErr w:type="spellStart"/>
      <w:r>
        <w:rPr>
          <w:rFonts w:ascii="Times New Roman" w:eastAsia="Times New Roman" w:hAnsi="Times New Roman" w:cs="Times New Roman"/>
          <w:color w:val="000000"/>
          <w:sz w:val="28"/>
          <w:szCs w:val="28"/>
        </w:rPr>
        <w:t>фотокросс</w:t>
      </w:r>
      <w:proofErr w:type="spellEnd"/>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множество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интересных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необычных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фотографий.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На базе школы спрятано множество подсказок, каким же образом нужно сделать фотографию. Организаторы смены также могут проводить</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фотокросс</w:t>
      </w:r>
      <w:proofErr w:type="spellEnd"/>
      <w:r>
        <w:rPr>
          <w:rFonts w:ascii="Times New Roman" w:eastAsia="Times New Roman" w:hAnsi="Times New Roman" w:cs="Times New Roman"/>
          <w:color w:val="000000"/>
          <w:sz w:val="28"/>
          <w:szCs w:val="28"/>
        </w:rPr>
        <w:t xml:space="preserve"> в форме </w:t>
      </w:r>
      <w:proofErr w:type="spellStart"/>
      <w:r>
        <w:rPr>
          <w:rFonts w:ascii="Times New Roman" w:eastAsia="Times New Roman" w:hAnsi="Times New Roman" w:cs="Times New Roman"/>
          <w:color w:val="000000"/>
          <w:sz w:val="28"/>
          <w:szCs w:val="28"/>
        </w:rPr>
        <w:t>квеста</w:t>
      </w:r>
      <w:proofErr w:type="spellEnd"/>
      <w:r>
        <w:rPr>
          <w:rFonts w:ascii="Times New Roman" w:eastAsia="Times New Roman" w:hAnsi="Times New Roman" w:cs="Times New Roman"/>
          <w:color w:val="000000"/>
          <w:sz w:val="28"/>
          <w:szCs w:val="28"/>
        </w:rPr>
        <w:t>, когда на каждом новом месте ребята находят подсказку не только о фотографии, но и о том месте, куда нужно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двигаться дальше.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2587"/>
        <w:jc w:val="both"/>
        <w:rPr>
          <w:sz w:val="28"/>
          <w:szCs w:val="28"/>
        </w:rPr>
      </w:pPr>
      <w:r>
        <w:rPr>
          <w:rFonts w:ascii="Times New Roman" w:eastAsia="Times New Roman" w:hAnsi="Times New Roman" w:cs="Times New Roman"/>
          <w:i/>
          <w:color w:val="000000"/>
          <w:sz w:val="28"/>
          <w:szCs w:val="28"/>
        </w:rPr>
        <w:t>Примеры</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снимков:</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«Команда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ладони».</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«Повтори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известную</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картину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русских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художников»</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«2026</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людей».</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pacing w:val="-3"/>
          <w:sz w:val="28"/>
          <w:szCs w:val="28"/>
        </w:rPr>
        <w:t>Сделать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фото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3"/>
          <w:sz w:val="28"/>
          <w:szCs w:val="28"/>
        </w:rPr>
        <w:t>«Портрет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3"/>
          <w:sz w:val="28"/>
          <w:szCs w:val="28"/>
        </w:rPr>
        <w:t>Первых».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фото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нужно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воплотить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разные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эмоции: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радость,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удивление,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печаль,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гнев,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страдание,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интерес,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вина.</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фото «Ожидание».</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фото «Все спят».</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Сделать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ноге.</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 «Мы спортсмены».</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«Пирамида».</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«Зоопарк».</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прыжке.</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«выстроиться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цветам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радуги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(белый,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proofErr w:type="gramStart"/>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чёрный)»</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незнакомцем.</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колодца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(камера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снизу,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лица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кругом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сверху).</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необычного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ракурса.</w:t>
      </w:r>
    </w:p>
    <w:p w:rsidR="00F61D14" w:rsidRDefault="00DD1CCC" w:rsidP="00DD1CCC">
      <w:pPr>
        <w:numPr>
          <w:ilvl w:val="0"/>
          <w:numId w:val="31"/>
        </w:numPr>
        <w:pBdr>
          <w:top w:val="none" w:sz="4" w:space="0" w:color="000000"/>
          <w:left w:val="none" w:sz="4" w:space="0" w:color="000000"/>
          <w:bottom w:val="none" w:sz="4" w:space="0" w:color="000000"/>
          <w:right w:val="none" w:sz="4" w:space="0" w:color="000000"/>
        </w:pBdr>
        <w:tabs>
          <w:tab w:val="left" w:pos="641"/>
        </w:tabs>
        <w:spacing w:after="0" w:line="240" w:lineRule="auto"/>
        <w:ind w:firstLine="720"/>
        <w:jc w:val="both"/>
        <w:rPr>
          <w:sz w:val="28"/>
          <w:szCs w:val="28"/>
        </w:rPr>
      </w:pPr>
      <w:r>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танцоров.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42" w:firstLine="720"/>
        <w:jc w:val="both"/>
        <w:rPr>
          <w:sz w:val="28"/>
          <w:szCs w:val="28"/>
        </w:rPr>
      </w:pPr>
      <w:r>
        <w:rPr>
          <w:rFonts w:ascii="Times New Roman" w:eastAsia="Times New Roman" w:hAnsi="Times New Roman" w:cs="Times New Roman"/>
          <w:color w:val="000000"/>
          <w:sz w:val="28"/>
          <w:szCs w:val="28"/>
        </w:rPr>
        <w:t>Команды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самыми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креативными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фотографиями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награждаются.</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7 день НАЙДИ ПРИЗВАНИЕ!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eastAsia="Times New Roman" w:hAnsi="Times New Roman" w:cs="Times New Roman"/>
          <w:b/>
          <w:bCs/>
          <w:color w:val="000000"/>
          <w:sz w:val="28"/>
          <w:szCs w:val="28"/>
        </w:rPr>
        <w:t>труд, профессия и свое дело,</w:t>
      </w:r>
      <w:r>
        <w:rPr>
          <w:rFonts w:ascii="Times New Roman" w:eastAsia="Times New Roman" w:hAnsi="Times New Roman" w:cs="Times New Roman"/>
          <w:color w:val="000000"/>
          <w:sz w:val="28"/>
          <w:szCs w:val="28"/>
        </w:rPr>
        <w:t xml:space="preserve"> формирования опыта коллективно–творческой социально значимой деятельности; знакомство участников с современным рынком труда и возможностями для профессионального </w:t>
      </w:r>
      <w:proofErr w:type="spellStart"/>
      <w:proofErr w:type="gramStart"/>
      <w:r>
        <w:rPr>
          <w:rFonts w:ascii="Times New Roman" w:eastAsia="Times New Roman" w:hAnsi="Times New Roman" w:cs="Times New Roman"/>
          <w:color w:val="000000"/>
          <w:sz w:val="28"/>
          <w:szCs w:val="28"/>
        </w:rPr>
        <w:t>развития;формирование</w:t>
      </w:r>
      <w:proofErr w:type="spellEnd"/>
      <w:proofErr w:type="gramEnd"/>
      <w:r>
        <w:rPr>
          <w:rFonts w:ascii="Times New Roman" w:eastAsia="Times New Roman" w:hAnsi="Times New Roman" w:cs="Times New Roman"/>
          <w:color w:val="000000"/>
          <w:sz w:val="28"/>
          <w:szCs w:val="28"/>
        </w:rPr>
        <w:t xml:space="preserve"> ориентации на проявление мобильности и предприимчивости в профессиональной сфере.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молота как символа труда.</w:t>
      </w: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265"/>
        <w:gridCol w:w="8320"/>
      </w:tblGrid>
      <w:tr w:rsidR="00F61D14">
        <w:tc>
          <w:tcPr>
            <w:tcW w:w="22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Название события дня</w:t>
            </w:r>
          </w:p>
        </w:tc>
        <w:tc>
          <w:tcPr>
            <w:tcW w:w="832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Краткое описание</w:t>
            </w:r>
          </w:p>
        </w:tc>
      </w:tr>
      <w:tr w:rsidR="00F61D14">
        <w:tc>
          <w:tcPr>
            <w:tcW w:w="226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«Атлас</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новых профессий»</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i/>
                <w:color w:val="000000"/>
                <w:sz w:val="28"/>
                <w:szCs w:val="28"/>
              </w:rPr>
              <w:t>(отрядное мероприятие)</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832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xml:space="preserve">Знакомство участников с атласом новых профессий. Предполагает передвижение ребят в смешанных командах по площадкам с целью знакомства с актуальными профессиями современности и будущего: онлайн-терапевт, </w:t>
            </w:r>
            <w:proofErr w:type="spellStart"/>
            <w:r>
              <w:rPr>
                <w:rFonts w:ascii="Times New Roman" w:eastAsia="Times New Roman" w:hAnsi="Times New Roman" w:cs="Times New Roman"/>
                <w:color w:val="000000"/>
                <w:sz w:val="28"/>
                <w:szCs w:val="28"/>
              </w:rPr>
              <w:t>экопроповедник</w:t>
            </w:r>
            <w:proofErr w:type="spellEnd"/>
            <w:r>
              <w:rPr>
                <w:rFonts w:ascii="Times New Roman" w:eastAsia="Times New Roman" w:hAnsi="Times New Roman" w:cs="Times New Roman"/>
                <w:color w:val="000000"/>
                <w:sz w:val="28"/>
                <w:szCs w:val="28"/>
              </w:rPr>
              <w:t xml:space="preserve">, режиссер индивидуальных туров, архитектор «зеленых» городов и др. </w:t>
            </w:r>
          </w:p>
        </w:tc>
      </w:tr>
      <w:tr w:rsidR="00F61D14">
        <w:tc>
          <w:tcPr>
            <w:tcW w:w="226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lastRenderedPageBreak/>
              <w:t>Деловая игра «Мой регион»</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xml:space="preserve">(организатор Совет дела №3)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i/>
                <w:color w:val="000000"/>
                <w:sz w:val="28"/>
                <w:szCs w:val="28"/>
              </w:rPr>
              <w:t>(</w:t>
            </w:r>
            <w:proofErr w:type="spellStart"/>
            <w:r>
              <w:rPr>
                <w:rFonts w:ascii="Times New Roman" w:eastAsia="Times New Roman" w:hAnsi="Times New Roman" w:cs="Times New Roman"/>
                <w:i/>
                <w:color w:val="000000"/>
                <w:sz w:val="28"/>
                <w:szCs w:val="28"/>
              </w:rPr>
              <w:t>общелагерное</w:t>
            </w:r>
            <w:proofErr w:type="spellEnd"/>
            <w:r>
              <w:rPr>
                <w:rFonts w:ascii="Times New Roman" w:eastAsia="Times New Roman" w:hAnsi="Times New Roman" w:cs="Times New Roman"/>
                <w:i/>
                <w:color w:val="000000"/>
                <w:sz w:val="28"/>
                <w:szCs w:val="28"/>
              </w:rPr>
              <w:t xml:space="preserve"> мероприятие)</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832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Заключается в имитации реальных сфер жизни в упрощенном, приближенном формате. В данном случае деловую игру предлагается проводить в тематический день «Найди призвание!», а значит, игровая модель должна представлять собой имитацию рынка труда или трудовой цикл одной из современных профессий. Активность участников стимулируется необходимостью решить игровую задачу – заработать как можно больше денежных средств, продвинуться выше всех по карьерной лестнице, набрать наибольшее количество сотрудников для своей фирмы и т.д. Способы заработка, продвижения к игровой цели обеспечиваются выполнением заданий на игровых станциях. Причем сами задания должны имитировать реальный трудовой процесс. Результаты участия могут оцениваться как в индивидуальном, так и в командном зачете.</w:t>
            </w:r>
          </w:p>
        </w:tc>
      </w:tr>
    </w:tbl>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b/>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Примерные сценарные планы ключевых событий дня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t>«Атлас новых профессий»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Ресурсы: карточки с информацией о профессиях, атлас профессий, реквизит на станциях.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Правила. Отряды делятся на команды по 4-5 человек, перемещаются по станциям, знакомятся с новыми профессиями, заполняют атлас профессии,</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полученный на жеребьевке.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В последние годы активно создается альманах профессий будущего, актуальных для российской экономики. Он основан на данных </w:t>
      </w:r>
      <w:proofErr w:type="spellStart"/>
      <w:r>
        <w:rPr>
          <w:rFonts w:ascii="Times New Roman" w:eastAsia="Times New Roman" w:hAnsi="Times New Roman" w:cs="Times New Roman"/>
          <w:color w:val="000000"/>
          <w:sz w:val="28"/>
          <w:szCs w:val="28"/>
        </w:rPr>
        <w:t>форсайт</w:t>
      </w:r>
      <w:proofErr w:type="spellEnd"/>
      <w:r>
        <w:rPr>
          <w:rFonts w:ascii="Times New Roman" w:eastAsia="Times New Roman" w:hAnsi="Times New Roman" w:cs="Times New Roman"/>
          <w:color w:val="000000"/>
          <w:sz w:val="28"/>
          <w:szCs w:val="28"/>
        </w:rPr>
        <w:t xml:space="preserve"> сессий, в которых принимали участие ключевые игроки рынка. Атлас</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поможет понять, какие отрасли будут активно развиваться, какие в них</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будут рождаться новые технологии, продукты, практики управления</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и какие новые специалисты потребуются работодателям. Самая последняя</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версия, Атлас 3.0, написана специально для детей и подростков: простым и увлекательным языком и полна интересных историй о специалистах будущего.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Исследователи по всему миру составили свой список 100 профессий будущего. В список вошли реалистичные профессии, которые уже</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появились или появятся до 2030 года в 19 отраслях. Такие профессии</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дополнят или заменят уже существующие.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Команда получает 1 из профессий будущего и «атлас профессии», который надо заполнить. Проходя испытания, дети будут формировать</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знания и навыки, необходимые для профессии будущего, которая им</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досталась. А также определять необходимое оборудование, униформу, места работы и потенциальных клиентов.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На каждое испытание дается 7 минут. Выбирается человек, который будет следить за временем. Жеребьевка.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онлайн-терапевт — врач, который проводит предварительную диагностику пациента, чтобы выявить у него признаки болезни и отправить</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к нужному специалисту. Он проверяет, как идет терапия и рекомендует</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меры для профилактики заболеваний онлайн.</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экопроповедник</w:t>
      </w:r>
      <w:proofErr w:type="spellEnd"/>
      <w:r>
        <w:rPr>
          <w:rFonts w:ascii="Times New Roman" w:eastAsia="Times New Roman" w:hAnsi="Times New Roman" w:cs="Times New Roman"/>
          <w:color w:val="000000"/>
          <w:sz w:val="28"/>
          <w:szCs w:val="28"/>
        </w:rPr>
        <w:t xml:space="preserve"> — просветитель и наставник в области защиты окружающей среды и осознанного потребления. Может работать как</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с организациями, так и с отдельными людьми, например, со школьниками.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 режиссер индивидуальных туров — специалист, разрабатывающий программы отдыха, опираясь на запросы и возможности конкретного</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человека. Все время тура он остается на связи и сопровождает клиентов</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виртуально.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гид в сфере космического туризма — специалист по разработке и подбору программы для путешественников в космос, сопровождает</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туриста или группу во время путешествия и проводит экскурсию.</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архитектор «зеленых» городов - проектирует здания, общественные пространства и целые города, в строительстве которых используются</w:t>
      </w:r>
      <w:r>
        <w:rPr>
          <w:rFonts w:ascii="Calibri" w:eastAsia="Calibri" w:hAnsi="Calibri" w:cs="Calibri"/>
          <w:color w:val="000000"/>
          <w:sz w:val="28"/>
          <w:szCs w:val="28"/>
        </w:rPr>
        <w:t xml:space="preserve"> </w:t>
      </w:r>
      <w:proofErr w:type="spellStart"/>
      <w:r>
        <w:rPr>
          <w:rFonts w:ascii="Times New Roman" w:eastAsia="Times New Roman" w:hAnsi="Times New Roman" w:cs="Times New Roman"/>
          <w:color w:val="000000"/>
          <w:sz w:val="28"/>
          <w:szCs w:val="28"/>
        </w:rPr>
        <w:t>экологичные</w:t>
      </w:r>
      <w:proofErr w:type="spellEnd"/>
      <w:r>
        <w:rPr>
          <w:rFonts w:ascii="Times New Roman" w:eastAsia="Times New Roman" w:hAnsi="Times New Roman" w:cs="Times New Roman"/>
          <w:color w:val="000000"/>
          <w:sz w:val="28"/>
          <w:szCs w:val="28"/>
        </w:rPr>
        <w:t xml:space="preserve"> материалы и биотехнологии. Подобные объекты разрабатывают с учетом разумного потребления энергии и воды, а также минимизации загрязнения воздуха, чтобы снизить ущерб окружающей среде.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эксперт по образу будущего ребенка — помогает школьникам сформировать персональные траектории развития, подбирает курсы,</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кружки и секции соразмерно их интересам и способностям. Фактически</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эксперт на стыке профориентации и педагогики.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Для ведущих на станциях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Каждая команда в игре – первые представители новой профессии. Их задача продумать для нее все необходимое (важные знания и навыки,</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спецодежду, необходимое оборудование и т.д.). Каждая из станций помогает им раскрывать одну из составляющих профессии и фиксировать</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это в специальном «атласе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Каждая станция состоит из двух этапов. Сначала ребята выполняют задание на командную работу. Ведущий</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их оценивает по 5-балльной системе. Исходя из количества баллов, отряды заполняют информацию о профессии в «атласе». Например, если вы оценили их командную работу</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как несплочённую, не креативную и недисциплинированную и решили поставить им 3 балла, то просите в своем разделе «атласа» вписать только</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3 навыка своей профессии (из максимальных пяти).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Станции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1. «Мудрая Маша». Дети называют качества, необходимые профессионалу на 1 букву. Или все на одну любую букву (самая простая – П),</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или каждый из команды на букву своего имени.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«атласе» вписывают ЗНАНИЯ, необходимые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2. Упражнение в кругу – игры-диагностики.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«атласе» вписывают ОБОРУДОВАНИЕ И ИНВЕНТАРЬ, необходимые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3. «Портрет». Из подручных средств и разных предметов выкладывают портрет / облик человека их профессии, поясняют значения.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«атласе» вписывают УНИФОРМУ / ИМИДЖ / АКСЕССУАРЫ, необходимые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4. «Ода профессии». Сочинить 8-стишие, используя предложенные рифмы: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сессия-профессия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учится-трудится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народ-поймет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акция-инновация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красиво-перспектива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результата-зарплата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награда-ребята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горжусь-пригожусь.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В «атласе» вписывают ВОЗМОЖНЫЕ МЕСТА РАБОТЫ, подходящие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5. «Память». Запомнить последовательность расположения предметов на столе и по памяти ее восстановить (сравниваем с фотографией</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«до»).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«атласе» вписывают НАВЫКИ, необходимые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6. «Рассказ». По предложению цепочкой составляют рассказ по заданной тематике. Первое предложение задает ведущий.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«атласе» вписывают КЛИЕНТОВ, обращающихся к человеку их профессии.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итоге вертушки команды готовят творческое представление новой профессии.</w:t>
      </w:r>
    </w:p>
    <w:p w:rsidR="00F61D14" w:rsidRDefault="00F61D14">
      <w:pPr>
        <w:pStyle w:val="4"/>
        <w:pBdr>
          <w:top w:val="none" w:sz="4" w:space="0" w:color="000000"/>
          <w:left w:val="none" w:sz="4" w:space="0" w:color="000000"/>
          <w:bottom w:val="none" w:sz="4" w:space="0" w:color="000000"/>
          <w:right w:val="none" w:sz="4" w:space="0" w:color="000000"/>
        </w:pBdr>
        <w:tabs>
          <w:tab w:val="left" w:pos="2163"/>
        </w:tabs>
        <w:spacing w:before="0" w:after="0" w:line="240" w:lineRule="auto"/>
        <w:ind w:firstLine="720"/>
        <w:jc w:val="both"/>
        <w:rPr>
          <w:sz w:val="28"/>
          <w:szCs w:val="28"/>
        </w:rPr>
      </w:pPr>
    </w:p>
    <w:p w:rsidR="00F61D14" w:rsidRDefault="00DD1CCC">
      <w:pPr>
        <w:pStyle w:val="4"/>
        <w:pBdr>
          <w:top w:val="none" w:sz="4" w:space="0" w:color="000000"/>
          <w:left w:val="none" w:sz="4" w:space="0" w:color="000000"/>
          <w:bottom w:val="none" w:sz="4" w:space="0" w:color="000000"/>
          <w:right w:val="none" w:sz="4" w:space="0" w:color="000000"/>
        </w:pBdr>
        <w:tabs>
          <w:tab w:val="left" w:pos="2163"/>
        </w:tabs>
        <w:spacing w:before="0" w:after="0" w:line="240" w:lineRule="auto"/>
        <w:ind w:firstLine="720"/>
        <w:jc w:val="center"/>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z w:val="28"/>
          <w:szCs w:val="28"/>
        </w:rPr>
        <w:t>Деловая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игра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2"/>
          <w:sz w:val="28"/>
          <w:szCs w:val="28"/>
        </w:rPr>
        <w:t xml:space="preserve"> регион»</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i/>
          <w:color w:val="000000"/>
          <w:sz w:val="28"/>
          <w:szCs w:val="28"/>
        </w:rPr>
        <w:t xml:space="preserve">Место проведения </w:t>
      </w:r>
      <w:r>
        <w:rPr>
          <w:rFonts w:ascii="Times New Roman" w:eastAsia="Times New Roman" w:hAnsi="Times New Roman" w:cs="Times New Roman"/>
          <w:color w:val="000000"/>
          <w:sz w:val="28"/>
          <w:szCs w:val="28"/>
        </w:rPr>
        <w:t>– актовый зал, близлежащие помещения для расположения станций. В условиях хорошей погоды всю игру можно перенести на улицу.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Ведущий приветствует участников, знакомит с основными особенностями деловой игры, его тематикой. Обозначает, какими командами будут играть участниками. Это могут быть отряды или смешанные разновозрастные группы.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pacing w:val="-2"/>
          <w:sz w:val="28"/>
          <w:szCs w:val="28"/>
        </w:rPr>
        <w:t>Ведущий: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Добрый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день!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Сегодня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вас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есть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уникальная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 xml:space="preserve">возможность </w:t>
      </w:r>
      <w:r>
        <w:rPr>
          <w:rFonts w:ascii="Times New Roman" w:eastAsia="Times New Roman" w:hAnsi="Times New Roman" w:cs="Times New Roman"/>
          <w:color w:val="000000"/>
          <w:sz w:val="28"/>
          <w:szCs w:val="28"/>
        </w:rPr>
        <w:t xml:space="preserve">попробовать себя в совершенно разных ролях, начиная от простого </w:t>
      </w:r>
      <w:r>
        <w:rPr>
          <w:rFonts w:ascii="Times New Roman" w:eastAsia="Times New Roman" w:hAnsi="Times New Roman" w:cs="Times New Roman"/>
          <w:color w:val="000000"/>
          <w:spacing w:val="-2"/>
          <w:sz w:val="28"/>
          <w:szCs w:val="28"/>
        </w:rPr>
        <w:t>строителя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заканчивая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главой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целого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региона.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Вам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предстоит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развивать</w:t>
      </w:r>
      <w:r>
        <w:rPr>
          <w:rFonts w:ascii="Times New Roman" w:eastAsia="Times New Roman" w:hAnsi="Times New Roman" w:cs="Times New Roman"/>
          <w:color w:val="000000"/>
          <w:sz w:val="28"/>
          <w:szCs w:val="28"/>
        </w:rPr>
        <w:t xml:space="preserve"> регионы своими дружными командами управленцев.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У любого, только что образовавшегося населенного пункта, обязательно должно появиться свое название. И мы предлагаем вам внутри ваших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групп</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решить,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называться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ваш</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процветающий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регион. На это вам дается 3 минуты.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i/>
          <w:color w:val="000000"/>
          <w:sz w:val="28"/>
          <w:szCs w:val="28"/>
        </w:rPr>
        <w:t>Представляются</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команды.</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Представляются</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мастера</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игры,</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кото</w:t>
      </w:r>
      <w:r>
        <w:rPr>
          <w:rFonts w:ascii="Times New Roman" w:eastAsia="Times New Roman" w:hAnsi="Times New Roman" w:cs="Times New Roman"/>
          <w:i/>
          <w:color w:val="000000"/>
          <w:spacing w:val="-2"/>
          <w:sz w:val="28"/>
          <w:szCs w:val="28"/>
        </w:rPr>
        <w:t>рые</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будут</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работать</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на</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группах</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(любые</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члены</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педагогического</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отряда,</w:t>
      </w:r>
      <w:r>
        <w:rPr>
          <w:rFonts w:ascii="Times New Roman" w:eastAsia="Times New Roman" w:hAnsi="Times New Roman" w:cs="Times New Roman"/>
          <w:i/>
          <w:color w:val="000000"/>
          <w:sz w:val="28"/>
          <w:szCs w:val="28"/>
        </w:rPr>
        <w:t xml:space="preserve"> необязательно вожатые).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Ведущий объясняет правила: сейчас поговорим о том, что из себя представляют ваши районы, и каким образом вы можете их развивать. 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начало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игры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каждой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команды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есть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построенный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жилой дом, рассчитанный на 50 человек, в который пока успели заселиться </w:t>
      </w:r>
      <w:r>
        <w:rPr>
          <w:rFonts w:ascii="Times New Roman" w:eastAsia="Times New Roman" w:hAnsi="Times New Roman" w:cs="Times New Roman"/>
          <w:color w:val="000000"/>
          <w:spacing w:val="-2"/>
          <w:sz w:val="28"/>
          <w:szCs w:val="28"/>
        </w:rPr>
        <w:t>только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5</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человек.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Также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каждом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регионе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уже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построены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начали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свою работу: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больница,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магазин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школа.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Пока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они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совсем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небольшие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 xml:space="preserve">могут </w:t>
      </w:r>
      <w:r>
        <w:rPr>
          <w:rFonts w:ascii="Times New Roman" w:eastAsia="Times New Roman" w:hAnsi="Times New Roman" w:cs="Times New Roman"/>
          <w:color w:val="000000"/>
          <w:sz w:val="28"/>
          <w:szCs w:val="28"/>
        </w:rPr>
        <w:t>обслуживать только 30 человек. И наличные средства – по 100 монет.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Игра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разделена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периоды,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будут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длиться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pacing w:val="-3"/>
          <w:sz w:val="28"/>
          <w:szCs w:val="28"/>
        </w:rPr>
        <w:t xml:space="preserve"> </w:t>
      </w:r>
      <w:proofErr w:type="gramStart"/>
      <w:r>
        <w:rPr>
          <w:rFonts w:ascii="Times New Roman" w:eastAsia="Times New Roman" w:hAnsi="Times New Roman" w:cs="Times New Roman"/>
          <w:color w:val="000000"/>
          <w:sz w:val="28"/>
          <w:szCs w:val="28"/>
        </w:rPr>
        <w:t>ми- нут</w:t>
      </w:r>
      <w:proofErr w:type="gram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Между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периодами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3-минутный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перерыв,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течение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которого будут подводиться промежуточные итоги вашей работы по развитию своих регионов. В этот перерыв будут закрыты все станции, а значит,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у вас будет время обсудить и продумать дальнейший план действий.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pacing w:val="-2"/>
          <w:sz w:val="28"/>
          <w:szCs w:val="28"/>
        </w:rPr>
        <w:t>Теперь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объясним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вам,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чем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заключается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развитие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регионов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 xml:space="preserve">как </w:t>
      </w:r>
      <w:r>
        <w:rPr>
          <w:rFonts w:ascii="Times New Roman" w:eastAsia="Times New Roman" w:hAnsi="Times New Roman" w:cs="Times New Roman"/>
          <w:color w:val="000000"/>
          <w:sz w:val="28"/>
          <w:szCs w:val="28"/>
        </w:rPr>
        <w:t>его осуществлять.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ваш</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регион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будут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приезжать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новых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жителей, которые будут заселяться в вашем доме. Каждый человек, проживающий в вашем регионе, по окончании периода будет платить вам налог по 2 монеты с человека. Какой вы доход получите за первый период, если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начало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игры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вас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живет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человек?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когда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приедут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уже 30 человек?</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r>
        <w:rPr>
          <w:rFonts w:ascii="Times New Roman" w:eastAsia="Times New Roman" w:hAnsi="Times New Roman" w:cs="Times New Roman"/>
          <w:color w:val="000000"/>
          <w:sz w:val="28"/>
          <w:szCs w:val="28"/>
        </w:rPr>
        <w:lastRenderedPageBreak/>
        <w:t>Мы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уже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говорили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изначально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больница,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школа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магазин, имеющиеся у вас на начало игры, могут обслужить только 30 человек. Поэтому вы должны заранее позаботиться о том, чтобы развивать эти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3 основных учреждения вашего региона.</w:t>
      </w:r>
    </w:p>
    <w:p w:rsidR="00F61D14" w:rsidRDefault="00F61D14">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960"/>
        <w:gridCol w:w="294"/>
        <w:gridCol w:w="295"/>
        <w:gridCol w:w="428"/>
        <w:gridCol w:w="428"/>
        <w:gridCol w:w="428"/>
      </w:tblGrid>
      <w:tr w:rsidR="00F61D14">
        <w:trPr>
          <w:trHeight w:val="228"/>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pacing w:val="-2"/>
                <w:sz w:val="28"/>
                <w:szCs w:val="28"/>
              </w:rPr>
              <w:t>Уровень:</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1</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2</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3</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4</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5</w:t>
            </w:r>
          </w:p>
        </w:tc>
      </w:tr>
      <w:tr w:rsidR="00F61D14">
        <w:trPr>
          <w:trHeight w:val="228"/>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Количество</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обслуживаемых</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5"/>
                <w:sz w:val="28"/>
                <w:szCs w:val="28"/>
              </w:rPr>
              <w:t>лиц</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30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2"/>
              <w:jc w:val="both"/>
              <w:rPr>
                <w:sz w:val="28"/>
                <w:szCs w:val="28"/>
              </w:rPr>
            </w:pPr>
            <w:r>
              <w:rPr>
                <w:rFonts w:ascii="Times New Roman" w:eastAsia="Times New Roman" w:hAnsi="Times New Roman" w:cs="Times New Roman"/>
                <w:color w:val="000000"/>
                <w:spacing w:val="-5"/>
                <w:sz w:val="28"/>
                <w:szCs w:val="28"/>
              </w:rPr>
              <w:t>80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5"/>
                <w:sz w:val="28"/>
                <w:szCs w:val="28"/>
              </w:rPr>
              <w:t>110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5"/>
                <w:sz w:val="28"/>
                <w:szCs w:val="28"/>
              </w:rPr>
              <w:t>150</w:t>
            </w:r>
          </w:p>
        </w:tc>
      </w:tr>
      <w:tr w:rsidR="00F61D14">
        <w:trPr>
          <w:trHeight w:val="228"/>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Стоимость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2"/>
                <w:sz w:val="28"/>
                <w:szCs w:val="28"/>
              </w:rPr>
              <w:t>улучшения</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5"/>
              <w:jc w:val="both"/>
              <w:rPr>
                <w:sz w:val="28"/>
                <w:szCs w:val="28"/>
              </w:rPr>
            </w:pPr>
            <w:r>
              <w:rPr>
                <w:rFonts w:ascii="Times New Roman" w:eastAsia="Times New Roman" w:hAnsi="Times New Roman" w:cs="Times New Roman"/>
                <w:color w:val="000000"/>
                <w:spacing w:val="-5"/>
                <w:sz w:val="28"/>
                <w:szCs w:val="28"/>
              </w:rPr>
              <w:t>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5"/>
                <w:sz w:val="28"/>
                <w:szCs w:val="28"/>
              </w:rPr>
              <w:t>100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5"/>
                <w:sz w:val="28"/>
                <w:szCs w:val="28"/>
              </w:rPr>
              <w:t>150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5"/>
                <w:sz w:val="28"/>
                <w:szCs w:val="28"/>
              </w:rPr>
              <w:t>200</w:t>
            </w:r>
          </w:p>
        </w:tc>
      </w:tr>
    </w:tbl>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w:t>
      </w: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88"/>
        <w:gridCol w:w="8958"/>
      </w:tblGrid>
      <w:tr w:rsidR="00F61D14">
        <w:trPr>
          <w:trHeight w:val="228"/>
        </w:trPr>
        <w:tc>
          <w:tcPr>
            <w:tcW w:w="0" w:type="auto"/>
            <w:tcBorders>
              <w:top w:val="single" w:sz="8" w:space="0" w:color="999999"/>
              <w:left w:val="single" w:sz="8" w:space="0" w:color="999999"/>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Учреждение</w:t>
            </w:r>
          </w:p>
        </w:tc>
        <w:tc>
          <w:tcPr>
            <w:tcW w:w="0" w:type="auto"/>
            <w:tcBorders>
              <w:top w:val="single" w:sz="8" w:space="0" w:color="999999"/>
              <w:left w:val="none" w:sz="4" w:space="0" w:color="000000"/>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Последствия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отказа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2"/>
                <w:sz w:val="28"/>
                <w:szCs w:val="28"/>
              </w:rPr>
              <w:t>улучшений</w:t>
            </w:r>
          </w:p>
        </w:tc>
      </w:tr>
      <w:tr w:rsidR="00F61D14">
        <w:trPr>
          <w:trHeight w:val="228"/>
        </w:trPr>
        <w:tc>
          <w:tcPr>
            <w:tcW w:w="0" w:type="auto"/>
            <w:tcBorders>
              <w:top w:val="none" w:sz="4" w:space="0" w:color="000000"/>
              <w:left w:val="single" w:sz="8" w:space="0" w:color="999999"/>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Больница</w:t>
            </w:r>
          </w:p>
        </w:tc>
        <w:tc>
          <w:tcPr>
            <w:tcW w:w="0" w:type="auto"/>
            <w:tcBorders>
              <w:top w:val="none" w:sz="4" w:space="0" w:color="000000"/>
              <w:left w:val="none" w:sz="4" w:space="0" w:color="000000"/>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Переселение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людей,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попавших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больницу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вашего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региона.</w:t>
            </w:r>
          </w:p>
        </w:tc>
      </w:tr>
      <w:tr w:rsidR="00F61D14">
        <w:trPr>
          <w:trHeight w:val="444"/>
        </w:trPr>
        <w:tc>
          <w:tcPr>
            <w:tcW w:w="0" w:type="auto"/>
            <w:tcBorders>
              <w:top w:val="none" w:sz="4" w:space="0" w:color="000000"/>
              <w:left w:val="single" w:sz="8" w:space="0" w:color="999999"/>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Школа</w:t>
            </w:r>
          </w:p>
        </w:tc>
        <w:tc>
          <w:tcPr>
            <w:tcW w:w="0" w:type="auto"/>
            <w:tcBorders>
              <w:top w:val="none" w:sz="4" w:space="0" w:color="000000"/>
              <w:left w:val="none" w:sz="4" w:space="0" w:color="000000"/>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регион</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переезжают</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новые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жители,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пока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хватать места в школе.</w:t>
            </w:r>
          </w:p>
        </w:tc>
      </w:tr>
      <w:tr w:rsidR="00F61D14">
        <w:trPr>
          <w:trHeight w:val="444"/>
        </w:trPr>
        <w:tc>
          <w:tcPr>
            <w:tcW w:w="0" w:type="auto"/>
            <w:tcBorders>
              <w:top w:val="none" w:sz="4" w:space="0" w:color="000000"/>
              <w:left w:val="single" w:sz="8" w:space="0" w:color="999999"/>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Магазин</w:t>
            </w:r>
          </w:p>
        </w:tc>
        <w:tc>
          <w:tcPr>
            <w:tcW w:w="0" w:type="auto"/>
            <w:tcBorders>
              <w:top w:val="none" w:sz="4" w:space="0" w:color="000000"/>
              <w:left w:val="none" w:sz="4" w:space="0" w:color="000000"/>
              <w:bottom w:val="single" w:sz="8" w:space="0" w:color="999999"/>
              <w:right w:val="single" w:sz="8" w:space="0" w:color="999999"/>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4"/>
              <w:jc w:val="both"/>
              <w:rPr>
                <w:sz w:val="28"/>
                <w:szCs w:val="28"/>
              </w:rPr>
            </w:pPr>
            <w:r>
              <w:rPr>
                <w:rFonts w:ascii="Times New Roman" w:eastAsia="Times New Roman" w:hAnsi="Times New Roman" w:cs="Times New Roman"/>
                <w:color w:val="000000"/>
                <w:sz w:val="28"/>
                <w:szCs w:val="28"/>
              </w:rPr>
              <w:t>Жители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вашего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региона,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имеющие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возможности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посещать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магазин, перестают платить вам налоги.</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Теперь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вам,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наверное,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интересно,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каким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образом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вы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будете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развивать</w:t>
      </w:r>
      <w:r>
        <w:rPr>
          <w:rFonts w:ascii="Times New Roman" w:eastAsia="Times New Roman" w:hAnsi="Times New Roman" w:cs="Times New Roman"/>
          <w:color w:val="000000"/>
          <w:sz w:val="28"/>
          <w:szCs w:val="28"/>
        </w:rPr>
        <w:t xml:space="preserve"> эти учреждения. </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z w:val="28"/>
          <w:szCs w:val="28"/>
        </w:rPr>
        <w:t xml:space="preserve">Шаг 1: обращение к министру. За каждым из учреждений закреплен отдельный министр: образования, науки и торговли (представление мастеров игры и места расположения их станций). Объясняете министру необходимость развития учреждения, платите ему за работу с вами 10 монет и получаете сертификат на улучшение </w:t>
      </w:r>
      <w:r>
        <w:rPr>
          <w:rFonts w:ascii="Times New Roman" w:eastAsia="Times New Roman" w:hAnsi="Times New Roman" w:cs="Times New Roman"/>
          <w:color w:val="000000"/>
          <w:spacing w:val="-2"/>
          <w:sz w:val="28"/>
          <w:szCs w:val="28"/>
        </w:rPr>
        <w:t>вашего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учреждения.</w:t>
      </w:r>
      <w:r>
        <w:rPr>
          <w:rFonts w:ascii="Times New Roman" w:eastAsia="Times New Roman" w:hAnsi="Times New Roman" w:cs="Times New Roman"/>
          <w:color w:val="000000"/>
          <w:spacing w:val="-1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Шаг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приносите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строительную</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базу,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 xml:space="preserve">полученный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министра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сертификат,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выкупаете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строительные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материалы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необходимую вам сумму. </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r>
        <w:rPr>
          <w:rFonts w:ascii="Times New Roman" w:eastAsia="Times New Roman" w:hAnsi="Times New Roman" w:cs="Times New Roman"/>
          <w:color w:val="000000"/>
          <w:sz w:val="28"/>
          <w:szCs w:val="28"/>
        </w:rPr>
        <w:t>Шаг 3: предоставляете строителям строительные материалы, они производят необходимую вам перестройку и выдают отчет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строительстве,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который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надо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сохранить.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таблице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указана стоимость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строительных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материалов,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необходимы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развития 3 основных учреждений. А также доход, который вы получите на каждом уровне.</w:t>
      </w:r>
    </w:p>
    <w:p w:rsidR="00F61D14" w:rsidRDefault="00F61D14">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709"/>
        <w:gridCol w:w="303"/>
        <w:gridCol w:w="429"/>
        <w:gridCol w:w="429"/>
        <w:gridCol w:w="429"/>
        <w:gridCol w:w="565"/>
      </w:tblGrid>
      <w:tr w:rsidR="00F61D14">
        <w:trPr>
          <w:trHeight w:val="228"/>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Уровень:</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1</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2</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10"/>
                <w:sz w:val="28"/>
                <w:szCs w:val="28"/>
              </w:rPr>
              <w:t>3</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10"/>
                <w:sz w:val="28"/>
                <w:szCs w:val="28"/>
              </w:rPr>
              <w:t>4</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10"/>
                <w:sz w:val="28"/>
                <w:szCs w:val="28"/>
              </w:rPr>
              <w:t>5</w:t>
            </w:r>
          </w:p>
        </w:tc>
      </w:tr>
      <w:tr w:rsidR="00F61D14">
        <w:trPr>
          <w:trHeight w:val="228"/>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Стоимость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2"/>
                <w:sz w:val="28"/>
                <w:szCs w:val="28"/>
              </w:rPr>
              <w:t>улучшения</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5"/>
              <w:jc w:val="both"/>
              <w:rPr>
                <w:sz w:val="28"/>
                <w:szCs w:val="28"/>
              </w:rPr>
            </w:pPr>
            <w:r>
              <w:rPr>
                <w:rFonts w:ascii="Times New Roman" w:eastAsia="Times New Roman" w:hAnsi="Times New Roman" w:cs="Times New Roman"/>
                <w:color w:val="000000"/>
                <w:spacing w:val="-5"/>
                <w:sz w:val="28"/>
                <w:szCs w:val="28"/>
              </w:rPr>
              <w:t>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150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300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600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4"/>
                <w:sz w:val="28"/>
                <w:szCs w:val="28"/>
              </w:rPr>
              <w:t>1000</w:t>
            </w:r>
          </w:p>
        </w:tc>
      </w:tr>
      <w:tr w:rsidR="00F61D14">
        <w:trPr>
          <w:trHeight w:val="228"/>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период</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12"/>
              <w:jc w:val="both"/>
              <w:rPr>
                <w:sz w:val="28"/>
                <w:szCs w:val="28"/>
              </w:rPr>
            </w:pPr>
            <w:r>
              <w:rPr>
                <w:rFonts w:ascii="Times New Roman" w:eastAsia="Times New Roman" w:hAnsi="Times New Roman" w:cs="Times New Roman"/>
                <w:color w:val="000000"/>
                <w:spacing w:val="-5"/>
                <w:sz w:val="28"/>
                <w:szCs w:val="28"/>
              </w:rPr>
              <w:t>10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5"/>
              <w:jc w:val="both"/>
              <w:rPr>
                <w:sz w:val="28"/>
                <w:szCs w:val="28"/>
              </w:rPr>
            </w:pPr>
            <w:r>
              <w:rPr>
                <w:rFonts w:ascii="Times New Roman" w:eastAsia="Times New Roman" w:hAnsi="Times New Roman" w:cs="Times New Roman"/>
                <w:color w:val="000000"/>
                <w:spacing w:val="-5"/>
                <w:sz w:val="28"/>
                <w:szCs w:val="28"/>
              </w:rPr>
              <w:t>30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2"/>
              <w:jc w:val="both"/>
              <w:rPr>
                <w:sz w:val="28"/>
                <w:szCs w:val="28"/>
              </w:rPr>
            </w:pPr>
            <w:r>
              <w:rPr>
                <w:rFonts w:ascii="Times New Roman" w:eastAsia="Times New Roman" w:hAnsi="Times New Roman" w:cs="Times New Roman"/>
                <w:color w:val="000000"/>
                <w:spacing w:val="-5"/>
                <w:sz w:val="28"/>
                <w:szCs w:val="28"/>
              </w:rPr>
              <w:t>60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120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
              <w:jc w:val="both"/>
              <w:rPr>
                <w:sz w:val="28"/>
                <w:szCs w:val="28"/>
              </w:rPr>
            </w:pPr>
            <w:r>
              <w:rPr>
                <w:rFonts w:ascii="Times New Roman" w:eastAsia="Times New Roman" w:hAnsi="Times New Roman" w:cs="Times New Roman"/>
                <w:color w:val="000000"/>
                <w:spacing w:val="-5"/>
                <w:sz w:val="28"/>
                <w:szCs w:val="28"/>
              </w:rPr>
              <w:t>200</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pacing w:val="-2"/>
          <w:sz w:val="28"/>
          <w:szCs w:val="28"/>
        </w:rPr>
        <w:t>Кроме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развития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3</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основных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учреждений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(больница,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школа,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магазин</w:t>
      </w:r>
      <w:proofErr w:type="gramStart"/>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вы</w:t>
      </w:r>
      <w:proofErr w:type="gramEnd"/>
      <w:r>
        <w:rPr>
          <w:rFonts w:ascii="Times New Roman" w:eastAsia="Times New Roman" w:hAnsi="Times New Roman" w:cs="Times New Roman"/>
          <w:color w:val="000000"/>
          <w:sz w:val="28"/>
          <w:szCs w:val="28"/>
        </w:rPr>
        <w:t xml:space="preserve"> можете строить дополнительные здания, которые смогут улучшить жизнь в вашем регионе.</w:t>
      </w:r>
    </w:p>
    <w:p w:rsidR="00F61D14" w:rsidRDefault="00F61D14">
      <w:pPr>
        <w:pBdr>
          <w:top w:val="none" w:sz="4" w:space="0" w:color="000000"/>
          <w:left w:val="none" w:sz="4" w:space="0" w:color="000000"/>
          <w:bottom w:val="none" w:sz="4" w:space="0" w:color="000000"/>
          <w:right w:val="none" w:sz="4" w:space="0" w:color="000000"/>
        </w:pBdr>
        <w:spacing w:after="0" w:line="240" w:lineRule="auto"/>
        <w:ind w:right="168" w:firstLine="720"/>
        <w:jc w:val="both"/>
        <w:rPr>
          <w:rFonts w:ascii="Times New Roman" w:eastAsia="Times New Roman" w:hAnsi="Times New Roman" w:cs="Times New Roman"/>
          <w:color w:val="000000"/>
          <w:sz w:val="28"/>
          <w:szCs w:val="28"/>
        </w:rPr>
      </w:pP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984"/>
        <w:gridCol w:w="2159"/>
        <w:gridCol w:w="5303"/>
      </w:tblGrid>
      <w:tr w:rsidR="00F61D14">
        <w:trPr>
          <w:trHeight w:val="228"/>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Учреждения</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Министерства</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Преимущества</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Концертный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(100</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Культуры</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204"/>
              <w:jc w:val="both"/>
              <w:rPr>
                <w:sz w:val="28"/>
                <w:szCs w:val="28"/>
              </w:rPr>
            </w:pP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доход умножается на 1,5</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Автовокзал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(50</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Транспорта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204"/>
              <w:jc w:val="both"/>
              <w:rPr>
                <w:sz w:val="28"/>
                <w:szCs w:val="28"/>
              </w:rPr>
            </w:pPr>
            <w:r>
              <w:rPr>
                <w:rFonts w:ascii="Times New Roman" w:eastAsia="Times New Roman" w:hAnsi="Times New Roman" w:cs="Times New Roman"/>
                <w:color w:val="000000"/>
                <w:sz w:val="28"/>
                <w:szCs w:val="28"/>
              </w:rPr>
              <w:t>Заселение за период повышается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чел.</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Ж/Д вокзал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(75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Транспорта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Заселение за период повышается до 15 чел.</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Аэропорт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(100</w:t>
            </w:r>
            <w:r>
              <w:rPr>
                <w:rFonts w:ascii="Times New Roman" w:eastAsia="Times New Roman" w:hAnsi="Times New Roman" w:cs="Times New Roman"/>
                <w:color w:val="000000"/>
                <w:spacing w:val="-2"/>
                <w:sz w:val="28"/>
                <w:szCs w:val="28"/>
              </w:rPr>
              <w:t xml:space="preserve"> 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Транспорта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Заселение за период повышается до 20 чел.</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lastRenderedPageBreak/>
              <w:t>Стадион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Спорта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204"/>
              <w:jc w:val="both"/>
              <w:rPr>
                <w:sz w:val="28"/>
                <w:szCs w:val="28"/>
              </w:rPr>
            </w:pPr>
            <w:r>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человек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обходиться без больницы</w:t>
            </w:r>
          </w:p>
        </w:tc>
      </w:tr>
      <w:tr w:rsidR="00F61D14">
        <w:trPr>
          <w:trHeight w:val="444"/>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Завод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pacing w:val="-2"/>
                <w:sz w:val="28"/>
                <w:szCs w:val="28"/>
              </w:rPr>
              <w:t xml:space="preserve"> 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
              <w:jc w:val="both"/>
              <w:rPr>
                <w:sz w:val="28"/>
                <w:szCs w:val="28"/>
              </w:rPr>
            </w:pPr>
            <w:r>
              <w:rPr>
                <w:rFonts w:ascii="Times New Roman" w:eastAsia="Times New Roman" w:hAnsi="Times New Roman" w:cs="Times New Roman"/>
                <w:color w:val="000000"/>
                <w:spacing w:val="-2"/>
                <w:sz w:val="28"/>
                <w:szCs w:val="28"/>
              </w:rPr>
              <w:t>Промышленности</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Скидка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 xml:space="preserve">строительство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улучшение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магазина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5"/>
                <w:sz w:val="28"/>
                <w:szCs w:val="28"/>
              </w:rPr>
              <w:t>50%</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Эти дополнительные учреждения не будут различаться по количеству </w:t>
      </w:r>
      <w:r>
        <w:rPr>
          <w:rFonts w:ascii="Times New Roman" w:eastAsia="Times New Roman" w:hAnsi="Times New Roman" w:cs="Times New Roman"/>
          <w:color w:val="000000"/>
          <w:sz w:val="28"/>
          <w:szCs w:val="28"/>
        </w:rPr>
        <w:t>обслуживаемых лиц, как это было, например, с больницей. Основная задача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этих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получение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вами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материальной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выгоды.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Осу</w:t>
      </w:r>
      <w:r>
        <w:rPr>
          <w:rFonts w:ascii="Times New Roman" w:eastAsia="Times New Roman" w:hAnsi="Times New Roman" w:cs="Times New Roman"/>
          <w:color w:val="000000"/>
          <w:spacing w:val="-2"/>
          <w:sz w:val="28"/>
          <w:szCs w:val="28"/>
        </w:rPr>
        <w:t>ществление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строительства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происходит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тому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же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плану,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что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 xml:space="preserve">развитие </w:t>
      </w:r>
      <w:r>
        <w:rPr>
          <w:rFonts w:ascii="Times New Roman" w:eastAsia="Times New Roman" w:hAnsi="Times New Roman" w:cs="Times New Roman"/>
          <w:color w:val="000000"/>
          <w:sz w:val="28"/>
          <w:szCs w:val="28"/>
        </w:rPr>
        <w:t>3 базовых учреждений.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7" w:firstLine="720"/>
        <w:jc w:val="both"/>
        <w:rPr>
          <w:sz w:val="28"/>
          <w:szCs w:val="28"/>
        </w:rPr>
      </w:pPr>
      <w:r>
        <w:rPr>
          <w:rFonts w:ascii="Times New Roman" w:eastAsia="Times New Roman" w:hAnsi="Times New Roman" w:cs="Times New Roman"/>
          <w:color w:val="000000"/>
          <w:sz w:val="28"/>
          <w:szCs w:val="28"/>
        </w:rPr>
        <w:t xml:space="preserve">Так как с каждым периодом к вам будет приезжать все больше людей, в скором времени ваш дом, который рассчитан на 50 человек, будет заполнен. Поэтому у вас есть возможность строить новые дома на своем участке. Строительство нового дома стоит 50 монет. Чтобы построить его не надо обращаться к министрам, а сразу выкупить строительные материалы на строительной базе. Кроме всего </w:t>
      </w:r>
      <w:proofErr w:type="gramStart"/>
      <w:r>
        <w:rPr>
          <w:rFonts w:ascii="Times New Roman" w:eastAsia="Times New Roman" w:hAnsi="Times New Roman" w:cs="Times New Roman"/>
          <w:color w:val="000000"/>
          <w:sz w:val="28"/>
          <w:szCs w:val="28"/>
        </w:rPr>
        <w:t>пере- численного</w:t>
      </w:r>
      <w:proofErr w:type="gramEnd"/>
      <w:r>
        <w:rPr>
          <w:rFonts w:ascii="Times New Roman" w:eastAsia="Times New Roman" w:hAnsi="Times New Roman" w:cs="Times New Roman"/>
          <w:color w:val="000000"/>
          <w:sz w:val="28"/>
          <w:szCs w:val="28"/>
        </w:rPr>
        <w:t>, в Центральном регионе вам могут оказываться ряд услуг различными органами.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w:t>
      </w: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086"/>
        <w:gridCol w:w="2989"/>
        <w:gridCol w:w="2608"/>
        <w:gridCol w:w="2763"/>
      </w:tblGrid>
      <w:tr w:rsidR="00F61D14">
        <w:trPr>
          <w:trHeight w:val="773"/>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58"/>
              <w:jc w:val="both"/>
              <w:rPr>
                <w:sz w:val="28"/>
                <w:szCs w:val="28"/>
              </w:rPr>
            </w:pPr>
            <w:r>
              <w:rPr>
                <w:rFonts w:ascii="Times New Roman" w:eastAsia="Times New Roman" w:hAnsi="Times New Roman" w:cs="Times New Roman"/>
                <w:color w:val="000000"/>
                <w:spacing w:val="-2"/>
                <w:sz w:val="28"/>
                <w:szCs w:val="28"/>
              </w:rPr>
              <w:t>Органы Центрального региона</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ind w:right="1"/>
              <w:jc w:val="both"/>
              <w:rPr>
                <w:sz w:val="28"/>
                <w:szCs w:val="28"/>
              </w:rPr>
            </w:pPr>
            <w:r>
              <w:rPr>
                <w:rFonts w:ascii="Times New Roman" w:eastAsia="Times New Roman" w:hAnsi="Times New Roman" w:cs="Times New Roman"/>
                <w:color w:val="000000"/>
                <w:spacing w:val="-2"/>
                <w:sz w:val="28"/>
                <w:szCs w:val="28"/>
              </w:rPr>
              <w:t>Услуги</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Преимущества</w:t>
            </w:r>
          </w:p>
        </w:tc>
        <w:tc>
          <w:tcPr>
            <w:tcW w:w="0" w:type="auto"/>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pacing w:val="-2"/>
                <w:sz w:val="28"/>
                <w:szCs w:val="28"/>
              </w:rPr>
              <w:t>Условия сотрудничества</w:t>
            </w:r>
          </w:p>
        </w:tc>
      </w:tr>
      <w:tr w:rsidR="00F61D14">
        <w:trPr>
          <w:trHeight w:val="773"/>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Биржа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труда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pacing w:val="-2"/>
                <w:sz w:val="28"/>
                <w:szCs w:val="28"/>
              </w:rPr>
              <w:t xml:space="preserve">Возможность </w:t>
            </w:r>
            <w:r>
              <w:rPr>
                <w:rFonts w:ascii="Times New Roman" w:eastAsia="Times New Roman" w:hAnsi="Times New Roman" w:cs="Times New Roman"/>
                <w:color w:val="000000"/>
                <w:sz w:val="28"/>
                <w:szCs w:val="28"/>
              </w:rPr>
              <w:t>устроиться на работу частному лицу</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pacing w:val="-2"/>
                <w:sz w:val="28"/>
                <w:szCs w:val="28"/>
              </w:rPr>
              <w:t xml:space="preserve">Договорная </w:t>
            </w:r>
            <w:r>
              <w:rPr>
                <w:rFonts w:ascii="Times New Roman" w:eastAsia="Times New Roman" w:hAnsi="Times New Roman" w:cs="Times New Roman"/>
                <w:color w:val="000000"/>
                <w:sz w:val="28"/>
                <w:szCs w:val="28"/>
              </w:rPr>
              <w:t>заработная плата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z w:val="28"/>
                <w:szCs w:val="28"/>
              </w:rPr>
              <w:t>Необходимо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 xml:space="preserve">пройти </w:t>
            </w:r>
            <w:r>
              <w:rPr>
                <w:rFonts w:ascii="Times New Roman" w:eastAsia="Times New Roman" w:hAnsi="Times New Roman" w:cs="Times New Roman"/>
                <w:color w:val="000000"/>
                <w:spacing w:val="-2"/>
                <w:sz w:val="28"/>
                <w:szCs w:val="28"/>
              </w:rPr>
              <w:t>собеседование</w:t>
            </w:r>
          </w:p>
        </w:tc>
      </w:tr>
      <w:tr w:rsidR="00F61D14">
        <w:trPr>
          <w:trHeight w:val="773"/>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5"/>
                <w:sz w:val="28"/>
                <w:szCs w:val="28"/>
              </w:rPr>
              <w:t>СМИ</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z w:val="28"/>
                <w:szCs w:val="28"/>
              </w:rPr>
              <w:t>Реклама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 xml:space="preserve">своего </w:t>
            </w:r>
            <w:r>
              <w:rPr>
                <w:rFonts w:ascii="Times New Roman" w:eastAsia="Times New Roman" w:hAnsi="Times New Roman" w:cs="Times New Roman"/>
                <w:color w:val="000000"/>
                <w:spacing w:val="-2"/>
                <w:sz w:val="28"/>
                <w:szCs w:val="28"/>
              </w:rPr>
              <w:t>региона</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z w:val="28"/>
                <w:szCs w:val="28"/>
              </w:rPr>
              <w:t>Скидка на любое улучшение или строительство 50%</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z w:val="28"/>
                <w:szCs w:val="28"/>
              </w:rPr>
              <w:t>Стоимость рекламы: видео – 10 монет радио – 5 монет</w:t>
            </w:r>
          </w:p>
        </w:tc>
      </w:tr>
      <w:tr w:rsidR="00F61D14">
        <w:trPr>
          <w:trHeight w:val="773"/>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2"/>
                <w:sz w:val="28"/>
                <w:szCs w:val="28"/>
              </w:rPr>
              <w:t>Археологи</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pacing w:val="-2"/>
                <w:sz w:val="28"/>
                <w:szCs w:val="28"/>
              </w:rPr>
              <w:t xml:space="preserve">Археологическая </w:t>
            </w:r>
            <w:r>
              <w:rPr>
                <w:rFonts w:ascii="Times New Roman" w:eastAsia="Times New Roman" w:hAnsi="Times New Roman" w:cs="Times New Roman"/>
                <w:color w:val="000000"/>
                <w:sz w:val="28"/>
                <w:szCs w:val="28"/>
              </w:rPr>
              <w:t>экспертиза участка земли под застройку</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6"/>
              <w:jc w:val="both"/>
              <w:rPr>
                <w:sz w:val="28"/>
                <w:szCs w:val="28"/>
              </w:rPr>
            </w:pPr>
            <w:r>
              <w:rPr>
                <w:rFonts w:ascii="Times New Roman" w:eastAsia="Times New Roman" w:hAnsi="Times New Roman" w:cs="Times New Roman"/>
                <w:color w:val="000000"/>
                <w:sz w:val="28"/>
                <w:szCs w:val="28"/>
              </w:rPr>
              <w:t>Возможность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найти </w:t>
            </w:r>
            <w:r>
              <w:rPr>
                <w:rFonts w:ascii="Times New Roman" w:eastAsia="Times New Roman" w:hAnsi="Times New Roman" w:cs="Times New Roman"/>
                <w:color w:val="000000"/>
                <w:spacing w:val="-4"/>
                <w:sz w:val="28"/>
                <w:szCs w:val="28"/>
              </w:rPr>
              <w:t>клад</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382"/>
              <w:jc w:val="both"/>
              <w:rPr>
                <w:sz w:val="28"/>
                <w:szCs w:val="28"/>
              </w:rPr>
            </w:pPr>
            <w:r>
              <w:rPr>
                <w:rFonts w:ascii="Times New Roman" w:eastAsia="Times New Roman" w:hAnsi="Times New Roman" w:cs="Times New Roman"/>
                <w:color w:val="000000"/>
                <w:sz w:val="28"/>
                <w:szCs w:val="28"/>
              </w:rPr>
              <w:t>Стоимость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 xml:space="preserve">одной экспертизы – 10 </w:t>
            </w:r>
            <w:r>
              <w:rPr>
                <w:rFonts w:ascii="Times New Roman" w:eastAsia="Times New Roman" w:hAnsi="Times New Roman" w:cs="Times New Roman"/>
                <w:color w:val="000000"/>
                <w:spacing w:val="-2"/>
                <w:sz w:val="28"/>
                <w:szCs w:val="28"/>
              </w:rPr>
              <w:t>монет</w:t>
            </w:r>
          </w:p>
        </w:tc>
      </w:tr>
      <w:tr w:rsidR="00F61D14">
        <w:trPr>
          <w:trHeight w:val="773"/>
        </w:trPr>
        <w:tc>
          <w:tcPr>
            <w:tcW w:w="0" w:type="auto"/>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4"/>
                <w:sz w:val="28"/>
                <w:szCs w:val="28"/>
              </w:rPr>
              <w:t>Банк</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right="418"/>
              <w:jc w:val="both"/>
              <w:rPr>
                <w:sz w:val="28"/>
                <w:szCs w:val="28"/>
              </w:rPr>
            </w:pPr>
            <w:r>
              <w:rPr>
                <w:rFonts w:ascii="Times New Roman" w:eastAsia="Times New Roman" w:hAnsi="Times New Roman" w:cs="Times New Roman"/>
                <w:color w:val="000000"/>
                <w:sz w:val="28"/>
                <w:szCs w:val="28"/>
              </w:rPr>
              <w:t>Пересчет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вашего дохода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период и выдача монет</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10"/>
                <w:sz w:val="28"/>
                <w:szCs w:val="28"/>
              </w:rPr>
              <w:t>–</w:t>
            </w:r>
          </w:p>
        </w:tc>
        <w:tc>
          <w:tcPr>
            <w:tcW w:w="0" w:type="auto"/>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pacing w:val="-10"/>
                <w:sz w:val="28"/>
                <w:szCs w:val="28"/>
              </w:rPr>
              <w:t>–</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right="169" w:firstLine="720"/>
        <w:jc w:val="both"/>
        <w:rPr>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9"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каждой команды – максимальное развитие своего региона, получение наибольшего дохода в последний игровой период.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Ведущий отвечает на вопросы и уточнения ребят. Лучше, чтобы краткие правила были выданы каждой команде, и они могли еще раз уточнить сложные моменты у своего наставника (мастера игры).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4" w:firstLine="720"/>
        <w:jc w:val="both"/>
        <w:rPr>
          <w:sz w:val="28"/>
          <w:szCs w:val="28"/>
        </w:rPr>
      </w:pPr>
      <w:r>
        <w:rPr>
          <w:rFonts w:ascii="Times New Roman" w:eastAsia="Times New Roman" w:hAnsi="Times New Roman" w:cs="Times New Roman"/>
          <w:color w:val="000000"/>
          <w:sz w:val="28"/>
          <w:szCs w:val="28"/>
        </w:rPr>
        <w:t xml:space="preserve">В течение игрового времени в деловой игре важно контролировать </w:t>
      </w:r>
      <w:r>
        <w:rPr>
          <w:rFonts w:ascii="Times New Roman" w:eastAsia="Times New Roman" w:hAnsi="Times New Roman" w:cs="Times New Roman"/>
          <w:color w:val="000000"/>
          <w:spacing w:val="-2"/>
          <w:sz w:val="28"/>
          <w:szCs w:val="28"/>
        </w:rPr>
        <w:t>учет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всех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достижений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команд.</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Также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необходимо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решать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спорные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игровые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моменты,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которые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были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охвачены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основными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правилами.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Основ</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правило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этом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случае: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запрещено,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разрешено.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Поэтому участники сами могут выстраивать дополнительные экономические</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взаимоотношения, вырабатывать условия сделок и договоренностей. Завершением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деловой</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игры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становится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подведение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игровых</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 xml:space="preserve">результатов по различным сферам достижений: команды с наибольшим </w:t>
      </w:r>
      <w:r>
        <w:rPr>
          <w:rFonts w:ascii="Times New Roman" w:eastAsia="Times New Roman" w:hAnsi="Times New Roman" w:cs="Times New Roman"/>
          <w:color w:val="000000"/>
          <w:spacing w:val="-2"/>
          <w:sz w:val="28"/>
          <w:szCs w:val="28"/>
        </w:rPr>
        <w:t>количеством жителей,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наибольшим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количеством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учреждений, 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самой</w:t>
      </w:r>
      <w:r>
        <w:rPr>
          <w:sz w:val="28"/>
          <w:szCs w:val="28"/>
        </w:rPr>
        <w:t xml:space="preserve"> </w:t>
      </w:r>
      <w:r>
        <w:rPr>
          <w:rFonts w:ascii="Times New Roman" w:eastAsia="Times New Roman" w:hAnsi="Times New Roman" w:cs="Times New Roman"/>
          <w:color w:val="000000"/>
          <w:sz w:val="28"/>
          <w:szCs w:val="28"/>
        </w:rPr>
        <w:t>разнообразной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инфраструктурой.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lastRenderedPageBreak/>
        <w:t>Основной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игровой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итог,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которому должны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распределяться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места,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региона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последний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период. Подводя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содержательный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итог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мероприятия,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ведущий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вместе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участниками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проговаривает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качества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способности,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проявление</w:t>
      </w:r>
      <w:r>
        <w:rPr>
          <w:rFonts w:ascii="Times New Roman" w:eastAsia="Times New Roman" w:hAnsi="Times New Roman" w:cs="Times New Roman"/>
          <w:color w:val="000000"/>
          <w:spacing w:val="-2"/>
          <w:sz w:val="28"/>
          <w:szCs w:val="28"/>
        </w:rPr>
        <w:t xml:space="preserve"> которых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помогло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прийти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хорошему </w:t>
      </w:r>
      <w:r>
        <w:rPr>
          <w:rFonts w:ascii="Times New Roman" w:eastAsia="Times New Roman" w:hAnsi="Times New Roman" w:cs="Times New Roman"/>
          <w:color w:val="000000"/>
          <w:spacing w:val="-2"/>
          <w:sz w:val="28"/>
          <w:szCs w:val="28"/>
        </w:rPr>
        <w:t>результату.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Рекомендации</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z w:val="28"/>
          <w:szCs w:val="28"/>
        </w:rPr>
        <w:t>по</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2"/>
          <w:sz w:val="28"/>
          <w:szCs w:val="28"/>
        </w:rPr>
        <w:t>подготовке:</w:t>
      </w:r>
    </w:p>
    <w:p w:rsidR="00F61D14" w:rsidRDefault="00DD1CCC" w:rsidP="00DD1CCC">
      <w:pPr>
        <w:numPr>
          <w:ilvl w:val="0"/>
          <w:numId w:val="30"/>
        </w:numPr>
        <w:pBdr>
          <w:top w:val="none" w:sz="4" w:space="0" w:color="000000"/>
          <w:left w:val="none" w:sz="4" w:space="0" w:color="000000"/>
          <w:bottom w:val="none" w:sz="4" w:space="0" w:color="000000"/>
          <w:right w:val="none" w:sz="4" w:space="0" w:color="000000"/>
        </w:pBdr>
        <w:tabs>
          <w:tab w:val="left" w:pos="647"/>
        </w:tabs>
        <w:spacing w:after="0" w:line="240" w:lineRule="auto"/>
        <w:ind w:left="0" w:firstLine="720"/>
        <w:jc w:val="both"/>
        <w:rPr>
          <w:sz w:val="28"/>
          <w:szCs w:val="28"/>
        </w:rPr>
      </w:pPr>
      <w:r>
        <w:rPr>
          <w:rFonts w:ascii="Times New Roman" w:eastAsia="Times New Roman" w:hAnsi="Times New Roman" w:cs="Times New Roman"/>
          <w:color w:val="000000"/>
          <w:sz w:val="28"/>
          <w:szCs w:val="28"/>
        </w:rPr>
        <w:t xml:space="preserve">важно соотнести количество игровых команд с количеством мастеров игры, которые будут обеспечивать ее реализацию. Чем больше </w:t>
      </w:r>
      <w:r>
        <w:rPr>
          <w:rFonts w:ascii="Times New Roman" w:eastAsia="Times New Roman" w:hAnsi="Times New Roman" w:cs="Times New Roman"/>
          <w:color w:val="000000"/>
          <w:spacing w:val="-2"/>
          <w:sz w:val="28"/>
          <w:szCs w:val="28"/>
        </w:rPr>
        <w:t>команд,</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тем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больше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будет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поток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участников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каждой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станции,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поэтому</w:t>
      </w:r>
      <w:r>
        <w:rPr>
          <w:rFonts w:ascii="Times New Roman" w:eastAsia="Times New Roman" w:hAnsi="Times New Roman" w:cs="Times New Roman"/>
          <w:color w:val="000000"/>
          <w:sz w:val="28"/>
          <w:szCs w:val="28"/>
        </w:rPr>
        <w:t xml:space="preserve"> необходимо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увеличивать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количество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ведущих.</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отдельных</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случаях к помощи мастерам игры на станциях можно привлекать участников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из старших отрядов.</w:t>
      </w:r>
    </w:p>
    <w:p w:rsidR="00F61D14" w:rsidRDefault="00DD1CCC" w:rsidP="00DD1CCC">
      <w:pPr>
        <w:numPr>
          <w:ilvl w:val="0"/>
          <w:numId w:val="30"/>
        </w:numPr>
        <w:pBdr>
          <w:top w:val="none" w:sz="4" w:space="0" w:color="000000"/>
          <w:left w:val="none" w:sz="4" w:space="0" w:color="000000"/>
          <w:bottom w:val="none" w:sz="4" w:space="0" w:color="000000"/>
          <w:right w:val="none" w:sz="4" w:space="0" w:color="000000"/>
        </w:pBdr>
        <w:tabs>
          <w:tab w:val="left" w:pos="647"/>
        </w:tabs>
        <w:spacing w:after="0" w:line="240" w:lineRule="auto"/>
        <w:ind w:left="0" w:firstLine="720"/>
        <w:jc w:val="both"/>
        <w:rPr>
          <w:sz w:val="28"/>
          <w:szCs w:val="28"/>
        </w:rPr>
      </w:pPr>
      <w:r>
        <w:rPr>
          <w:rFonts w:ascii="Times New Roman" w:eastAsia="Times New Roman" w:hAnsi="Times New Roman" w:cs="Times New Roman"/>
          <w:color w:val="000000"/>
          <w:sz w:val="28"/>
          <w:szCs w:val="28"/>
        </w:rPr>
        <w:t>из-за кажущейся сложности правил деловых игр часть участников «отсеивается» в самом начале, отказываясь разбираться в законах игрового мира. Для таких участников можно заранее придумать дополнительные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активности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задания,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выполнять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как жители или гости регионов.</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8 день БЛАГО ТВОРИ!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proofErr w:type="spellStart"/>
      <w:r>
        <w:rPr>
          <w:rFonts w:ascii="Times New Roman" w:hAnsi="Times New Roman" w:cs="Times New Roman"/>
          <w:b/>
          <w:bCs/>
          <w:color w:val="000000"/>
          <w:sz w:val="28"/>
          <w:szCs w:val="28"/>
        </w:rPr>
        <w:t>волонтерство</w:t>
      </w:r>
      <w:proofErr w:type="spellEnd"/>
      <w:r>
        <w:rPr>
          <w:rFonts w:ascii="Times New Roman" w:hAnsi="Times New Roman" w:cs="Times New Roman"/>
          <w:b/>
          <w:bCs/>
          <w:color w:val="000000"/>
          <w:sz w:val="28"/>
          <w:szCs w:val="28"/>
        </w:rPr>
        <w:t xml:space="preserve"> и добровольчество</w:t>
      </w:r>
      <w:r>
        <w:rPr>
          <w:rFonts w:ascii="Times New Roman" w:hAnsi="Times New Roman" w:cs="Times New Roman"/>
          <w:color w:val="000000"/>
          <w:sz w:val="28"/>
          <w:szCs w:val="28"/>
        </w:rPr>
        <w:t xml:space="preserve">, формирования опыта коллективно–творческой социально значимой деятельности; формирование установки на созидательную деятельную активность во благо других.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ладони или сердца как символа тематики дня.</w:t>
      </w:r>
    </w:p>
    <w:tbl>
      <w:tblPr>
        <w:tblStyle w:val="af8"/>
        <w:tblW w:w="10598" w:type="dxa"/>
        <w:tblInd w:w="108" w:type="dxa"/>
        <w:tblLook w:val="04A0" w:firstRow="1" w:lastRow="0" w:firstColumn="1" w:lastColumn="0" w:noHBand="0" w:noVBand="1"/>
      </w:tblPr>
      <w:tblGrid>
        <w:gridCol w:w="2768"/>
        <w:gridCol w:w="7830"/>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Марафон социальных</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акций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Отрядам предоставляется ограниченный по времени период для реализации своих социальных акций. Задача отряда – придумать такую инициативу, которая могла бы быть не только </w:t>
            </w:r>
            <w:proofErr w:type="spellStart"/>
            <w:r>
              <w:rPr>
                <w:rFonts w:ascii="Times New Roman" w:hAnsi="Times New Roman" w:cs="Times New Roman"/>
                <w:color w:val="000000"/>
                <w:sz w:val="28"/>
                <w:szCs w:val="28"/>
              </w:rPr>
              <w:t>малозатратна</w:t>
            </w:r>
            <w:proofErr w:type="spellEnd"/>
            <w:r>
              <w:rPr>
                <w:rFonts w:ascii="Times New Roman" w:hAnsi="Times New Roman" w:cs="Times New Roman"/>
                <w:color w:val="000000"/>
                <w:sz w:val="28"/>
                <w:szCs w:val="28"/>
              </w:rPr>
              <w:t xml:space="preserve"> по ресурсам, но и успешно реализуема в короткий срок, а также приносила бы пользу (решало проблему) сообществу пришкольного лагеря или самой образовательной организации или отдельным ее категориям лиц, т.е. отряды готовят социальные акции, добрые дела, направленные на помощь всему лагерю, другим отрядам, кому–то лично и проводят их. Завершается марафон общим сбором и обсуждением результатов прошедших акций.</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Совета дела №4.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для подготовки «Смотр строя и песни».</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Тематическая беседа «Добро в нашей жизни»</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тематическое подведение итогов дня)</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Добровольческая деятельность — это добровольная, безвозмездная, социально значимая деятельность.</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Доброе слово дом построит, а злое - разрушит.</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Доброе слово сказать - посошок в руки дать.</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Своего спасибо не жалей, а чужого не жди.</w:t>
            </w:r>
          </w:p>
        </w:tc>
      </w:tr>
    </w:tbl>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Calibri" w:eastAsia="Calibri" w:hAnsi="Calibri" w:cs="Calibri"/>
          <w:sz w:val="28"/>
          <w:szCs w:val="28"/>
        </w:rPr>
      </w:pPr>
      <w:r>
        <w:rPr>
          <w:rFonts w:ascii="Times New Roman" w:eastAsia="Times New Roman" w:hAnsi="Times New Roman" w:cs="Times New Roman"/>
          <w:b/>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Марафон социальных акций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После презентации проектов Движения проводится «Живая анкета».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Ведущий просит участников выполнить определенное движение, если они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согласны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утверждением.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Примеры утверждений:</w:t>
      </w:r>
    </w:p>
    <w:p w:rsidR="00F61D14" w:rsidRDefault="00DD1CCC" w:rsidP="00DD1CCC">
      <w:pPr>
        <w:numPr>
          <w:ilvl w:val="0"/>
          <w:numId w:val="38"/>
        </w:numPr>
        <w:pBdr>
          <w:top w:val="none" w:sz="4" w:space="0" w:color="000000"/>
          <w:left w:val="none" w:sz="4" w:space="0" w:color="000000"/>
          <w:bottom w:val="none" w:sz="4" w:space="0" w:color="000000"/>
          <w:right w:val="none" w:sz="4" w:space="0" w:color="000000"/>
        </w:pBdr>
        <w:tabs>
          <w:tab w:val="left" w:pos="989"/>
          <w:tab w:val="left" w:pos="99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поднимите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вверх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руку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участвовал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добровольческой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акции;</w:t>
      </w:r>
    </w:p>
    <w:p w:rsidR="00F61D14" w:rsidRDefault="00DD1CCC" w:rsidP="00DD1CCC">
      <w:pPr>
        <w:numPr>
          <w:ilvl w:val="0"/>
          <w:numId w:val="38"/>
        </w:numPr>
        <w:pBdr>
          <w:top w:val="none" w:sz="4" w:space="0" w:color="000000"/>
          <w:left w:val="none" w:sz="4" w:space="0" w:color="000000"/>
          <w:bottom w:val="none" w:sz="4" w:space="0" w:color="000000"/>
          <w:right w:val="none" w:sz="4" w:space="0" w:color="000000"/>
        </w:pBdr>
        <w:tabs>
          <w:tab w:val="left" w:pos="989"/>
          <w:tab w:val="left" w:pos="990"/>
        </w:tabs>
        <w:spacing w:after="0" w:line="240" w:lineRule="auto"/>
        <w:ind w:left="0" w:firstLine="720"/>
        <w:jc w:val="both"/>
        <w:rPr>
          <w:sz w:val="28"/>
          <w:szCs w:val="28"/>
        </w:rPr>
      </w:pPr>
      <w:r>
        <w:rPr>
          <w:rFonts w:ascii="Times New Roman" w:eastAsia="Times New Roman" w:hAnsi="Times New Roman" w:cs="Times New Roman"/>
          <w:color w:val="000000"/>
          <w:sz w:val="28"/>
          <w:szCs w:val="28"/>
        </w:rPr>
        <w:t>хлопните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кто был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краеведческом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музее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музее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истории;</w:t>
      </w:r>
    </w:p>
    <w:p w:rsidR="00F61D14" w:rsidRDefault="00DD1CCC" w:rsidP="00DD1CCC">
      <w:pPr>
        <w:numPr>
          <w:ilvl w:val="0"/>
          <w:numId w:val="38"/>
        </w:numPr>
        <w:pBdr>
          <w:top w:val="none" w:sz="4" w:space="0" w:color="000000"/>
          <w:left w:val="none" w:sz="4" w:space="0" w:color="000000"/>
          <w:bottom w:val="none" w:sz="4" w:space="0" w:color="000000"/>
          <w:right w:val="none" w:sz="4" w:space="0" w:color="000000"/>
        </w:pBdr>
        <w:tabs>
          <w:tab w:val="left" w:pos="989"/>
          <w:tab w:val="left" w:pos="990"/>
        </w:tabs>
        <w:spacing w:after="0" w:line="240" w:lineRule="auto"/>
        <w:ind w:left="0" w:firstLine="720"/>
        <w:jc w:val="both"/>
        <w:rPr>
          <w:sz w:val="28"/>
          <w:szCs w:val="28"/>
        </w:rPr>
      </w:pPr>
      <w:r>
        <w:rPr>
          <w:rFonts w:ascii="Times New Roman" w:eastAsia="Times New Roman" w:hAnsi="Times New Roman" w:cs="Times New Roman"/>
          <w:color w:val="000000"/>
          <w:sz w:val="28"/>
          <w:szCs w:val="28"/>
        </w:rPr>
        <w:t>сделайте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шаг</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вперед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участвует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военно-спортивных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играх;</w:t>
      </w:r>
    </w:p>
    <w:p w:rsidR="00F61D14" w:rsidRDefault="00DD1CCC" w:rsidP="00DD1CCC">
      <w:pPr>
        <w:numPr>
          <w:ilvl w:val="0"/>
          <w:numId w:val="38"/>
        </w:numPr>
        <w:pBdr>
          <w:top w:val="none" w:sz="4" w:space="0" w:color="000000"/>
          <w:left w:val="none" w:sz="4" w:space="0" w:color="000000"/>
          <w:bottom w:val="none" w:sz="4" w:space="0" w:color="000000"/>
          <w:right w:val="none" w:sz="4" w:space="0" w:color="000000"/>
        </w:pBdr>
        <w:tabs>
          <w:tab w:val="left" w:pos="989"/>
          <w:tab w:val="left" w:pos="99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помашите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рукой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занимается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поисковой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деятельностью;</w:t>
      </w:r>
    </w:p>
    <w:p w:rsidR="00F61D14" w:rsidRDefault="00DD1CCC" w:rsidP="00DD1CCC">
      <w:pPr>
        <w:numPr>
          <w:ilvl w:val="0"/>
          <w:numId w:val="38"/>
        </w:numPr>
        <w:pBdr>
          <w:top w:val="none" w:sz="4" w:space="0" w:color="000000"/>
          <w:left w:val="none" w:sz="4" w:space="0" w:color="000000"/>
          <w:bottom w:val="none" w:sz="4" w:space="0" w:color="000000"/>
          <w:right w:val="none" w:sz="4" w:space="0" w:color="000000"/>
        </w:pBdr>
        <w:tabs>
          <w:tab w:val="left" w:pos="989"/>
          <w:tab w:val="left" w:pos="99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громко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скажите: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любит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свою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Родину!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финале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сбора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звучит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песня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«Россия,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твои»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(слова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Осошник</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музыка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Осошник</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припеве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синхронно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машут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руками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головой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стороны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сторону.</w:t>
      </w: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9 день СЛУЖИ ОТЕЧЕСТВУ!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патриотизм и историческая память,</w:t>
      </w:r>
      <w:r>
        <w:rPr>
          <w:rFonts w:ascii="Times New Roman" w:hAnsi="Times New Roman" w:cs="Times New Roman"/>
          <w:color w:val="000000"/>
          <w:sz w:val="28"/>
          <w:szCs w:val="28"/>
        </w:rPr>
        <w:t xml:space="preserve"> формирования опыта коллективно–творческой социально значимой деятельности; формирование ценностного отношения к культуре и истории своей страны.</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герба муниципального района как символа малой Родины.</w:t>
      </w:r>
    </w:p>
    <w:tbl>
      <w:tblPr>
        <w:tblStyle w:val="af8"/>
        <w:tblW w:w="10598" w:type="dxa"/>
        <w:tblInd w:w="108" w:type="dxa"/>
        <w:tblLook w:val="04A0" w:firstRow="1" w:lastRow="0" w:firstColumn="1" w:lastColumn="0" w:noHBand="0" w:noVBand="1"/>
      </w:tblPr>
      <w:tblGrid>
        <w:gridCol w:w="2691"/>
        <w:gridCol w:w="7907"/>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Творческая мастерская «Подарок своей семье»</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Ребята вместе с вожатым создают генеалогическое древо своей семьи и представляют его. Выполнение древа </w:t>
            </w:r>
            <w:proofErr w:type="gramStart"/>
            <w:r>
              <w:rPr>
                <w:rFonts w:ascii="Times New Roman" w:hAnsi="Times New Roman" w:cs="Times New Roman"/>
                <w:color w:val="000000"/>
                <w:sz w:val="28"/>
                <w:szCs w:val="28"/>
              </w:rPr>
              <w:t>может быть</w:t>
            </w:r>
            <w:proofErr w:type="gramEnd"/>
            <w:r>
              <w:rPr>
                <w:rFonts w:ascii="Times New Roman" w:hAnsi="Times New Roman" w:cs="Times New Roman"/>
                <w:color w:val="000000"/>
                <w:sz w:val="28"/>
                <w:szCs w:val="28"/>
              </w:rPr>
              <w:t xml:space="preserve"> как по шаблону, так и в свободной форме. </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Совета дела №5.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для подготовки «Шоу спортивных рекордов».</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 песни «Тебе, мое Отечество!»</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Совет дела №4)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Организованное Советом дела событие для всего лагеря. Патриотический конкур, где отряды исполняют песни, которые для них имеют связь с Отечеством и родным краем. Критерии оценки: организованность, внешний вид, исполнение песни. В смотре могут быть дополнительные задания: вопросы по истории России и Татарстана, конкурс плакатов и т.п.</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Calibri" w:eastAsia="Calibri" w:hAnsi="Calibri" w:cs="Calibri"/>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Calibri" w:eastAsia="Calibri" w:hAnsi="Calibri" w:cs="Calibri"/>
          <w:sz w:val="28"/>
          <w:szCs w:val="28"/>
        </w:rPr>
      </w:pPr>
      <w:r>
        <w:rPr>
          <w:rFonts w:ascii="Times New Roman" w:eastAsia="Times New Roman" w:hAnsi="Times New Roman" w:cs="Times New Roman"/>
          <w:b/>
          <w:color w:val="000000"/>
          <w:sz w:val="28"/>
          <w:szCs w:val="28"/>
        </w:rPr>
        <w:t>Примерные сценарные планы ключевых событий дня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hAnsi="Times New Roman" w:cs="Times New Roman"/>
          <w:b/>
          <w:bCs/>
          <w:color w:val="000000"/>
          <w:sz w:val="28"/>
          <w:szCs w:val="28"/>
        </w:rPr>
        <w:t>Конкурс песни «Тебе, мое Отечество!»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Место</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проведения</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актовый зал.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Ведущий приветствует отряды и рассказывает о том, любовь к Родине проявляется по-разному: от выброшенного в урну фантика до посвящения Отечеству песен, картин, повестей и рассказов. И всё это – патриотизм – любовь к Родине и служение ей, как и она служит в ответ пищей, невероятной красотой природы.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Каждый отряд выступает по очереди, номера оценивает 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68" w:firstLine="720"/>
        <w:jc w:val="both"/>
        <w:rPr>
          <w:sz w:val="28"/>
          <w:szCs w:val="28"/>
        </w:rPr>
      </w:pPr>
      <w:r>
        <w:rPr>
          <w:rFonts w:ascii="Times New Roman" w:eastAsia="Times New Roman" w:hAnsi="Times New Roman" w:cs="Times New Roman"/>
          <w:color w:val="000000"/>
          <w:sz w:val="28"/>
          <w:szCs w:val="28"/>
        </w:rPr>
        <w:t>По итогам выступления отряды получают места и символы дня наполнения своего отрядного рюкзака.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Рекомендации</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z w:val="28"/>
          <w:szCs w:val="28"/>
        </w:rPr>
        <w:t>по</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2"/>
          <w:sz w:val="28"/>
          <w:szCs w:val="28"/>
        </w:rPr>
        <w:t>подготовке:</w:t>
      </w:r>
    </w:p>
    <w:p w:rsidR="00F61D14" w:rsidRDefault="00DD1CCC" w:rsidP="00DD1CCC">
      <w:pPr>
        <w:numPr>
          <w:ilvl w:val="0"/>
          <w:numId w:val="46"/>
        </w:numPr>
        <w:pBdr>
          <w:top w:val="none" w:sz="4" w:space="0" w:color="000000"/>
          <w:left w:val="none" w:sz="4" w:space="0" w:color="000000"/>
          <w:bottom w:val="none" w:sz="4" w:space="0" w:color="000000"/>
          <w:right w:val="none" w:sz="4" w:space="0" w:color="000000"/>
        </w:pBdr>
        <w:tabs>
          <w:tab w:val="left" w:pos="647"/>
        </w:tabs>
        <w:spacing w:after="0" w:line="240" w:lineRule="auto"/>
        <w:ind w:left="0" w:firstLine="720"/>
        <w:jc w:val="both"/>
        <w:rPr>
          <w:sz w:val="28"/>
          <w:szCs w:val="28"/>
        </w:rPr>
      </w:pPr>
      <w:r>
        <w:rPr>
          <w:rFonts w:ascii="Times New Roman" w:eastAsia="Times New Roman" w:hAnsi="Times New Roman" w:cs="Times New Roman"/>
          <w:color w:val="000000"/>
          <w:sz w:val="28"/>
          <w:szCs w:val="28"/>
        </w:rPr>
        <w:t>необходимо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заранее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разработать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передать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отрядам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четкую</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понятную памятку с требованиями к подготовке выступления; дать возможность отрепетировать выступление на сцене.</w:t>
      </w:r>
    </w:p>
    <w:p w:rsidR="00F61D14" w:rsidRDefault="00F61D14">
      <w:pPr>
        <w:pBdr>
          <w:top w:val="none" w:sz="4" w:space="0" w:color="000000"/>
          <w:left w:val="none" w:sz="4" w:space="0" w:color="000000"/>
          <w:bottom w:val="none" w:sz="4" w:space="0" w:color="000000"/>
          <w:right w:val="none" w:sz="4" w:space="0" w:color="000000"/>
        </w:pBdr>
        <w:tabs>
          <w:tab w:val="left" w:pos="647"/>
        </w:tabs>
        <w:spacing w:after="0" w:line="240" w:lineRule="auto"/>
        <w:ind w:left="720"/>
        <w:jc w:val="both"/>
        <w:rPr>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10 день ДОСТИГАЙ И ПОБЕЖДАЙ!</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спорт</w:t>
      </w:r>
      <w:r>
        <w:rPr>
          <w:rFonts w:ascii="Times New Roman" w:hAnsi="Times New Roman" w:cs="Times New Roman"/>
          <w:color w:val="000000"/>
          <w:sz w:val="28"/>
          <w:szCs w:val="28"/>
        </w:rPr>
        <w:t>, формирования опыта коллективно-творческой социально значимой деятельности; приобщение к активным, подвижным формам организации досуга; формирование ценностного отношения к физической культуре и спорту.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пяти олимпийских колец/мяча/гантели как символа тематики дня.</w:t>
      </w:r>
    </w:p>
    <w:tbl>
      <w:tblPr>
        <w:tblStyle w:val="af8"/>
        <w:tblW w:w="10598" w:type="dxa"/>
        <w:tblInd w:w="108" w:type="dxa"/>
        <w:tblLook w:val="04A0" w:firstRow="1" w:lastRow="0" w:firstColumn="1" w:lastColumn="0" w:noHBand="0" w:noVBand="1"/>
      </w:tblPr>
      <w:tblGrid>
        <w:gridCol w:w="2287"/>
        <w:gridCol w:w="8311"/>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«Игры нашего двора»</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«Игры нашего двора» проводятся в отряде. Игры подбираются вожатым (педагогом) или самими ребятами, главное, чтобы они были подвижными. Дворовые игры направлены на закрепление представлений детей о команде как группе людей-единомышленников, которые работают как единый механизм, объединенные лидером и общей целью или идеей. При этом каждый человек команды работает на общий результат. Игра способствует формированию у детей навыков командного взаимодействия, сплоченности, эмоциональной устойчивости в ситуации соперничества, а также развивают физические данные. </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«Шоу спортивных рекордов»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Совет дела №5)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Спортивно-творческое мероприятие, которое может проводиться в актовом зале, на спортивной площадке. Для его подготовки каждый отряд заранее продумывает и репетирует свой «спортивный рекорд». Это может быть построение в фигуру с поддержками, синхронное выполнение различных упражнений, сольное исполнение гимнастических трюков, демонстрация приемов, в том числе со спортивным инвентарем и др. В начале мероприятия каждый отряд вытягивает жребий с номером отряда-конкурента. В ходе мероприятия на сцену приглашается первый отряд для демонстрации своего рекорда. Отряд-конкурент в течение 5 минут пробует повторить продемонстрированный рекорд. Если это получается, то рекорд засчитывается отряду-конкуренту, если нет, – рекорд остается за выступившим отрядом. Таким образом на сцену выходит каждый отряд и его конкурент.</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Сбор Совета дела №6.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Дело для подготовки </w:t>
            </w:r>
            <w:proofErr w:type="spellStart"/>
            <w:r>
              <w:rPr>
                <w:rFonts w:ascii="Times New Roman" w:hAnsi="Times New Roman" w:cs="Times New Roman"/>
                <w:color w:val="000000"/>
                <w:sz w:val="28"/>
                <w:szCs w:val="28"/>
              </w:rPr>
              <w:t>Квест</w:t>
            </w:r>
            <w:proofErr w:type="spellEnd"/>
            <w:r>
              <w:rPr>
                <w:rFonts w:ascii="Times New Roman" w:hAnsi="Times New Roman" w:cs="Times New Roman"/>
                <w:color w:val="000000"/>
                <w:sz w:val="28"/>
                <w:szCs w:val="28"/>
              </w:rPr>
              <w:t xml:space="preserve"> «Секреты здоровья».</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11 день БУДЬ ЗДОРОВ!</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здоровый образ жизни</w:t>
      </w:r>
      <w:r>
        <w:rPr>
          <w:rFonts w:ascii="Times New Roman" w:hAnsi="Times New Roman" w:cs="Times New Roman"/>
          <w:color w:val="000000"/>
          <w:sz w:val="28"/>
          <w:szCs w:val="28"/>
        </w:rPr>
        <w:t xml:space="preserve">, формирования опыта коллективно-творческой социально значимой деятельности; формирование ценностного отношения к своему здоровью; приобщение к полезным привычкам, сохраняющим и укрепляющим здоровье. </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яблока/улыбающегося человека как символа тематики дня.</w:t>
      </w:r>
    </w:p>
    <w:tbl>
      <w:tblPr>
        <w:tblStyle w:val="af8"/>
        <w:tblW w:w="10598" w:type="dxa"/>
        <w:tblInd w:w="108" w:type="dxa"/>
        <w:tblLook w:val="04A0" w:firstRow="1" w:lastRow="0" w:firstColumn="1" w:lastColumn="0" w:noHBand="0" w:noVBand="1"/>
      </w:tblPr>
      <w:tblGrid>
        <w:gridCol w:w="2549"/>
        <w:gridCol w:w="8049"/>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Час здоровья «Здоровье – это здорово!»</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Просветительское событие по пропаганде здорового образа жизни, ответственного отношения к себе, профилактике вредных привычек. Час здоровья можно провести в игровом формате в отряде, когда ребята открывают карточки с заданиями. Темы заданий: правильное питание, распорядок дня, вредные привычки, виды здоровья (физическое, психическое, социальное), советы здоровья и пр. Ребята могут придумать </w:t>
            </w:r>
            <w:proofErr w:type="spellStart"/>
            <w:r>
              <w:rPr>
                <w:rFonts w:ascii="Times New Roman" w:hAnsi="Times New Roman" w:cs="Times New Roman"/>
                <w:color w:val="000000"/>
                <w:sz w:val="28"/>
                <w:szCs w:val="28"/>
              </w:rPr>
              <w:t>речовки</w:t>
            </w:r>
            <w:proofErr w:type="spellEnd"/>
            <w:r>
              <w:rPr>
                <w:rFonts w:ascii="Times New Roman" w:hAnsi="Times New Roman" w:cs="Times New Roman"/>
                <w:color w:val="000000"/>
                <w:sz w:val="28"/>
                <w:szCs w:val="28"/>
              </w:rPr>
              <w:t xml:space="preserve"> про здоровье человека и здоровый образ жизни и применять их в своей деятельности в лагере, например, </w:t>
            </w:r>
            <w:proofErr w:type="spellStart"/>
            <w:r>
              <w:rPr>
                <w:rFonts w:ascii="Times New Roman" w:hAnsi="Times New Roman" w:cs="Times New Roman"/>
                <w:color w:val="000000"/>
                <w:sz w:val="28"/>
                <w:szCs w:val="28"/>
              </w:rPr>
              <w:t>речовка</w:t>
            </w:r>
            <w:proofErr w:type="spellEnd"/>
            <w:r>
              <w:rPr>
                <w:rFonts w:ascii="Times New Roman" w:hAnsi="Times New Roman" w:cs="Times New Roman"/>
                <w:color w:val="000000"/>
                <w:sz w:val="28"/>
                <w:szCs w:val="28"/>
              </w:rPr>
              <w:t xml:space="preserve"> про утреннюю зарядку, про полезный завтрак, про мытье рук и т.д.</w:t>
            </w:r>
          </w:p>
        </w:tc>
      </w:tr>
      <w:tr w:rsidR="00F61D14">
        <w:tc>
          <w:tcPr>
            <w:tcW w:w="0" w:type="auto"/>
          </w:tcPr>
          <w:p w:rsidR="00F61D14" w:rsidRDefault="00DD1CCC">
            <w:pPr>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Квест</w:t>
            </w:r>
            <w:proofErr w:type="spellEnd"/>
            <w:r>
              <w:rPr>
                <w:rFonts w:ascii="Times New Roman" w:hAnsi="Times New Roman" w:cs="Times New Roman"/>
                <w:color w:val="000000"/>
                <w:sz w:val="28"/>
                <w:szCs w:val="28"/>
              </w:rPr>
              <w:t xml:space="preserve"> «Секреты здоровья»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Совет дела №6) </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Представляет собой неупорядоченное движение от станции к станции, подчиненное логике решения основной загадки или шифра. Например, отряды могут расшифровывать название полезного продукта или распорядок дня известного спортсмена или режимного момента дня, связанного со здоровым образом жизни. Основное содержание мероприятия – задания на самих станциях, которые должны быть связаны с основными принципами здорового образа жизни.</w:t>
            </w:r>
          </w:p>
        </w:tc>
      </w:tr>
    </w:tbl>
    <w:p w:rsidR="00F61D14" w:rsidRDefault="00F61D14">
      <w:pPr>
        <w:spacing w:after="0" w:line="240" w:lineRule="auto"/>
        <w:ind w:firstLine="720"/>
        <w:jc w:val="both"/>
        <w:rPr>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12 день РАССКАЖИ О ГЛАВНОМ!</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медиа и коммуникации</w:t>
      </w:r>
      <w:r>
        <w:rPr>
          <w:rFonts w:ascii="Times New Roman" w:hAnsi="Times New Roman" w:cs="Times New Roman"/>
          <w:color w:val="000000"/>
          <w:sz w:val="28"/>
          <w:szCs w:val="28"/>
        </w:rPr>
        <w:t>, формирования опыта коллективно-творческой социально значимой деятельности; знакомство с основами деятельности молодежных СМИ.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фотоаппарата как символа тематики дня.</w:t>
      </w:r>
    </w:p>
    <w:tbl>
      <w:tblPr>
        <w:tblStyle w:val="af8"/>
        <w:tblW w:w="10598" w:type="dxa"/>
        <w:tblInd w:w="108" w:type="dxa"/>
        <w:tblLook w:val="04A0" w:firstRow="1" w:lastRow="0" w:firstColumn="1" w:lastColumn="0" w:noHBand="0" w:noVBand="1"/>
      </w:tblPr>
      <w:tblGrid>
        <w:gridCol w:w="2711"/>
        <w:gridCol w:w="7887"/>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Игра-коммуникация «Открытое пространство»</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(отрядное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Дискуссионный клуб, где каждый участник может стать инициатором и ведущим собственной площадки, обсудить актуальную тему. Ребята самостоятельно выбирают тематику для обсуждения, могут стать как ведущими, так и участниками предложенных дискуссий.</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 3D-газет</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Заключается в создании отрядами объемных информационных газет. Для упрощения задания отрядам могут выдаваться перечни обязательных рубрик (новости дня, интервью, гороскоп, ответы на вопросы читателей) и темы (названия заголовков) для информационных блоков. Также можно вводить дополнительные творческие требования, например, чтобы конструкция объемной газеты отражала ее название.</w:t>
            </w:r>
          </w:p>
        </w:tc>
      </w:tr>
      <w:tr w:rsidR="00F61D14">
        <w:trPr>
          <w:trHeight w:val="322"/>
        </w:trPr>
        <w:tc>
          <w:tcPr>
            <w:tcW w:w="0" w:type="auto"/>
          </w:tcPr>
          <w:p w:rsidR="00F61D14" w:rsidRDefault="001E2A65">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 видеороликов</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Отряды с помощью жеребьевки вытягивают темы для видео, которое они должны снять и смонтировать. Примеры тем: «Моя школа», «Наш пришкольный лагерь», «Один день из жизни нашего отряда», «Интервью с организатором» и т.п.</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Критерии оценивания: </w:t>
            </w:r>
            <w:proofErr w:type="spellStart"/>
            <w:r>
              <w:rPr>
                <w:rFonts w:ascii="Times New Roman" w:hAnsi="Times New Roman" w:cs="Times New Roman"/>
                <w:color w:val="000000"/>
                <w:sz w:val="28"/>
                <w:szCs w:val="28"/>
              </w:rPr>
              <w:t>тайминг</w:t>
            </w:r>
            <w:proofErr w:type="spellEnd"/>
            <w:r>
              <w:rPr>
                <w:rFonts w:ascii="Times New Roman" w:hAnsi="Times New Roman" w:cs="Times New Roman"/>
                <w:color w:val="000000"/>
                <w:sz w:val="28"/>
                <w:szCs w:val="28"/>
              </w:rPr>
              <w:t xml:space="preserve"> – до 6 минут, логика повествования, соответствие теме видео.</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Calibri" w:eastAsia="Calibri" w:hAnsi="Calibri" w:cs="Calibri"/>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Примерные сценарные планы ключевых событий дня</w:t>
      </w:r>
    </w:p>
    <w:p w:rsidR="00F61D14" w:rsidRDefault="00DD1CCC">
      <w:pPr>
        <w:pStyle w:val="3"/>
        <w:pBdr>
          <w:top w:val="none" w:sz="4" w:space="0" w:color="000000"/>
          <w:left w:val="none" w:sz="4" w:space="0" w:color="000000"/>
          <w:bottom w:val="none" w:sz="4" w:space="0" w:color="000000"/>
          <w:right w:val="none" w:sz="4" w:space="0" w:color="000000"/>
        </w:pBdr>
        <w:spacing w:before="0" w:after="0" w:line="240" w:lineRule="auto"/>
        <w:ind w:firstLine="720"/>
        <w:jc w:val="center"/>
        <w:rPr>
          <w:rFonts w:ascii="Times New Roman" w:eastAsia="Times New Roman" w:hAnsi="Times New Roman" w:cs="Times New Roman"/>
          <w:b/>
          <w:bCs/>
          <w:color w:val="000000"/>
          <w:spacing w:val="-2"/>
          <w:sz w:val="28"/>
          <w:szCs w:val="28"/>
        </w:rPr>
      </w:pPr>
      <w:r>
        <w:rPr>
          <w:rFonts w:ascii="Times New Roman" w:eastAsia="Times New Roman" w:hAnsi="Times New Roman" w:cs="Times New Roman"/>
          <w:b/>
          <w:color w:val="000000"/>
          <w:sz w:val="28"/>
          <w:szCs w:val="28"/>
        </w:rPr>
        <w:t>Игра-коммуникация</w:t>
      </w:r>
      <w:r>
        <w:rPr>
          <w:rFonts w:ascii="Times New Roman" w:eastAsia="Times New Roman" w:hAnsi="Times New Roman" w:cs="Times New Roman"/>
          <w:b/>
          <w:color w:val="000000"/>
          <w:spacing w:val="15"/>
          <w:sz w:val="28"/>
          <w:szCs w:val="28"/>
        </w:rPr>
        <w:t xml:space="preserve"> </w:t>
      </w:r>
      <w:r>
        <w:rPr>
          <w:rFonts w:ascii="Times New Roman" w:eastAsia="Times New Roman" w:hAnsi="Times New Roman" w:cs="Times New Roman"/>
          <w:b/>
          <w:color w:val="000000"/>
          <w:sz w:val="28"/>
          <w:szCs w:val="28"/>
        </w:rPr>
        <w:t>«Открытое</w:t>
      </w:r>
      <w:r>
        <w:rPr>
          <w:rFonts w:ascii="Times New Roman" w:eastAsia="Times New Roman" w:hAnsi="Times New Roman" w:cs="Times New Roman"/>
          <w:b/>
          <w:color w:val="000000"/>
          <w:spacing w:val="15"/>
          <w:sz w:val="28"/>
          <w:szCs w:val="28"/>
        </w:rPr>
        <w:t xml:space="preserve"> </w:t>
      </w:r>
      <w:r>
        <w:rPr>
          <w:rFonts w:ascii="Times New Roman" w:eastAsia="Times New Roman" w:hAnsi="Times New Roman" w:cs="Times New Roman"/>
          <w:b/>
          <w:color w:val="000000"/>
          <w:spacing w:val="-2"/>
          <w:sz w:val="28"/>
          <w:szCs w:val="28"/>
        </w:rPr>
        <w:t>пространство»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Ресурсы: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большая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таблица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записи,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бланки,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протоколы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ведущим, канцелярские товары, жетоны.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 xml:space="preserve">Отряды собираются в зале. На стене большая таблица «Открытое </w:t>
      </w:r>
      <w:r>
        <w:rPr>
          <w:rFonts w:ascii="Times New Roman" w:eastAsia="Times New Roman" w:hAnsi="Times New Roman" w:cs="Times New Roman"/>
          <w:color w:val="000000"/>
          <w:spacing w:val="-2"/>
          <w:sz w:val="28"/>
          <w:szCs w:val="28"/>
        </w:rPr>
        <w:t>пространство».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Приветствие.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Перекличка.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Игра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залом.</w:t>
      </w:r>
    </w:p>
    <w:p w:rsidR="00F61D14" w:rsidRDefault="00DD1CCC" w:rsidP="00DD1CCC">
      <w:pPr>
        <w:numPr>
          <w:ilvl w:val="0"/>
          <w:numId w:val="55"/>
        </w:numPr>
        <w:pBdr>
          <w:top w:val="none" w:sz="4" w:space="0" w:color="000000"/>
          <w:left w:val="none" w:sz="4" w:space="0" w:color="000000"/>
          <w:bottom w:val="none" w:sz="4" w:space="0" w:color="000000"/>
          <w:right w:val="none" w:sz="4" w:space="0" w:color="000000"/>
        </w:pBdr>
        <w:tabs>
          <w:tab w:val="left" w:pos="630"/>
        </w:tabs>
        <w:spacing w:after="0" w:line="240" w:lineRule="auto"/>
        <w:ind w:firstLine="220"/>
        <w:jc w:val="both"/>
        <w:rPr>
          <w:sz w:val="28"/>
          <w:szCs w:val="28"/>
        </w:rPr>
      </w:pPr>
      <w:r>
        <w:rPr>
          <w:rFonts w:ascii="Times New Roman" w:eastAsia="Times New Roman" w:hAnsi="Times New Roman" w:cs="Times New Roman"/>
          <w:i/>
          <w:color w:val="000000"/>
          <w:sz w:val="28"/>
          <w:szCs w:val="28"/>
        </w:rPr>
        <w:t>Объяснение</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правил.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есть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открытое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пространство,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котором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любой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участник</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может быть инициатором своей площадки. В открытом пространстве вписывается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тема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конкретное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место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время.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Время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работы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площадки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20 минут. Существуют три цикла времени (возможно, больше).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4"/>
          <w:sz w:val="28"/>
          <w:szCs w:val="28"/>
        </w:rPr>
        <w:t>Все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остальные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ребята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являются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участниками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выбирают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 xml:space="preserve">свободном </w:t>
      </w:r>
      <w:r>
        <w:rPr>
          <w:rFonts w:ascii="Times New Roman" w:eastAsia="Times New Roman" w:hAnsi="Times New Roman" w:cs="Times New Roman"/>
          <w:color w:val="000000"/>
          <w:sz w:val="28"/>
          <w:szCs w:val="28"/>
        </w:rPr>
        <w:t>порядке наиболее понравившуюся тему. И отправляются на месторасположение площадки. За 20 минут вы можете обсудить данную тему</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 инициатором.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результатам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площадки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инициатор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должен</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заполнить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2"/>
          <w:sz w:val="28"/>
          <w:szCs w:val="28"/>
        </w:rPr>
        <w:t>протокол.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Протоколы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находятся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столе.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всех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участников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есть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жетона,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отдать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инициатору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проведения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площадки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случае,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тематика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работа инициатора понравилась.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время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работы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возникает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желание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заявиться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собственную тему, то вы можете вписаться в свободную ячейку таблицы.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4"/>
          <w:sz w:val="28"/>
          <w:szCs w:val="28"/>
        </w:rPr>
        <w:t xml:space="preserve">Время окончания работы площадки и переход обозначается звуковым </w:t>
      </w:r>
      <w:r>
        <w:rPr>
          <w:rFonts w:ascii="Times New Roman" w:eastAsia="Times New Roman" w:hAnsi="Times New Roman" w:cs="Times New Roman"/>
          <w:color w:val="000000"/>
          <w:sz w:val="28"/>
          <w:szCs w:val="28"/>
        </w:rPr>
        <w:t>сигналом. На переход дается 5 минут. За это время все возвращаются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заявляются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свою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тему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либо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выбирают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участники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другую </w:t>
      </w:r>
      <w:r>
        <w:rPr>
          <w:rFonts w:ascii="Times New Roman" w:eastAsia="Times New Roman" w:hAnsi="Times New Roman" w:cs="Times New Roman"/>
          <w:color w:val="000000"/>
          <w:spacing w:val="-2"/>
          <w:sz w:val="28"/>
          <w:szCs w:val="28"/>
        </w:rPr>
        <w:t>площадку.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 xml:space="preserve">В конце мы подведем итоги работы каждой площадки, а также выберем лучшего инициатора, тему, </w:t>
      </w:r>
      <w:proofErr w:type="spellStart"/>
      <w:r>
        <w:rPr>
          <w:rFonts w:ascii="Times New Roman" w:eastAsia="Times New Roman" w:hAnsi="Times New Roman" w:cs="Times New Roman"/>
          <w:color w:val="000000"/>
          <w:sz w:val="28"/>
          <w:szCs w:val="28"/>
        </w:rPr>
        <w:t>дискуссиора</w:t>
      </w:r>
      <w:proofErr w:type="spellEnd"/>
      <w:r>
        <w:rPr>
          <w:rFonts w:ascii="Times New Roman" w:eastAsia="Times New Roman" w:hAnsi="Times New Roman" w:cs="Times New Roman"/>
          <w:color w:val="000000"/>
          <w:sz w:val="28"/>
          <w:szCs w:val="28"/>
        </w:rPr>
        <w:t>, самую посещаемую площадку, самого активного инициатора.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lastRenderedPageBreak/>
        <w:t>Сегодня мы объявляем тему: «Первые – территория молодежи!» Можно заявить о себе в следующих блоках или предложить свои:</w:t>
      </w:r>
    </w:p>
    <w:p w:rsidR="00F61D14" w:rsidRDefault="00DD1CCC" w:rsidP="00DD1CCC">
      <w:pPr>
        <w:numPr>
          <w:ilvl w:val="0"/>
          <w:numId w:val="1"/>
        </w:numPr>
        <w:pBdr>
          <w:top w:val="none" w:sz="4" w:space="0" w:color="000000"/>
          <w:left w:val="none" w:sz="4" w:space="0" w:color="000000"/>
          <w:bottom w:val="none" w:sz="4" w:space="0" w:color="000000"/>
          <w:right w:val="none" w:sz="4" w:space="0" w:color="000000"/>
        </w:pBdr>
        <w:tabs>
          <w:tab w:val="left" w:pos="629"/>
        </w:tabs>
        <w:spacing w:after="0" w:line="240" w:lineRule="auto"/>
        <w:ind w:firstLine="720"/>
        <w:jc w:val="both"/>
        <w:rPr>
          <w:sz w:val="28"/>
          <w:szCs w:val="28"/>
        </w:rPr>
      </w:pPr>
      <w:r>
        <w:rPr>
          <w:rFonts w:ascii="Times New Roman" w:eastAsia="Times New Roman" w:hAnsi="Times New Roman" w:cs="Times New Roman"/>
          <w:color w:val="000000"/>
          <w:sz w:val="28"/>
          <w:szCs w:val="28"/>
        </w:rPr>
        <w:t>Территория</w:t>
      </w:r>
      <w:r>
        <w:rPr>
          <w:rFonts w:ascii="Times New Roman" w:eastAsia="Times New Roman" w:hAnsi="Times New Roman" w:cs="Times New Roman"/>
          <w:color w:val="000000"/>
          <w:spacing w:val="-2"/>
          <w:sz w:val="28"/>
          <w:szCs w:val="28"/>
        </w:rPr>
        <w:t xml:space="preserve"> добра:</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социальное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служение;</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proofErr w:type="spellStart"/>
      <w:r>
        <w:rPr>
          <w:rFonts w:ascii="Times New Roman" w:eastAsia="Times New Roman" w:hAnsi="Times New Roman" w:cs="Times New Roman"/>
          <w:color w:val="000000"/>
          <w:spacing w:val="-2"/>
          <w:sz w:val="28"/>
          <w:szCs w:val="28"/>
        </w:rPr>
        <w:t>волонтерство</w:t>
      </w:r>
      <w:proofErr w:type="spellEnd"/>
      <w:r>
        <w:rPr>
          <w:rFonts w:ascii="Times New Roman" w:eastAsia="Times New Roman" w:hAnsi="Times New Roman" w:cs="Times New Roman"/>
          <w:color w:val="000000"/>
          <w:spacing w:val="-2"/>
          <w:sz w:val="28"/>
          <w:szCs w:val="28"/>
        </w:rPr>
        <w:t>/добровольчество;</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социальная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2"/>
          <w:sz w:val="28"/>
          <w:szCs w:val="28"/>
        </w:rPr>
        <w:t>активность.</w:t>
      </w:r>
    </w:p>
    <w:p w:rsidR="00F61D14" w:rsidRDefault="00DD1CCC" w:rsidP="00DD1CCC">
      <w:pPr>
        <w:numPr>
          <w:ilvl w:val="0"/>
          <w:numId w:val="1"/>
        </w:numPr>
        <w:pBdr>
          <w:top w:val="none" w:sz="4" w:space="0" w:color="000000"/>
          <w:left w:val="none" w:sz="4" w:space="0" w:color="000000"/>
          <w:bottom w:val="none" w:sz="4" w:space="0" w:color="000000"/>
          <w:right w:val="none" w:sz="4" w:space="0" w:color="000000"/>
        </w:pBdr>
        <w:tabs>
          <w:tab w:val="left" w:pos="642"/>
        </w:tabs>
        <w:spacing w:after="0" w:line="240" w:lineRule="auto"/>
        <w:ind w:firstLine="720"/>
        <w:jc w:val="both"/>
        <w:rPr>
          <w:sz w:val="28"/>
          <w:szCs w:val="28"/>
        </w:rPr>
      </w:pPr>
      <w:r>
        <w:rPr>
          <w:rFonts w:ascii="Times New Roman" w:eastAsia="Times New Roman" w:hAnsi="Times New Roman" w:cs="Times New Roman"/>
          <w:color w:val="000000"/>
          <w:sz w:val="28"/>
          <w:szCs w:val="28"/>
        </w:rPr>
        <w:t>Территория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творчества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активности:</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досуг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молодежи;</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социальные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инициативы;</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общественная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деятельность;</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патриотизм;</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путешествия.</w:t>
      </w:r>
    </w:p>
    <w:p w:rsidR="00F61D14" w:rsidRDefault="00DD1CCC" w:rsidP="00DD1CCC">
      <w:pPr>
        <w:numPr>
          <w:ilvl w:val="0"/>
          <w:numId w:val="1"/>
        </w:numPr>
        <w:pBdr>
          <w:top w:val="none" w:sz="4" w:space="0" w:color="000000"/>
          <w:left w:val="none" w:sz="4" w:space="0" w:color="000000"/>
          <w:bottom w:val="none" w:sz="4" w:space="0" w:color="000000"/>
          <w:right w:val="none" w:sz="4" w:space="0" w:color="000000"/>
        </w:pBdr>
        <w:tabs>
          <w:tab w:val="left" w:pos="634"/>
        </w:tabs>
        <w:spacing w:after="0" w:line="240" w:lineRule="auto"/>
        <w:ind w:firstLine="720"/>
        <w:jc w:val="both"/>
        <w:rPr>
          <w:sz w:val="28"/>
          <w:szCs w:val="28"/>
        </w:rPr>
      </w:pPr>
      <w:r>
        <w:rPr>
          <w:rFonts w:ascii="Times New Roman" w:eastAsia="Times New Roman" w:hAnsi="Times New Roman" w:cs="Times New Roman"/>
          <w:color w:val="000000"/>
          <w:sz w:val="28"/>
          <w:szCs w:val="28"/>
        </w:rPr>
        <w:t>Территория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успеха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знаний:</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занятость</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sz w:val="28"/>
          <w:szCs w:val="28"/>
        </w:rPr>
        <w:t>молодежи;</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образование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молодежи;</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молодежь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политике;</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профессии.</w:t>
      </w:r>
    </w:p>
    <w:p w:rsidR="00F61D14" w:rsidRDefault="00DD1CCC" w:rsidP="00DD1CCC">
      <w:pPr>
        <w:numPr>
          <w:ilvl w:val="0"/>
          <w:numId w:val="1"/>
        </w:numPr>
        <w:pBdr>
          <w:top w:val="none" w:sz="4" w:space="0" w:color="000000"/>
          <w:left w:val="none" w:sz="4" w:space="0" w:color="000000"/>
          <w:bottom w:val="none" w:sz="4" w:space="0" w:color="000000"/>
          <w:right w:val="none" w:sz="4" w:space="0" w:color="000000"/>
        </w:pBdr>
        <w:tabs>
          <w:tab w:val="left" w:pos="638"/>
        </w:tabs>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Территория </w:t>
      </w:r>
      <w:r>
        <w:rPr>
          <w:rFonts w:ascii="Times New Roman" w:eastAsia="Times New Roman" w:hAnsi="Times New Roman" w:cs="Times New Roman"/>
          <w:color w:val="000000"/>
          <w:spacing w:val="-2"/>
          <w:sz w:val="28"/>
          <w:szCs w:val="28"/>
        </w:rPr>
        <w:t>дружбы:</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семья;</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друзья;</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интернет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социальные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сети.</w:t>
      </w:r>
    </w:p>
    <w:p w:rsidR="00F61D14" w:rsidRDefault="00DD1CCC" w:rsidP="00DD1CCC">
      <w:pPr>
        <w:numPr>
          <w:ilvl w:val="0"/>
          <w:numId w:val="1"/>
        </w:numPr>
        <w:pBdr>
          <w:top w:val="none" w:sz="4" w:space="0" w:color="000000"/>
          <w:left w:val="none" w:sz="4" w:space="0" w:color="000000"/>
          <w:bottom w:val="none" w:sz="4" w:space="0" w:color="000000"/>
          <w:right w:val="none" w:sz="4" w:space="0" w:color="000000"/>
        </w:pBdr>
        <w:tabs>
          <w:tab w:val="left" w:pos="633"/>
        </w:tabs>
        <w:spacing w:after="0" w:line="240" w:lineRule="auto"/>
        <w:ind w:firstLine="720"/>
        <w:jc w:val="both"/>
        <w:rPr>
          <w:sz w:val="28"/>
          <w:szCs w:val="28"/>
        </w:rPr>
      </w:pPr>
      <w:r>
        <w:rPr>
          <w:rFonts w:ascii="Times New Roman" w:eastAsia="Times New Roman" w:hAnsi="Times New Roman" w:cs="Times New Roman"/>
          <w:color w:val="000000"/>
          <w:sz w:val="28"/>
          <w:szCs w:val="28"/>
        </w:rPr>
        <w:t>Территория</w:t>
      </w:r>
      <w:r>
        <w:rPr>
          <w:rFonts w:ascii="Times New Roman" w:eastAsia="Times New Roman" w:hAnsi="Times New Roman" w:cs="Times New Roman"/>
          <w:color w:val="000000"/>
          <w:spacing w:val="-2"/>
          <w:sz w:val="28"/>
          <w:szCs w:val="28"/>
        </w:rPr>
        <w:t xml:space="preserve"> здоровья:</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z w:val="28"/>
          <w:szCs w:val="28"/>
        </w:rPr>
        <w:t>здоровый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жизни;</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экология;</w:t>
      </w:r>
    </w:p>
    <w:p w:rsidR="00F61D14" w:rsidRDefault="00DD1CCC" w:rsidP="00DD1CCC">
      <w:pPr>
        <w:numPr>
          <w:ilvl w:val="1"/>
          <w:numId w:val="1"/>
        </w:numPr>
        <w:pBdr>
          <w:top w:val="none" w:sz="4" w:space="0" w:color="000000"/>
          <w:left w:val="none" w:sz="4" w:space="0" w:color="000000"/>
          <w:bottom w:val="none" w:sz="4" w:space="0" w:color="000000"/>
          <w:right w:val="none" w:sz="4" w:space="0" w:color="000000"/>
        </w:pBdr>
        <w:tabs>
          <w:tab w:val="left" w:pos="620"/>
        </w:tabs>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спорт.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2346" w:firstLine="720"/>
        <w:jc w:val="both"/>
        <w:rPr>
          <w:sz w:val="28"/>
          <w:szCs w:val="28"/>
        </w:rPr>
      </w:pPr>
      <w:r>
        <w:rPr>
          <w:rFonts w:ascii="Times New Roman" w:eastAsia="Times New Roman" w:hAnsi="Times New Roman" w:cs="Times New Roman"/>
          <w:i/>
          <w:color w:val="000000"/>
          <w:sz w:val="28"/>
          <w:szCs w:val="28"/>
        </w:rPr>
        <w:t>Основные</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pacing w:val="-2"/>
          <w:sz w:val="28"/>
          <w:szCs w:val="28"/>
        </w:rPr>
        <w:t>определения: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Инициатор – человек, который заявляет тему для обсуждения, указывая место и время проведения.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 xml:space="preserve">Протокол – это официальный документ, в котором указывается фамилия, имя инициатора, заявленная тема, количество участников, лучший </w:t>
      </w:r>
      <w:proofErr w:type="spellStart"/>
      <w:r>
        <w:rPr>
          <w:rFonts w:ascii="Times New Roman" w:eastAsia="Times New Roman" w:hAnsi="Times New Roman" w:cs="Times New Roman"/>
          <w:color w:val="000000"/>
          <w:sz w:val="28"/>
          <w:szCs w:val="28"/>
        </w:rPr>
        <w:t>дискуссиор</w:t>
      </w:r>
      <w:proofErr w:type="spellEnd"/>
      <w:r>
        <w:rPr>
          <w:rFonts w:ascii="Times New Roman" w:eastAsia="Times New Roman" w:hAnsi="Times New Roman" w:cs="Times New Roman"/>
          <w:color w:val="000000"/>
          <w:sz w:val="28"/>
          <w:szCs w:val="28"/>
        </w:rPr>
        <w:t xml:space="preserve"> и основные мысли и выводы.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Лучший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инициатор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выбирается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общим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голосованием,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помощью </w:t>
      </w:r>
      <w:r>
        <w:rPr>
          <w:rFonts w:ascii="Times New Roman" w:eastAsia="Times New Roman" w:hAnsi="Times New Roman" w:cs="Times New Roman"/>
          <w:color w:val="000000"/>
          <w:spacing w:val="-2"/>
          <w:sz w:val="28"/>
          <w:szCs w:val="28"/>
        </w:rPr>
        <w:t>жетонов.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Самая посещаемая площадка – выбирается по количеству людей, которые посетили площадку.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2"/>
          <w:sz w:val="28"/>
          <w:szCs w:val="28"/>
        </w:rPr>
        <w:t>Лучший</w:t>
      </w:r>
      <w:r>
        <w:rPr>
          <w:rFonts w:ascii="Times New Roman" w:eastAsia="Times New Roman" w:hAnsi="Times New Roman" w:cs="Times New Roman"/>
          <w:color w:val="000000"/>
          <w:spacing w:val="-12"/>
          <w:sz w:val="28"/>
          <w:szCs w:val="28"/>
        </w:rPr>
        <w:t xml:space="preserve"> </w:t>
      </w:r>
      <w:proofErr w:type="spellStart"/>
      <w:r>
        <w:rPr>
          <w:rFonts w:ascii="Times New Roman" w:eastAsia="Times New Roman" w:hAnsi="Times New Roman" w:cs="Times New Roman"/>
          <w:color w:val="000000"/>
          <w:spacing w:val="-2"/>
          <w:sz w:val="28"/>
          <w:szCs w:val="28"/>
        </w:rPr>
        <w:t>дискуссиор</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человек,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который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наиболее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активно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аргумен</w:t>
      </w:r>
      <w:r>
        <w:rPr>
          <w:rFonts w:ascii="Times New Roman" w:eastAsia="Times New Roman" w:hAnsi="Times New Roman" w:cs="Times New Roman"/>
          <w:color w:val="000000"/>
          <w:sz w:val="28"/>
          <w:szCs w:val="28"/>
        </w:rPr>
        <w:t>тировано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выступал</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площадке,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выбирается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инициатором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площадки.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Самый активный инициатор – определяется по результатам всех циклов, по количеству заявленных тем.</w:t>
      </w:r>
    </w:p>
    <w:p w:rsidR="00F61D14" w:rsidRDefault="00DD1CCC" w:rsidP="00DD1CCC">
      <w:pPr>
        <w:numPr>
          <w:ilvl w:val="0"/>
          <w:numId w:val="55"/>
        </w:numPr>
        <w:pBdr>
          <w:top w:val="none" w:sz="4" w:space="0" w:color="000000"/>
          <w:left w:val="none" w:sz="4" w:space="0" w:color="000000"/>
          <w:bottom w:val="none" w:sz="4" w:space="0" w:color="000000"/>
          <w:right w:val="none" w:sz="4" w:space="0" w:color="000000"/>
        </w:pBdr>
        <w:tabs>
          <w:tab w:val="left" w:pos="629"/>
        </w:tabs>
        <w:spacing w:after="0" w:line="240" w:lineRule="auto"/>
        <w:ind w:firstLine="220"/>
        <w:jc w:val="both"/>
        <w:rPr>
          <w:sz w:val="28"/>
          <w:szCs w:val="28"/>
        </w:rPr>
      </w:pPr>
      <w:r>
        <w:rPr>
          <w:rFonts w:ascii="Times New Roman" w:eastAsia="Times New Roman" w:hAnsi="Times New Roman" w:cs="Times New Roman"/>
          <w:i/>
          <w:color w:val="000000"/>
          <w:spacing w:val="-2"/>
          <w:sz w:val="28"/>
          <w:szCs w:val="28"/>
        </w:rPr>
        <w:t>Ребятам-инициаторам</w:t>
      </w:r>
      <w:r>
        <w:rPr>
          <w:rFonts w:ascii="Times New Roman" w:eastAsia="Times New Roman" w:hAnsi="Times New Roman" w:cs="Times New Roman"/>
          <w:i/>
          <w:color w:val="000000"/>
          <w:spacing w:val="-6"/>
          <w:sz w:val="28"/>
          <w:szCs w:val="28"/>
        </w:rPr>
        <w:t xml:space="preserve"> </w:t>
      </w:r>
      <w:r>
        <w:rPr>
          <w:rFonts w:ascii="Times New Roman" w:eastAsia="Times New Roman" w:hAnsi="Times New Roman" w:cs="Times New Roman"/>
          <w:color w:val="000000"/>
          <w:spacing w:val="-2"/>
          <w:sz w:val="28"/>
          <w:szCs w:val="28"/>
        </w:rPr>
        <w:t>дается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время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подготовку,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консультации</w:t>
      </w:r>
      <w:r>
        <w:rPr>
          <w:rFonts w:ascii="Times New Roman" w:eastAsia="Times New Roman" w:hAnsi="Times New Roman" w:cs="Times New Roman"/>
          <w:color w:val="000000"/>
          <w:sz w:val="28"/>
          <w:szCs w:val="28"/>
        </w:rPr>
        <w:t xml:space="preserve"> по проведению площадок, помощь в формулировке тем.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630" w:firstLine="220"/>
        <w:jc w:val="both"/>
        <w:rPr>
          <w:sz w:val="28"/>
          <w:szCs w:val="28"/>
        </w:rPr>
      </w:pPr>
      <w:r>
        <w:rPr>
          <w:rFonts w:ascii="Times New Roman" w:eastAsia="Times New Roman" w:hAnsi="Times New Roman" w:cs="Times New Roman"/>
          <w:color w:val="000000"/>
          <w:sz w:val="28"/>
          <w:szCs w:val="28"/>
        </w:rPr>
        <w:t>Представление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инициаторов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объявление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тематики.</w:t>
      </w:r>
    </w:p>
    <w:p w:rsidR="00F61D14" w:rsidRDefault="00DD1CCC" w:rsidP="00DD1CCC">
      <w:pPr>
        <w:numPr>
          <w:ilvl w:val="0"/>
          <w:numId w:val="55"/>
        </w:numPr>
        <w:pBdr>
          <w:top w:val="none" w:sz="4" w:space="0" w:color="000000"/>
          <w:left w:val="none" w:sz="4" w:space="0" w:color="000000"/>
          <w:bottom w:val="none" w:sz="4" w:space="0" w:color="000000"/>
          <w:right w:val="none" w:sz="4" w:space="0" w:color="000000"/>
        </w:pBdr>
        <w:tabs>
          <w:tab w:val="left" w:pos="639"/>
        </w:tabs>
        <w:spacing w:after="0" w:line="240" w:lineRule="auto"/>
        <w:ind w:firstLine="220"/>
        <w:jc w:val="both"/>
        <w:rPr>
          <w:sz w:val="28"/>
          <w:szCs w:val="28"/>
        </w:rPr>
      </w:pPr>
      <w:r>
        <w:rPr>
          <w:rFonts w:ascii="Times New Roman" w:eastAsia="Times New Roman" w:hAnsi="Times New Roman" w:cs="Times New Roman"/>
          <w:i/>
          <w:color w:val="000000"/>
          <w:sz w:val="28"/>
          <w:szCs w:val="28"/>
        </w:rPr>
        <w:t>Работа</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площадок</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открытого</w:t>
      </w:r>
      <w:r>
        <w:rPr>
          <w:rFonts w:ascii="Times New Roman" w:eastAsia="Times New Roman" w:hAnsi="Times New Roman" w:cs="Times New Roman"/>
          <w:i/>
          <w:color w:val="000000"/>
          <w:spacing w:val="-2"/>
          <w:sz w:val="28"/>
          <w:szCs w:val="28"/>
        </w:rPr>
        <w:t xml:space="preserve"> пространства.</w:t>
      </w:r>
    </w:p>
    <w:p w:rsidR="00F61D14" w:rsidRDefault="00DD1CCC" w:rsidP="00DD1CCC">
      <w:pPr>
        <w:numPr>
          <w:ilvl w:val="0"/>
          <w:numId w:val="55"/>
        </w:numPr>
        <w:pBdr>
          <w:top w:val="none" w:sz="4" w:space="0" w:color="000000"/>
          <w:left w:val="none" w:sz="4" w:space="0" w:color="000000"/>
          <w:bottom w:val="none" w:sz="4" w:space="0" w:color="000000"/>
          <w:right w:val="none" w:sz="4" w:space="0" w:color="000000"/>
        </w:pBdr>
        <w:tabs>
          <w:tab w:val="left" w:pos="641"/>
        </w:tabs>
        <w:spacing w:after="0" w:line="240" w:lineRule="auto"/>
        <w:ind w:firstLine="220"/>
        <w:jc w:val="both"/>
        <w:rPr>
          <w:sz w:val="28"/>
          <w:szCs w:val="28"/>
        </w:rPr>
      </w:pPr>
      <w:r>
        <w:rPr>
          <w:rFonts w:ascii="Times New Roman" w:eastAsia="Times New Roman" w:hAnsi="Times New Roman" w:cs="Times New Roman"/>
          <w:i/>
          <w:color w:val="000000"/>
          <w:sz w:val="28"/>
          <w:szCs w:val="28"/>
        </w:rPr>
        <w:t>Подведение</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итогов</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и</w:t>
      </w:r>
      <w:r>
        <w:rPr>
          <w:rFonts w:ascii="Times New Roman" w:eastAsia="Times New Roman" w:hAnsi="Times New Roman" w:cs="Times New Roman"/>
          <w:i/>
          <w:color w:val="000000"/>
          <w:spacing w:val="-2"/>
          <w:sz w:val="28"/>
          <w:szCs w:val="28"/>
        </w:rPr>
        <w:t xml:space="preserve"> награждение.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Открытое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пространство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завершает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свою</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работу.</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Пришло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время подвести итоги.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rFonts w:ascii="Times New Roman" w:eastAsia="Times New Roman" w:hAnsi="Times New Roman" w:cs="Times New Roman"/>
          <w:color w:val="000000"/>
          <w:spacing w:val="-11"/>
          <w:sz w:val="28"/>
          <w:szCs w:val="28"/>
        </w:rPr>
      </w:pPr>
      <w:r>
        <w:rPr>
          <w:rFonts w:ascii="Times New Roman" w:eastAsia="Times New Roman" w:hAnsi="Times New Roman" w:cs="Times New Roman"/>
          <w:color w:val="000000"/>
          <w:sz w:val="28"/>
          <w:szCs w:val="28"/>
        </w:rPr>
        <w:t>Номинации:</w:t>
      </w:r>
      <w:r>
        <w:rPr>
          <w:rFonts w:ascii="Times New Roman" w:eastAsia="Times New Roman" w:hAnsi="Times New Roman" w:cs="Times New Roman"/>
          <w:color w:val="000000"/>
          <w:spacing w:val="-11"/>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lastRenderedPageBreak/>
        <w:t>«Самая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лучшая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тема»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(принимает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решение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 xml:space="preserve">экспертный </w:t>
      </w:r>
      <w:r>
        <w:rPr>
          <w:rFonts w:ascii="Times New Roman" w:eastAsia="Times New Roman" w:hAnsi="Times New Roman" w:cs="Times New Roman"/>
          <w:color w:val="000000"/>
          <w:spacing w:val="-2"/>
          <w:sz w:val="28"/>
          <w:szCs w:val="28"/>
        </w:rPr>
        <w:t>совет);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«Лучший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инициатор»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голосование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жетонам;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«Самая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посещаемая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площадка»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протоколам;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 xml:space="preserve">«Лучший </w:t>
      </w:r>
      <w:proofErr w:type="spellStart"/>
      <w:r>
        <w:rPr>
          <w:rFonts w:ascii="Times New Roman" w:eastAsia="Times New Roman" w:hAnsi="Times New Roman" w:cs="Times New Roman"/>
          <w:color w:val="000000"/>
          <w:sz w:val="28"/>
          <w:szCs w:val="28"/>
        </w:rPr>
        <w:t>дискуссиор</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протоколам;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3" w:firstLine="720"/>
        <w:jc w:val="both"/>
        <w:rPr>
          <w:sz w:val="28"/>
          <w:szCs w:val="28"/>
        </w:rPr>
      </w:pPr>
      <w:r>
        <w:rPr>
          <w:rFonts w:ascii="Times New Roman" w:eastAsia="Times New Roman" w:hAnsi="Times New Roman" w:cs="Times New Roman"/>
          <w:color w:val="000000"/>
          <w:spacing w:val="-2"/>
          <w:sz w:val="28"/>
          <w:szCs w:val="28"/>
        </w:rPr>
        <w:t>«Самый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активный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инициатор»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количеству</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заявленных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площадок</w:t>
      </w:r>
      <w:r>
        <w:rPr>
          <w:rFonts w:ascii="Times New Roman" w:eastAsia="Times New Roman" w:hAnsi="Times New Roman" w:cs="Times New Roman"/>
          <w:color w:val="000000"/>
          <w:sz w:val="28"/>
          <w:szCs w:val="28"/>
        </w:rPr>
        <w:t xml:space="preserve"> (или тем).</w:t>
      </w:r>
    </w:p>
    <w:p w:rsidR="001E2A65" w:rsidRDefault="001E2A65">
      <w:pPr>
        <w:pBdr>
          <w:top w:val="none" w:sz="4" w:space="0" w:color="000000"/>
          <w:left w:val="none" w:sz="4" w:space="0" w:color="000000"/>
          <w:bottom w:val="none" w:sz="4" w:space="0" w:color="000000"/>
          <w:right w:val="none" w:sz="4" w:space="0" w:color="000000"/>
        </w:pBdr>
        <w:spacing w:after="0" w:line="240" w:lineRule="auto"/>
        <w:ind w:left="111" w:right="129" w:firstLine="720"/>
        <w:jc w:val="both"/>
        <w:rPr>
          <w:rFonts w:ascii="Times New Roman" w:eastAsia="Times New Roman" w:hAnsi="Times New Roman" w:cs="Times New Roman"/>
          <w:i/>
          <w:color w:val="000000"/>
          <w:sz w:val="28"/>
          <w:szCs w:val="28"/>
        </w:rPr>
      </w:pPr>
    </w:p>
    <w:p w:rsidR="001E2A65" w:rsidRDefault="001E2A65">
      <w:pPr>
        <w:pBdr>
          <w:top w:val="none" w:sz="4" w:space="0" w:color="000000"/>
          <w:left w:val="none" w:sz="4" w:space="0" w:color="000000"/>
          <w:bottom w:val="none" w:sz="4" w:space="0" w:color="000000"/>
          <w:right w:val="none" w:sz="4" w:space="0" w:color="000000"/>
        </w:pBdr>
        <w:spacing w:after="0" w:line="240" w:lineRule="auto"/>
        <w:ind w:left="111" w:right="129" w:firstLine="720"/>
        <w:jc w:val="both"/>
        <w:rPr>
          <w:rFonts w:ascii="Times New Roman" w:eastAsia="Times New Roman" w:hAnsi="Times New Roman" w:cs="Times New Roman"/>
          <w:i/>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1" w:right="129" w:firstLine="720"/>
        <w:jc w:val="both"/>
        <w:rPr>
          <w:sz w:val="28"/>
          <w:szCs w:val="28"/>
        </w:rPr>
      </w:pPr>
      <w:r>
        <w:rPr>
          <w:rFonts w:ascii="Times New Roman" w:eastAsia="Times New Roman" w:hAnsi="Times New Roman" w:cs="Times New Roman"/>
          <w:i/>
          <w:color w:val="000000"/>
          <w:sz w:val="28"/>
          <w:szCs w:val="28"/>
        </w:rPr>
        <w:t xml:space="preserve">Таблица для </w:t>
      </w:r>
      <w:r>
        <w:rPr>
          <w:rFonts w:ascii="Times New Roman" w:eastAsia="Times New Roman" w:hAnsi="Times New Roman" w:cs="Times New Roman"/>
          <w:i/>
          <w:color w:val="000000"/>
          <w:spacing w:val="-2"/>
          <w:sz w:val="28"/>
          <w:szCs w:val="28"/>
        </w:rPr>
        <w:t>записи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2" w:right="129" w:firstLine="720"/>
        <w:jc w:val="both"/>
        <w:rPr>
          <w:sz w:val="28"/>
          <w:szCs w:val="28"/>
        </w:rPr>
      </w:pPr>
      <w:r>
        <w:rPr>
          <w:rFonts w:ascii="Times New Roman" w:eastAsia="Times New Roman" w:hAnsi="Times New Roman" w:cs="Times New Roman"/>
          <w:i/>
          <w:color w:val="000000"/>
          <w:sz w:val="28"/>
          <w:szCs w:val="28"/>
        </w:rPr>
        <w:t>(учитываются</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возможные</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места</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для</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работы с</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pacing w:val="-2"/>
          <w:sz w:val="28"/>
          <w:szCs w:val="28"/>
        </w:rPr>
        <w:t>группой)</w:t>
      </w: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996"/>
        <w:gridCol w:w="2113"/>
        <w:gridCol w:w="1701"/>
        <w:gridCol w:w="1984"/>
        <w:gridCol w:w="2552"/>
      </w:tblGrid>
      <w:tr w:rsidR="00F61D14" w:rsidTr="001E2A65">
        <w:trPr>
          <w:trHeight w:val="696"/>
        </w:trPr>
        <w:tc>
          <w:tcPr>
            <w:tcW w:w="9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2113" w:type="dxa"/>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74" w:right="52"/>
              <w:jc w:val="both"/>
              <w:rPr>
                <w:sz w:val="28"/>
                <w:szCs w:val="28"/>
              </w:rPr>
            </w:pPr>
            <w:r>
              <w:rPr>
                <w:rFonts w:ascii="Times New Roman" w:eastAsia="Times New Roman" w:hAnsi="Times New Roman" w:cs="Times New Roman"/>
                <w:i/>
                <w:color w:val="000000"/>
                <w:spacing w:val="-2"/>
                <w:sz w:val="28"/>
                <w:szCs w:val="28"/>
              </w:rPr>
              <w:t>Место проведения (спортзал)</w:t>
            </w:r>
          </w:p>
        </w:tc>
        <w:tc>
          <w:tcPr>
            <w:tcW w:w="1701" w:type="dxa"/>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63" w:right="41"/>
              <w:jc w:val="both"/>
              <w:rPr>
                <w:sz w:val="28"/>
                <w:szCs w:val="28"/>
              </w:rPr>
            </w:pPr>
            <w:r>
              <w:rPr>
                <w:rFonts w:ascii="Times New Roman" w:eastAsia="Times New Roman" w:hAnsi="Times New Roman" w:cs="Times New Roman"/>
                <w:i/>
                <w:color w:val="000000"/>
                <w:spacing w:val="-2"/>
                <w:sz w:val="28"/>
                <w:szCs w:val="28"/>
              </w:rPr>
              <w:t>Место проведения (столовая)</w:t>
            </w:r>
          </w:p>
        </w:tc>
        <w:tc>
          <w:tcPr>
            <w:tcW w:w="1984" w:type="dxa"/>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246"/>
              <w:jc w:val="both"/>
              <w:rPr>
                <w:sz w:val="28"/>
                <w:szCs w:val="28"/>
              </w:rPr>
            </w:pPr>
            <w:r>
              <w:rPr>
                <w:rFonts w:ascii="Times New Roman" w:eastAsia="Times New Roman" w:hAnsi="Times New Roman" w:cs="Times New Roman"/>
                <w:i/>
                <w:color w:val="000000"/>
                <w:spacing w:val="-2"/>
                <w:sz w:val="28"/>
                <w:szCs w:val="28"/>
              </w:rPr>
              <w:t>Место проведения (библиотека)</w:t>
            </w:r>
          </w:p>
        </w:tc>
        <w:tc>
          <w:tcPr>
            <w:tcW w:w="2552" w:type="dxa"/>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290" w:right="269"/>
              <w:jc w:val="both"/>
              <w:rPr>
                <w:sz w:val="28"/>
                <w:szCs w:val="28"/>
              </w:rPr>
            </w:pPr>
            <w:r>
              <w:rPr>
                <w:rFonts w:ascii="Times New Roman" w:eastAsia="Times New Roman" w:hAnsi="Times New Roman" w:cs="Times New Roman"/>
                <w:i/>
                <w:color w:val="000000"/>
                <w:spacing w:val="-2"/>
                <w:sz w:val="28"/>
                <w:szCs w:val="28"/>
              </w:rPr>
              <w:t>Место проведения (актовый зал)</w:t>
            </w:r>
          </w:p>
        </w:tc>
      </w:tr>
      <w:tr w:rsidR="00F61D14" w:rsidTr="001E2A65">
        <w:trPr>
          <w:trHeight w:val="696"/>
        </w:trPr>
        <w:tc>
          <w:tcPr>
            <w:tcW w:w="996" w:type="dxa"/>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4"/>
                <w:sz w:val="28"/>
                <w:szCs w:val="28"/>
              </w:rPr>
              <w:t>цикл</w:t>
            </w:r>
          </w:p>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i/>
                <w:color w:val="000000"/>
                <w:spacing w:val="-3"/>
                <w:sz w:val="28"/>
                <w:szCs w:val="28"/>
              </w:rPr>
              <w:t>11.00-</w:t>
            </w:r>
            <w:r>
              <w:rPr>
                <w:rFonts w:ascii="Times New Roman" w:eastAsia="Times New Roman" w:hAnsi="Times New Roman" w:cs="Times New Roman"/>
                <w:i/>
                <w:color w:val="000000"/>
                <w:spacing w:val="-2"/>
                <w:sz w:val="28"/>
                <w:szCs w:val="28"/>
              </w:rPr>
              <w:t>11.20</w:t>
            </w:r>
          </w:p>
        </w:tc>
        <w:tc>
          <w:tcPr>
            <w:tcW w:w="2113"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80"/>
              <w:jc w:val="both"/>
              <w:rPr>
                <w:sz w:val="28"/>
                <w:szCs w:val="28"/>
              </w:rPr>
            </w:pPr>
            <w:r>
              <w:rPr>
                <w:rFonts w:ascii="Times New Roman" w:eastAsia="Times New Roman" w:hAnsi="Times New Roman" w:cs="Times New Roman"/>
                <w:color w:val="000000"/>
                <w:sz w:val="28"/>
                <w:szCs w:val="28"/>
              </w:rPr>
              <w:t>Иванов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Иван</w:t>
            </w:r>
          </w:p>
          <w:p w:rsidR="00F61D14" w:rsidRDefault="00DD1CCC">
            <w:pPr>
              <w:pBdr>
                <w:top w:val="none" w:sz="4" w:space="0" w:color="000000"/>
                <w:left w:val="none" w:sz="4" w:space="0" w:color="000000"/>
                <w:bottom w:val="none" w:sz="4" w:space="0" w:color="000000"/>
                <w:right w:val="none" w:sz="4" w:space="0" w:color="000000"/>
              </w:pBdr>
              <w:ind w:left="80"/>
              <w:jc w:val="both"/>
              <w:rPr>
                <w:sz w:val="28"/>
                <w:szCs w:val="28"/>
              </w:rPr>
            </w:pPr>
            <w:r>
              <w:rPr>
                <w:rFonts w:ascii="Times New Roman" w:eastAsia="Times New Roman" w:hAnsi="Times New Roman" w:cs="Times New Roman"/>
                <w:color w:val="000000"/>
                <w:sz w:val="28"/>
                <w:szCs w:val="28"/>
              </w:rPr>
              <w:t xml:space="preserve">«Что для меня </w:t>
            </w:r>
            <w:r>
              <w:rPr>
                <w:rFonts w:ascii="Times New Roman" w:eastAsia="Times New Roman" w:hAnsi="Times New Roman" w:cs="Times New Roman"/>
                <w:color w:val="000000"/>
                <w:spacing w:val="-2"/>
                <w:sz w:val="28"/>
                <w:szCs w:val="28"/>
              </w:rPr>
              <w:t>Движение?»</w:t>
            </w:r>
          </w:p>
        </w:tc>
        <w:tc>
          <w:tcPr>
            <w:tcW w:w="1701"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1984"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79" w:right="58"/>
              <w:jc w:val="both"/>
              <w:rPr>
                <w:sz w:val="28"/>
                <w:szCs w:val="28"/>
              </w:rPr>
            </w:pPr>
            <w:r>
              <w:rPr>
                <w:rFonts w:ascii="Times New Roman" w:eastAsia="Times New Roman" w:hAnsi="Times New Roman" w:cs="Times New Roman"/>
                <w:color w:val="000000"/>
                <w:spacing w:val="-6"/>
                <w:sz w:val="28"/>
                <w:szCs w:val="28"/>
              </w:rPr>
              <w:t>Полинина Поли</w:t>
            </w:r>
            <w:r>
              <w:rPr>
                <w:rFonts w:ascii="Times New Roman" w:eastAsia="Times New Roman" w:hAnsi="Times New Roman" w:cs="Times New Roman"/>
                <w:color w:val="000000"/>
                <w:sz w:val="28"/>
                <w:szCs w:val="28"/>
              </w:rPr>
              <w:t>на «Жизнь без знания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пуста»</w:t>
            </w:r>
          </w:p>
        </w:tc>
        <w:tc>
          <w:tcPr>
            <w:tcW w:w="2552"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r>
      <w:tr w:rsidR="00F61D14" w:rsidTr="001E2A65">
        <w:trPr>
          <w:trHeight w:val="696"/>
        </w:trPr>
        <w:tc>
          <w:tcPr>
            <w:tcW w:w="996" w:type="dxa"/>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pacing w:val="-4"/>
                <w:sz w:val="28"/>
                <w:szCs w:val="28"/>
              </w:rPr>
              <w:t>цикл</w:t>
            </w:r>
          </w:p>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i/>
                <w:color w:val="000000"/>
                <w:spacing w:val="-7"/>
                <w:sz w:val="28"/>
                <w:szCs w:val="28"/>
              </w:rPr>
              <w:t>11.25-</w:t>
            </w:r>
            <w:r>
              <w:rPr>
                <w:rFonts w:ascii="Times New Roman" w:eastAsia="Times New Roman" w:hAnsi="Times New Roman" w:cs="Times New Roman"/>
                <w:i/>
                <w:color w:val="000000"/>
                <w:spacing w:val="-2"/>
                <w:sz w:val="28"/>
                <w:szCs w:val="28"/>
              </w:rPr>
              <w:t>12.05</w:t>
            </w:r>
          </w:p>
        </w:tc>
        <w:tc>
          <w:tcPr>
            <w:tcW w:w="2113"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1701"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80"/>
              <w:jc w:val="both"/>
              <w:rPr>
                <w:sz w:val="28"/>
                <w:szCs w:val="28"/>
              </w:rPr>
            </w:pPr>
            <w:r>
              <w:rPr>
                <w:rFonts w:ascii="Times New Roman" w:eastAsia="Times New Roman" w:hAnsi="Times New Roman" w:cs="Times New Roman"/>
                <w:color w:val="000000"/>
                <w:sz w:val="28"/>
                <w:szCs w:val="28"/>
              </w:rPr>
              <w:t xml:space="preserve">Федоров </w:t>
            </w:r>
            <w:r>
              <w:rPr>
                <w:rFonts w:ascii="Times New Roman" w:eastAsia="Times New Roman" w:hAnsi="Times New Roman" w:cs="Times New Roman"/>
                <w:color w:val="000000"/>
                <w:spacing w:val="-2"/>
                <w:sz w:val="28"/>
                <w:szCs w:val="28"/>
              </w:rPr>
              <w:t>Федор</w:t>
            </w:r>
          </w:p>
          <w:p w:rsidR="00F61D14" w:rsidRDefault="00DD1CCC">
            <w:pPr>
              <w:pBdr>
                <w:top w:val="none" w:sz="4" w:space="0" w:color="000000"/>
                <w:left w:val="none" w:sz="4" w:space="0" w:color="000000"/>
                <w:bottom w:val="none" w:sz="4" w:space="0" w:color="000000"/>
                <w:right w:val="none" w:sz="4" w:space="0" w:color="000000"/>
              </w:pBdr>
              <w:ind w:left="80"/>
              <w:jc w:val="both"/>
              <w:rPr>
                <w:sz w:val="28"/>
                <w:szCs w:val="28"/>
              </w:rPr>
            </w:pPr>
            <w:r>
              <w:rPr>
                <w:rFonts w:ascii="Times New Roman" w:eastAsia="Times New Roman" w:hAnsi="Times New Roman" w:cs="Times New Roman"/>
                <w:color w:val="000000"/>
                <w:sz w:val="28"/>
                <w:szCs w:val="28"/>
              </w:rPr>
              <w:t xml:space="preserve">«Здоровье – это </w:t>
            </w:r>
            <w:r>
              <w:rPr>
                <w:rFonts w:ascii="Times New Roman" w:eastAsia="Times New Roman" w:hAnsi="Times New Roman" w:cs="Times New Roman"/>
                <w:color w:val="000000"/>
                <w:spacing w:val="-2"/>
                <w:sz w:val="28"/>
                <w:szCs w:val="28"/>
              </w:rPr>
              <w:t>здорово!»</w:t>
            </w:r>
          </w:p>
        </w:tc>
        <w:tc>
          <w:tcPr>
            <w:tcW w:w="1984"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2552"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r>
      <w:tr w:rsidR="00F61D14" w:rsidTr="001E2A65">
        <w:trPr>
          <w:trHeight w:val="696"/>
        </w:trPr>
        <w:tc>
          <w:tcPr>
            <w:tcW w:w="996" w:type="dxa"/>
            <w:tcBorders>
              <w:top w:val="none" w:sz="4" w:space="0" w:color="000000"/>
              <w:left w:val="single" w:sz="8"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4"/>
                <w:sz w:val="28"/>
                <w:szCs w:val="28"/>
              </w:rPr>
              <w:t>цикл</w:t>
            </w:r>
          </w:p>
          <w:p w:rsidR="00F61D14" w:rsidRDefault="00DD1CCC">
            <w:pPr>
              <w:pBdr>
                <w:top w:val="none" w:sz="4" w:space="0" w:color="000000"/>
                <w:left w:val="none" w:sz="4" w:space="0" w:color="000000"/>
                <w:bottom w:val="none" w:sz="4" w:space="0" w:color="000000"/>
                <w:right w:val="none" w:sz="4" w:space="0" w:color="000000"/>
              </w:pBdr>
              <w:ind w:left="79"/>
              <w:jc w:val="both"/>
              <w:rPr>
                <w:sz w:val="28"/>
                <w:szCs w:val="28"/>
              </w:rPr>
            </w:pPr>
            <w:r>
              <w:rPr>
                <w:rFonts w:ascii="Times New Roman" w:eastAsia="Times New Roman" w:hAnsi="Times New Roman" w:cs="Times New Roman"/>
                <w:i/>
                <w:color w:val="000000"/>
                <w:spacing w:val="-6"/>
                <w:sz w:val="28"/>
                <w:szCs w:val="28"/>
              </w:rPr>
              <w:t>12.10-</w:t>
            </w:r>
            <w:r>
              <w:rPr>
                <w:rFonts w:ascii="Times New Roman" w:eastAsia="Times New Roman" w:hAnsi="Times New Roman" w:cs="Times New Roman"/>
                <w:i/>
                <w:color w:val="000000"/>
                <w:spacing w:val="-2"/>
                <w:sz w:val="28"/>
                <w:szCs w:val="28"/>
              </w:rPr>
              <w:t>12.30</w:t>
            </w:r>
          </w:p>
        </w:tc>
        <w:tc>
          <w:tcPr>
            <w:tcW w:w="2113"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1701"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1984"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c>
          <w:tcPr>
            <w:tcW w:w="2552" w:type="dxa"/>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jc w:val="both"/>
              <w:rPr>
                <w:sz w:val="28"/>
                <w:szCs w:val="28"/>
              </w:rPr>
            </w:pPr>
            <w:r>
              <w:rPr>
                <w:rFonts w:ascii="Times New Roman" w:eastAsia="Times New Roman" w:hAnsi="Times New Roman" w:cs="Times New Roman"/>
                <w:color w:val="000000"/>
                <w:sz w:val="28"/>
                <w:szCs w:val="28"/>
              </w:rPr>
              <w:t> </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pStyle w:val="4"/>
        <w:pBdr>
          <w:top w:val="none" w:sz="4" w:space="0" w:color="000000"/>
          <w:left w:val="none" w:sz="4" w:space="0" w:color="000000"/>
          <w:bottom w:val="none" w:sz="4" w:space="0" w:color="000000"/>
          <w:right w:val="none" w:sz="4" w:space="0" w:color="000000"/>
        </w:pBdr>
        <w:tabs>
          <w:tab w:val="left" w:pos="2677"/>
        </w:tabs>
        <w:spacing w:before="0" w:after="0" w:line="240" w:lineRule="auto"/>
        <w:ind w:firstLine="720"/>
        <w:jc w:val="center"/>
        <w:rPr>
          <w:sz w:val="28"/>
          <w:szCs w:val="28"/>
        </w:rPr>
      </w:pPr>
      <w:r>
        <w:rPr>
          <w:rFonts w:ascii="Times New Roman" w:eastAsia="Times New Roman" w:hAnsi="Times New Roman" w:cs="Times New Roman"/>
          <w:color w:val="000000"/>
          <w:sz w:val="28"/>
          <w:szCs w:val="28"/>
        </w:rPr>
        <w:t>Конкурс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3D-</w:t>
      </w:r>
      <w:r>
        <w:rPr>
          <w:rFonts w:ascii="Times New Roman" w:eastAsia="Times New Roman" w:hAnsi="Times New Roman" w:cs="Times New Roman"/>
          <w:color w:val="000000"/>
          <w:spacing w:val="-4"/>
          <w:sz w:val="28"/>
          <w:szCs w:val="28"/>
        </w:rPr>
        <w:t>газет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Место</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z w:val="28"/>
          <w:szCs w:val="28"/>
        </w:rPr>
        <w:t>проведения</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отрядное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место.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8" w:firstLine="720"/>
        <w:jc w:val="both"/>
        <w:rPr>
          <w:sz w:val="28"/>
          <w:szCs w:val="28"/>
        </w:rPr>
      </w:pPr>
      <w:r>
        <w:rPr>
          <w:rFonts w:ascii="Times New Roman" w:eastAsia="Times New Roman" w:hAnsi="Times New Roman" w:cs="Times New Roman"/>
          <w:color w:val="000000"/>
          <w:sz w:val="28"/>
          <w:szCs w:val="28"/>
        </w:rPr>
        <w:t>Каждому отряду в одно время вожатые выдают творческое журналистское задание с подробной инструкцией о его выполнении, которое может быть оформлено как письмо.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8" w:firstLine="720"/>
        <w:jc w:val="both"/>
        <w:rPr>
          <w:sz w:val="28"/>
          <w:szCs w:val="28"/>
        </w:rPr>
      </w:pPr>
      <w:r>
        <w:rPr>
          <w:rFonts w:ascii="Times New Roman" w:eastAsia="Times New Roman" w:hAnsi="Times New Roman" w:cs="Times New Roman"/>
          <w:color w:val="000000"/>
          <w:sz w:val="28"/>
          <w:szCs w:val="28"/>
        </w:rPr>
        <w:t>Цель, которая стоит перед отрядом, – за 2 часа создать объемную газету и наполнить ее содержанием. В инструкции может содержаться перечень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рубрик,</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обязательно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должны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отражены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газете: новости дня, интервью, гороскоп, ответы на вопросы читателей, развлекательная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страничка,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советы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специалиста,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результаты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 xml:space="preserve">соцопроса, рейтинг популярности (песен, </w:t>
      </w:r>
      <w:proofErr w:type="spellStart"/>
      <w:r>
        <w:rPr>
          <w:rFonts w:ascii="Times New Roman" w:eastAsia="Times New Roman" w:hAnsi="Times New Roman" w:cs="Times New Roman"/>
          <w:color w:val="000000"/>
          <w:sz w:val="28"/>
          <w:szCs w:val="28"/>
        </w:rPr>
        <w:t>кричалок</w:t>
      </w:r>
      <w:proofErr w:type="spellEnd"/>
      <w:r>
        <w:rPr>
          <w:rFonts w:ascii="Times New Roman" w:eastAsia="Times New Roman" w:hAnsi="Times New Roman" w:cs="Times New Roman"/>
          <w:color w:val="000000"/>
          <w:sz w:val="28"/>
          <w:szCs w:val="28"/>
        </w:rPr>
        <w:t>, мероприятий) и другие.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8" w:firstLine="720"/>
        <w:jc w:val="both"/>
        <w:rPr>
          <w:sz w:val="28"/>
          <w:szCs w:val="28"/>
        </w:rPr>
      </w:pPr>
      <w:r>
        <w:rPr>
          <w:rFonts w:ascii="Times New Roman" w:eastAsia="Times New Roman" w:hAnsi="Times New Roman" w:cs="Times New Roman"/>
          <w:color w:val="000000"/>
          <w:sz w:val="28"/>
          <w:szCs w:val="28"/>
        </w:rPr>
        <w:t>В инструкции также может содержаться тематика всего конкурса,</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с которой необходимо связать название своей газеты или отдельных рубрик. Варианты тем:</w:t>
      </w:r>
    </w:p>
    <w:p w:rsidR="00F61D14" w:rsidRDefault="00DD1CCC" w:rsidP="00DD1CCC">
      <w:pPr>
        <w:numPr>
          <w:ilvl w:val="0"/>
          <w:numId w:val="3"/>
        </w:numPr>
        <w:pBdr>
          <w:top w:val="none" w:sz="4" w:space="0" w:color="000000"/>
          <w:left w:val="none" w:sz="4" w:space="0" w:color="000000"/>
          <w:bottom w:val="none" w:sz="4" w:space="0" w:color="000000"/>
          <w:right w:val="none" w:sz="4" w:space="0" w:color="000000"/>
        </w:pBdr>
        <w:tabs>
          <w:tab w:val="left" w:pos="648"/>
        </w:tabs>
        <w:spacing w:after="0" w:line="240" w:lineRule="auto"/>
        <w:ind w:firstLine="720"/>
        <w:jc w:val="both"/>
        <w:rPr>
          <w:sz w:val="28"/>
          <w:szCs w:val="28"/>
        </w:rPr>
      </w:pPr>
      <w:r>
        <w:rPr>
          <w:rFonts w:ascii="Times New Roman" w:eastAsia="Times New Roman" w:hAnsi="Times New Roman" w:cs="Times New Roman"/>
          <w:color w:val="000000"/>
          <w:sz w:val="28"/>
          <w:szCs w:val="28"/>
        </w:rPr>
        <w:t>секрет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настоящей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команды;</w:t>
      </w:r>
    </w:p>
    <w:p w:rsidR="00F61D14" w:rsidRDefault="00DD1CCC" w:rsidP="00DD1CCC">
      <w:pPr>
        <w:numPr>
          <w:ilvl w:val="0"/>
          <w:numId w:val="3"/>
        </w:numPr>
        <w:pBdr>
          <w:top w:val="none" w:sz="4" w:space="0" w:color="000000"/>
          <w:left w:val="none" w:sz="4" w:space="0" w:color="000000"/>
          <w:bottom w:val="none" w:sz="4" w:space="0" w:color="000000"/>
          <w:right w:val="none" w:sz="4" w:space="0" w:color="000000"/>
        </w:pBdr>
        <w:tabs>
          <w:tab w:val="left" w:pos="648"/>
        </w:tabs>
        <w:spacing w:after="0" w:line="240" w:lineRule="auto"/>
        <w:ind w:firstLine="720"/>
        <w:jc w:val="both"/>
        <w:rPr>
          <w:sz w:val="28"/>
          <w:szCs w:val="28"/>
        </w:rPr>
      </w:pP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если не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5"/>
          <w:sz w:val="28"/>
          <w:szCs w:val="28"/>
        </w:rPr>
        <w:t>мы;</w:t>
      </w:r>
    </w:p>
    <w:p w:rsidR="00F61D14" w:rsidRDefault="00DD1CCC" w:rsidP="00DD1CCC">
      <w:pPr>
        <w:numPr>
          <w:ilvl w:val="0"/>
          <w:numId w:val="3"/>
        </w:numPr>
        <w:pBdr>
          <w:top w:val="none" w:sz="4" w:space="0" w:color="000000"/>
          <w:left w:val="none" w:sz="4" w:space="0" w:color="000000"/>
          <w:bottom w:val="none" w:sz="4" w:space="0" w:color="000000"/>
          <w:right w:val="none" w:sz="4" w:space="0" w:color="000000"/>
        </w:pBdr>
        <w:tabs>
          <w:tab w:val="left" w:pos="648"/>
        </w:tabs>
        <w:spacing w:after="0" w:line="240" w:lineRule="auto"/>
        <w:ind w:firstLine="720"/>
        <w:jc w:val="both"/>
        <w:rPr>
          <w:sz w:val="28"/>
          <w:szCs w:val="28"/>
        </w:rPr>
      </w:pP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4"/>
          <w:sz w:val="28"/>
          <w:szCs w:val="28"/>
        </w:rPr>
        <w:t>воин,</w:t>
      </w:r>
    </w:p>
    <w:p w:rsidR="00F61D14" w:rsidRDefault="00DD1CCC" w:rsidP="00DD1CCC">
      <w:pPr>
        <w:numPr>
          <w:ilvl w:val="0"/>
          <w:numId w:val="3"/>
        </w:numPr>
        <w:pBdr>
          <w:top w:val="none" w:sz="4" w:space="0" w:color="000000"/>
          <w:left w:val="none" w:sz="4" w:space="0" w:color="000000"/>
          <w:bottom w:val="none" w:sz="4" w:space="0" w:color="000000"/>
          <w:right w:val="none" w:sz="4" w:space="0" w:color="000000"/>
        </w:pBdr>
        <w:tabs>
          <w:tab w:val="left" w:pos="648"/>
        </w:tabs>
        <w:spacing w:after="0" w:line="240" w:lineRule="auto"/>
        <w:ind w:firstLine="720"/>
        <w:jc w:val="both"/>
        <w:rPr>
          <w:sz w:val="28"/>
          <w:szCs w:val="28"/>
        </w:rPr>
      </w:pPr>
      <w:r>
        <w:rPr>
          <w:rFonts w:ascii="Times New Roman" w:eastAsia="Times New Roman" w:hAnsi="Times New Roman" w:cs="Times New Roman"/>
          <w:color w:val="000000"/>
          <w:sz w:val="28"/>
          <w:szCs w:val="28"/>
        </w:rPr>
        <w:t>лестница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нашей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заветной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4"/>
          <w:sz w:val="28"/>
          <w:szCs w:val="28"/>
        </w:rPr>
        <w:t>цели.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8" w:firstLine="720"/>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качестве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также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использованы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названия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направлений или миссии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7" w:firstLine="720"/>
        <w:jc w:val="both"/>
        <w:rPr>
          <w:sz w:val="28"/>
          <w:szCs w:val="28"/>
        </w:rPr>
      </w:pPr>
      <w:r>
        <w:rPr>
          <w:rFonts w:ascii="Times New Roman" w:eastAsia="Times New Roman" w:hAnsi="Times New Roman" w:cs="Times New Roman"/>
          <w:color w:val="000000"/>
          <w:sz w:val="28"/>
          <w:szCs w:val="28"/>
        </w:rPr>
        <w:t>Начиная работу, отряду рекомендуется распределить между собой творческие поручения. Выбрать, кто будет оформлять газету, кто собирать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информацию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каждой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рубрики.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течение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основного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 xml:space="preserve">времени создания газеты местом работы ребят </w:t>
      </w:r>
      <w:r>
        <w:rPr>
          <w:rFonts w:ascii="Times New Roman" w:eastAsia="Times New Roman" w:hAnsi="Times New Roman" w:cs="Times New Roman"/>
          <w:color w:val="000000"/>
          <w:sz w:val="28"/>
          <w:szCs w:val="28"/>
        </w:rPr>
        <w:lastRenderedPageBreak/>
        <w:t>будет отрядное место. Но часть ребят, которые выбрали для себя роль журналистов, будут работать «в поле»,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собирая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мнения,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проводя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опросы,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записывая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интервью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других участников смены.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6" w:firstLine="720"/>
        <w:jc w:val="both"/>
        <w:rPr>
          <w:sz w:val="28"/>
          <w:szCs w:val="28"/>
        </w:rPr>
      </w:pPr>
      <w:r>
        <w:rPr>
          <w:rFonts w:ascii="Times New Roman" w:eastAsia="Times New Roman" w:hAnsi="Times New Roman" w:cs="Times New Roman"/>
          <w:color w:val="000000"/>
          <w:sz w:val="28"/>
          <w:szCs w:val="28"/>
        </w:rPr>
        <w:t>Несколько методистов в течение мероприятия могут периодически подходить к отрядам, чтобы стимулировать активность, отвечать на возникающие вопросы, давать советы по запросу ребят.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8" w:firstLine="720"/>
        <w:jc w:val="both"/>
        <w:rPr>
          <w:sz w:val="28"/>
          <w:szCs w:val="28"/>
        </w:rPr>
      </w:pPr>
      <w:r>
        <w:rPr>
          <w:rFonts w:ascii="Times New Roman" w:eastAsia="Times New Roman" w:hAnsi="Times New Roman" w:cs="Times New Roman"/>
          <w:color w:val="000000"/>
          <w:spacing w:val="-2"/>
          <w:sz w:val="28"/>
          <w:szCs w:val="28"/>
        </w:rPr>
        <w:t>Завершение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мероприятия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тоже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не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предполагает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общего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сбора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лагеря.</w:t>
      </w:r>
      <w:r>
        <w:rPr>
          <w:rFonts w:ascii="Times New Roman" w:eastAsia="Times New Roman" w:hAnsi="Times New Roman" w:cs="Times New Roman"/>
          <w:color w:val="000000"/>
          <w:sz w:val="28"/>
          <w:szCs w:val="28"/>
        </w:rPr>
        <w:t xml:space="preserve"> Организаторами устраивается выставка получившихся газет в холле школы.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Главное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обеспечить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доступность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высокую</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проходимость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 xml:space="preserve">газет </w:t>
      </w:r>
      <w:r>
        <w:rPr>
          <w:rFonts w:ascii="Times New Roman" w:eastAsia="Times New Roman" w:hAnsi="Times New Roman" w:cs="Times New Roman"/>
          <w:color w:val="000000"/>
          <w:spacing w:val="-2"/>
          <w:sz w:val="28"/>
          <w:szCs w:val="28"/>
        </w:rPr>
        <w:t>читателями.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67" w:firstLine="720"/>
        <w:jc w:val="both"/>
        <w:rPr>
          <w:sz w:val="28"/>
          <w:szCs w:val="28"/>
        </w:rPr>
      </w:pP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течение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дня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жюри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оценивает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газеты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заранее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известным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критериям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проводит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награждение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ближайшем</w:t>
      </w:r>
      <w:r>
        <w:rPr>
          <w:rFonts w:ascii="Times New Roman" w:eastAsia="Times New Roman" w:hAnsi="Times New Roman" w:cs="Times New Roman"/>
          <w:color w:val="000000"/>
          <w:spacing w:val="-5"/>
          <w:sz w:val="28"/>
          <w:szCs w:val="28"/>
        </w:rPr>
        <w:t xml:space="preserve"> </w:t>
      </w:r>
      <w:proofErr w:type="spellStart"/>
      <w:r>
        <w:rPr>
          <w:rFonts w:ascii="Times New Roman" w:eastAsia="Times New Roman" w:hAnsi="Times New Roman" w:cs="Times New Roman"/>
          <w:color w:val="000000"/>
          <w:spacing w:val="-2"/>
          <w:sz w:val="28"/>
          <w:szCs w:val="28"/>
        </w:rPr>
        <w:t>общелагерном</w:t>
      </w:r>
      <w:proofErr w:type="spellEnd"/>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мероприятии.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Рекомендации</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z w:val="28"/>
          <w:szCs w:val="28"/>
        </w:rPr>
        <w:t>по</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2"/>
          <w:sz w:val="28"/>
          <w:szCs w:val="28"/>
        </w:rPr>
        <w:t>подготовке:</w:t>
      </w:r>
    </w:p>
    <w:p w:rsidR="00F61D14" w:rsidRDefault="00DD1CCC" w:rsidP="00DD1CCC">
      <w:pPr>
        <w:numPr>
          <w:ilvl w:val="0"/>
          <w:numId w:val="3"/>
        </w:numPr>
        <w:pBdr>
          <w:top w:val="none" w:sz="4" w:space="0" w:color="000000"/>
          <w:left w:val="none" w:sz="4" w:space="0" w:color="000000"/>
          <w:bottom w:val="none" w:sz="4" w:space="0" w:color="000000"/>
          <w:right w:val="none" w:sz="4" w:space="0" w:color="000000"/>
        </w:pBdr>
        <w:tabs>
          <w:tab w:val="left" w:pos="647"/>
        </w:tabs>
        <w:spacing w:after="0" w:line="240" w:lineRule="auto"/>
        <w:ind w:firstLine="720"/>
        <w:jc w:val="both"/>
        <w:rPr>
          <w:sz w:val="28"/>
          <w:szCs w:val="28"/>
        </w:rPr>
      </w:pPr>
      <w:r>
        <w:rPr>
          <w:rFonts w:ascii="Times New Roman" w:eastAsia="Times New Roman" w:hAnsi="Times New Roman" w:cs="Times New Roman"/>
          <w:color w:val="000000"/>
          <w:sz w:val="28"/>
          <w:szCs w:val="28"/>
        </w:rPr>
        <w:t>необходимо обеспечить выдачу отрядам дополнительных канцелярских товаров, которые могут пригодиться им в процессе подготовки газет.</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13 день БЕРЕГИ ПЛАНЕТУ!</w:t>
      </w: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color w:val="000000"/>
          <w:sz w:val="28"/>
          <w:szCs w:val="28"/>
        </w:rPr>
        <w:t>Задачи: создание условий для знакомства детей с направлением</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 xml:space="preserve">деятельности Движения – </w:t>
      </w:r>
      <w:r>
        <w:rPr>
          <w:rFonts w:ascii="Times New Roman" w:hAnsi="Times New Roman" w:cs="Times New Roman"/>
          <w:b/>
          <w:bCs/>
          <w:color w:val="000000"/>
          <w:sz w:val="28"/>
          <w:szCs w:val="28"/>
        </w:rPr>
        <w:t>экология и охрана природы</w:t>
      </w:r>
      <w:r>
        <w:rPr>
          <w:rFonts w:ascii="Times New Roman" w:hAnsi="Times New Roman" w:cs="Times New Roman"/>
          <w:color w:val="000000"/>
          <w:sz w:val="28"/>
          <w:szCs w:val="28"/>
        </w:rPr>
        <w:t>, формирования опыта коллективно-творческой социально значимой деятельности; получение и закрепление знаний о способах сохранения экологии; формирование ценностного отношения к природе и ее ресурсам.</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планеты Земля/ростка/дерева как символа тематики дня.</w:t>
      </w:r>
    </w:p>
    <w:tbl>
      <w:tblPr>
        <w:tblStyle w:val="af8"/>
        <w:tblW w:w="10598" w:type="dxa"/>
        <w:tblInd w:w="108" w:type="dxa"/>
        <w:tblLook w:val="04A0" w:firstRow="1" w:lastRow="0" w:firstColumn="1" w:lastColumn="0" w:noHBand="0" w:noVBand="1"/>
      </w:tblPr>
      <w:tblGrid>
        <w:gridCol w:w="2552"/>
        <w:gridCol w:w="8046"/>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Экологическая игра «Сделай, как Я»</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Экологическая игра, направленная на понимание подростками важности собственного экологически ответственного поведения, но при этом позволяет развивать коммуникативные качества личности, осваивать способы поиска информации.</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Классная встреча. </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Традиционное дело Движения. Диалог с интересными людьми. На Классную встречу могут быть приглашены экологи, </w:t>
            </w:r>
            <w:proofErr w:type="spellStart"/>
            <w:r>
              <w:rPr>
                <w:rFonts w:ascii="Times New Roman" w:hAnsi="Times New Roman" w:cs="Times New Roman"/>
                <w:color w:val="000000"/>
                <w:sz w:val="28"/>
                <w:szCs w:val="28"/>
              </w:rPr>
              <w:t>экоактивисты</w:t>
            </w:r>
            <w:proofErr w:type="spellEnd"/>
            <w:r>
              <w:rPr>
                <w:rFonts w:ascii="Times New Roman" w:hAnsi="Times New Roman" w:cs="Times New Roman"/>
                <w:color w:val="000000"/>
                <w:sz w:val="28"/>
                <w:szCs w:val="28"/>
              </w:rPr>
              <w:t xml:space="preserve">, организации, реализующие проекты экологической направленности.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 дне может быть объявлена акция «Вторая жизнь отходам» по сбору пластика и макулатуры.</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Совета дела №7.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для подготовки «Всемирный фестиваль молодежи (ВФМ) в миниатюре»</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Экологическая игра «Сделай, как 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Необходимые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ресурсы: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набор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канцелярских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товаров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различные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журналы,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предметы,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рамки,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использоваться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создании</w:t>
      </w:r>
      <w:r>
        <w:rPr>
          <w:rFonts w:ascii="Times New Roman" w:eastAsia="Times New Roman" w:hAnsi="Times New Roman" w:cs="Times New Roman"/>
          <w:color w:val="000000"/>
          <w:spacing w:val="-67"/>
          <w:sz w:val="28"/>
          <w:szCs w:val="28"/>
        </w:rPr>
        <w:t xml:space="preserve"> </w:t>
      </w:r>
      <w:proofErr w:type="spellStart"/>
      <w:r>
        <w:rPr>
          <w:rFonts w:ascii="Times New Roman" w:eastAsia="Times New Roman" w:hAnsi="Times New Roman" w:cs="Times New Roman"/>
          <w:color w:val="000000"/>
          <w:sz w:val="28"/>
          <w:szCs w:val="28"/>
        </w:rPr>
        <w:t>экопостера</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карточки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темами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мини-исследований;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столы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работы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групп.</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Предварительная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подготовка: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требуется.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proofErr w:type="spellStart"/>
      <w:r>
        <w:rPr>
          <w:rFonts w:ascii="Times New Roman" w:eastAsia="Times New Roman" w:hAnsi="Times New Roman" w:cs="Times New Roman"/>
          <w:color w:val="000000"/>
          <w:sz w:val="28"/>
          <w:szCs w:val="28"/>
        </w:rPr>
        <w:t>ИгроТрек</w:t>
      </w:r>
      <w:proofErr w:type="spell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«Сделай,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имеет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экологический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профиль,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направленный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понимание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детьми и подростками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важности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собственного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экологически ответственного поведения, но при этом позволяет развивать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коммуникативные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качества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личности,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осваивать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способы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поиска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информации.</w:t>
      </w:r>
    </w:p>
    <w:p w:rsidR="00F61D14" w:rsidRDefault="00DD1CCC">
      <w:pPr>
        <w:pStyle w:val="1"/>
        <w:pBdr>
          <w:top w:val="none" w:sz="4" w:space="0" w:color="000000"/>
          <w:left w:val="none" w:sz="4" w:space="0" w:color="000000"/>
          <w:bottom w:val="none" w:sz="4" w:space="0" w:color="000000"/>
          <w:right w:val="none" w:sz="4" w:space="0" w:color="000000"/>
        </w:pBdr>
        <w:spacing w:before="0" w:after="0" w:line="240" w:lineRule="auto"/>
        <w:ind w:firstLine="720"/>
        <w:jc w:val="both"/>
        <w:rPr>
          <w:sz w:val="28"/>
          <w:szCs w:val="28"/>
        </w:rPr>
      </w:pPr>
      <w:r>
        <w:rPr>
          <w:rFonts w:ascii="Times New Roman" w:eastAsia="Times New Roman" w:hAnsi="Times New Roman" w:cs="Times New Roman"/>
          <w:b/>
          <w:color w:val="000000"/>
          <w:sz w:val="28"/>
          <w:szCs w:val="28"/>
        </w:rPr>
        <w:t>Вводное</w:t>
      </w:r>
      <w:r>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z w:val="28"/>
          <w:szCs w:val="28"/>
        </w:rPr>
        <w:t>слово</w:t>
      </w:r>
      <w:r>
        <w:rPr>
          <w:rFonts w:ascii="Times New Roman" w:eastAsia="Times New Roman" w:hAnsi="Times New Roman" w:cs="Times New Roman"/>
          <w:b/>
          <w:color w:val="000000"/>
          <w:spacing w:val="-1"/>
          <w:sz w:val="28"/>
          <w:szCs w:val="28"/>
        </w:rPr>
        <w:t xml:space="preserve"> </w:t>
      </w:r>
      <w:r>
        <w:rPr>
          <w:rFonts w:ascii="Times New Roman" w:eastAsia="Times New Roman" w:hAnsi="Times New Roman" w:cs="Times New Roman"/>
          <w:b/>
          <w:color w:val="000000"/>
          <w:sz w:val="28"/>
          <w:szCs w:val="28"/>
        </w:rPr>
        <w:t>к</w:t>
      </w:r>
      <w:r>
        <w:rPr>
          <w:rFonts w:ascii="Times New Roman" w:eastAsia="Times New Roman" w:hAnsi="Times New Roman" w:cs="Times New Roman"/>
          <w:b/>
          <w:color w:val="000000"/>
          <w:spacing w:val="-3"/>
          <w:sz w:val="28"/>
          <w:szCs w:val="28"/>
        </w:rPr>
        <w:t xml:space="preserve"> </w:t>
      </w:r>
      <w:proofErr w:type="spellStart"/>
      <w:r>
        <w:rPr>
          <w:rFonts w:ascii="Times New Roman" w:eastAsia="Times New Roman" w:hAnsi="Times New Roman" w:cs="Times New Roman"/>
          <w:b/>
          <w:color w:val="000000"/>
          <w:sz w:val="28"/>
          <w:szCs w:val="28"/>
        </w:rPr>
        <w:t>ИгроТреку</w:t>
      </w:r>
      <w:proofErr w:type="spellEnd"/>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Используя простой математический подсчет, нетрудно узнать, сколько</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тонн мусора производится на Земле ежедневно. В среднем каждый человек 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мире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день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образует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бытовых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отходов;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численность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населения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Земле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2012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году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составила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почти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млрд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человек.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Получается,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день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планете появляется 7 млн тонн мусора. А сколько за год? И если учесть, 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использования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повседневной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жизни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пластиковых</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бутылок,</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алюминиевой</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посуды,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одноразовых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пакетов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геометрической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прогрессии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увеличивается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количество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мусора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душу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населения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представить,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будет 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нашей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планетой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через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100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Человеческая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активность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создает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дополнительную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нагрузку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окружающей среде, засоряя ее выбросами технических процессов и бытовых</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отходов,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очистка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которых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всегда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соответствует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возможностям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природы.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Таким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образом,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актуальными</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представляются</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следующие</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вопросы: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1"/>
          <w:sz w:val="28"/>
          <w:szCs w:val="28"/>
        </w:rPr>
        <w:t>«Как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нам</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научиться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ответственному</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отношению</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окружающей</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среде?»,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w:t>
      </w:r>
      <w:proofErr w:type="gramStart"/>
      <w:r>
        <w:rPr>
          <w:rFonts w:ascii="Times New Roman" w:eastAsia="Times New Roman" w:hAnsi="Times New Roman" w:cs="Times New Roman"/>
          <w:color w:val="000000"/>
          <w:sz w:val="28"/>
          <w:szCs w:val="28"/>
        </w:rPr>
        <w:t xml:space="preserve">Как </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привлечь</w:t>
      </w:r>
      <w:proofErr w:type="gram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 этой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проблеме своих сверстников?».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Первая Игра «</w:t>
      </w:r>
      <w:proofErr w:type="spellStart"/>
      <w:r>
        <w:rPr>
          <w:rFonts w:ascii="Times New Roman" w:eastAsia="Times New Roman" w:hAnsi="Times New Roman" w:cs="Times New Roman"/>
          <w:color w:val="000000"/>
          <w:sz w:val="28"/>
          <w:szCs w:val="28"/>
          <w:u w:val="single"/>
        </w:rPr>
        <w:t>Экопостер</w:t>
      </w:r>
      <w:proofErr w:type="spellEnd"/>
      <w:r>
        <w:rPr>
          <w:rFonts w:ascii="Times New Roman" w:eastAsia="Times New Roman" w:hAnsi="Times New Roman" w:cs="Times New Roman"/>
          <w:color w:val="000000"/>
          <w:sz w:val="28"/>
          <w:szCs w:val="28"/>
          <w:u w:val="single"/>
        </w:rPr>
        <w:t xml:space="preserve"> “Сделай, как Я”».</w:t>
      </w:r>
      <w:r>
        <w:rPr>
          <w:rFonts w:ascii="Times New Roman" w:eastAsia="Times New Roman" w:hAnsi="Times New Roman" w:cs="Times New Roman"/>
          <w:color w:val="000000"/>
          <w:sz w:val="28"/>
          <w:szCs w:val="28"/>
        </w:rPr>
        <w:t xml:space="preserve"> Отряд делится на четыре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группы,</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задача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каждой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команды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создать</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15"/>
          <w:sz w:val="28"/>
          <w:szCs w:val="28"/>
        </w:rPr>
        <w:t xml:space="preserve"> </w:t>
      </w:r>
      <w:proofErr w:type="spellStart"/>
      <w:r>
        <w:rPr>
          <w:rFonts w:ascii="Times New Roman" w:eastAsia="Times New Roman" w:hAnsi="Times New Roman" w:cs="Times New Roman"/>
          <w:color w:val="000000"/>
          <w:sz w:val="28"/>
          <w:szCs w:val="28"/>
        </w:rPr>
        <w:t>экопостер</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Командам</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выдается</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набор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канцелярских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товаров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различные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журналы,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предметы,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рамки,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использоваться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создании</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экопостера</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Постер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графическое изображение, в основе которого - два или несколько цветов. Он</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рассчитан на мгновенное восприятие зрителем. Его особенностью является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четкость, лаконизм форм, композиционное решение, интенсивность цвета,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призывный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короткий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текст,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связанный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изображением.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Разрешается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использование любой плакатной технологии (рисунок, фотомонтаж, коллаж</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др.). Время на изготовление </w:t>
      </w:r>
      <w:proofErr w:type="spellStart"/>
      <w:r>
        <w:rPr>
          <w:rFonts w:ascii="Times New Roman" w:eastAsia="Times New Roman" w:hAnsi="Times New Roman" w:cs="Times New Roman"/>
          <w:color w:val="000000"/>
          <w:sz w:val="28"/>
          <w:szCs w:val="28"/>
        </w:rPr>
        <w:t>экопостера</w:t>
      </w:r>
      <w:proofErr w:type="spellEnd"/>
      <w:r>
        <w:rPr>
          <w:rFonts w:ascii="Times New Roman" w:eastAsia="Times New Roman" w:hAnsi="Times New Roman" w:cs="Times New Roman"/>
          <w:color w:val="000000"/>
          <w:sz w:val="28"/>
          <w:szCs w:val="28"/>
        </w:rPr>
        <w:t xml:space="preserve"> - 15 минут. </w:t>
      </w:r>
      <w:proofErr w:type="spellStart"/>
      <w:r>
        <w:rPr>
          <w:rFonts w:ascii="Times New Roman" w:eastAsia="Times New Roman" w:hAnsi="Times New Roman" w:cs="Times New Roman"/>
          <w:color w:val="000000"/>
          <w:sz w:val="28"/>
          <w:szCs w:val="28"/>
        </w:rPr>
        <w:t>Экопостеры</w:t>
      </w:r>
      <w:proofErr w:type="spellEnd"/>
      <w:r>
        <w:rPr>
          <w:rFonts w:ascii="Times New Roman" w:eastAsia="Times New Roman" w:hAnsi="Times New Roman" w:cs="Times New Roman"/>
          <w:color w:val="000000"/>
          <w:sz w:val="28"/>
          <w:szCs w:val="28"/>
        </w:rPr>
        <w:t xml:space="preserve"> должны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иметь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социально-агитационную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направленность;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отличаться оригинальностью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идеи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исполнением;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образностью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формой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художественной подачи работы; также важны содержание слогана, девиза-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призыва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связь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изображением.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итогам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работы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каждая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группа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представляет</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57"/>
          <w:sz w:val="28"/>
          <w:szCs w:val="28"/>
        </w:rPr>
        <w:t xml:space="preserve"> </w:t>
      </w:r>
      <w:proofErr w:type="spellStart"/>
      <w:r>
        <w:rPr>
          <w:rFonts w:ascii="Times New Roman" w:eastAsia="Times New Roman" w:hAnsi="Times New Roman" w:cs="Times New Roman"/>
          <w:color w:val="000000"/>
          <w:sz w:val="28"/>
          <w:szCs w:val="28"/>
        </w:rPr>
        <w:t>экопостер</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Каждая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группа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может</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проголосовать</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за</w:t>
      </w:r>
      <w:r>
        <w:rPr>
          <w:sz w:val="28"/>
          <w:szCs w:val="28"/>
        </w:rPr>
        <w:t xml:space="preserve"> </w:t>
      </w:r>
      <w:r>
        <w:rPr>
          <w:rFonts w:ascii="Times New Roman" w:eastAsia="Times New Roman" w:hAnsi="Times New Roman" w:cs="Times New Roman"/>
          <w:color w:val="000000"/>
          <w:sz w:val="28"/>
          <w:szCs w:val="28"/>
        </w:rPr>
        <w:t>понравившийся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постер,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исключением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своего.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Группа,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набравшая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наибольшее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количество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голосов,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побеждает.</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Экопостеры</w:t>
      </w:r>
      <w:proofErr w:type="spell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использоваться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оформлении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места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проведения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итогового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мероприятия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текущего тематического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дня.</w:t>
      </w:r>
    </w:p>
    <w:p w:rsidR="00F61D14" w:rsidRDefault="00DD1CCC">
      <w:pPr>
        <w:pStyle w:val="1"/>
        <w:pBdr>
          <w:top w:val="none" w:sz="4" w:space="0" w:color="000000"/>
          <w:left w:val="none" w:sz="4" w:space="0" w:color="000000"/>
          <w:bottom w:val="none" w:sz="4" w:space="0" w:color="000000"/>
          <w:right w:val="none" w:sz="4" w:space="0" w:color="000000"/>
        </w:pBdr>
        <w:spacing w:before="0" w:after="0" w:line="240" w:lineRule="auto"/>
        <w:ind w:firstLine="720"/>
        <w:jc w:val="both"/>
        <w:rPr>
          <w:sz w:val="28"/>
          <w:szCs w:val="28"/>
        </w:rPr>
      </w:pPr>
      <w:r>
        <w:rPr>
          <w:rFonts w:ascii="Times New Roman" w:eastAsia="Times New Roman" w:hAnsi="Times New Roman" w:cs="Times New Roman"/>
          <w:b/>
          <w:color w:val="000000"/>
          <w:sz w:val="28"/>
          <w:szCs w:val="28"/>
        </w:rPr>
        <w:t>Дополнительная</w:t>
      </w:r>
      <w:r>
        <w:rPr>
          <w:rFonts w:ascii="Times New Roman" w:eastAsia="Times New Roman" w:hAnsi="Times New Roman" w:cs="Times New Roman"/>
          <w:b/>
          <w:color w:val="000000"/>
          <w:spacing w:val="-3"/>
          <w:sz w:val="28"/>
          <w:szCs w:val="28"/>
        </w:rPr>
        <w:t xml:space="preserve"> </w:t>
      </w:r>
      <w:r>
        <w:rPr>
          <w:rFonts w:ascii="Times New Roman" w:eastAsia="Times New Roman" w:hAnsi="Times New Roman" w:cs="Times New Roman"/>
          <w:b/>
          <w:color w:val="000000"/>
          <w:sz w:val="28"/>
          <w:szCs w:val="28"/>
        </w:rPr>
        <w:t>информация</w:t>
      </w:r>
      <w:r>
        <w:rPr>
          <w:rFonts w:ascii="Times New Roman" w:eastAsia="Times New Roman" w:hAnsi="Times New Roman" w:cs="Times New Roman"/>
          <w:b/>
          <w:color w:val="000000"/>
          <w:spacing w:val="-5"/>
          <w:sz w:val="28"/>
          <w:szCs w:val="28"/>
        </w:rPr>
        <w:t xml:space="preserve"> </w:t>
      </w:r>
      <w:r>
        <w:rPr>
          <w:rFonts w:ascii="Times New Roman" w:eastAsia="Times New Roman" w:hAnsi="Times New Roman" w:cs="Times New Roman"/>
          <w:b/>
          <w:color w:val="000000"/>
          <w:sz w:val="28"/>
          <w:szCs w:val="28"/>
        </w:rPr>
        <w:t>для</w:t>
      </w:r>
      <w:r>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z w:val="28"/>
          <w:szCs w:val="28"/>
        </w:rPr>
        <w:t>вожатого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такое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постер?</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Само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пришло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полиграфии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англ.</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poster</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обозначает плакат или афишу рекламного характера. Сейчас под постерами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понимают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рекламные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плакаты,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произведения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искусства,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фотографии,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рисунки,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напечатанные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бумаге.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Постер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очень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популярный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предмет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интерьера. И не зря. С помощью постеров помещение легко стилизуется,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приобретает нужное настроение, атмосферу, законченный дизайн. Главное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выбрать подходящую тематику и способ оформления работы. Постер может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являться частью социальной рекламы. Он может изменить </w:t>
      </w:r>
      <w:r>
        <w:rPr>
          <w:rFonts w:ascii="Times New Roman" w:eastAsia="Times New Roman" w:hAnsi="Times New Roman" w:cs="Times New Roman"/>
          <w:color w:val="000000"/>
          <w:sz w:val="28"/>
          <w:szCs w:val="28"/>
        </w:rPr>
        <w:lastRenderedPageBreak/>
        <w:t>настрой людей,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привлечь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ежедневным,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казалось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вошедшим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привычку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проблемам,</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вскрыть</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язвы</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общества,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заставить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задуматься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«простых»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вещах.</w:t>
      </w:r>
    </w:p>
    <w:p w:rsidR="00F61D14" w:rsidRDefault="00DD1CCC">
      <w:pPr>
        <w:pStyle w:val="1"/>
        <w:pBdr>
          <w:top w:val="none" w:sz="4" w:space="0" w:color="000000"/>
          <w:left w:val="none" w:sz="4" w:space="0" w:color="000000"/>
          <w:bottom w:val="none" w:sz="4" w:space="0" w:color="000000"/>
          <w:right w:val="none" w:sz="4" w:space="0" w:color="000000"/>
        </w:pBdr>
        <w:spacing w:before="0" w:after="0" w:line="240" w:lineRule="auto"/>
        <w:ind w:firstLine="720"/>
        <w:jc w:val="both"/>
        <w:rPr>
          <w:sz w:val="28"/>
          <w:szCs w:val="28"/>
        </w:rPr>
      </w:pPr>
      <w:r>
        <w:rPr>
          <w:rFonts w:ascii="Times New Roman" w:eastAsia="Times New Roman" w:hAnsi="Times New Roman" w:cs="Times New Roman"/>
          <w:b/>
          <w:color w:val="000000"/>
          <w:sz w:val="28"/>
          <w:szCs w:val="28"/>
        </w:rPr>
        <w:t>Основные</w:t>
      </w:r>
      <w:r>
        <w:rPr>
          <w:rFonts w:ascii="Times New Roman" w:eastAsia="Times New Roman" w:hAnsi="Times New Roman" w:cs="Times New Roman"/>
          <w:b/>
          <w:color w:val="000000"/>
          <w:spacing w:val="-2"/>
          <w:sz w:val="28"/>
          <w:szCs w:val="28"/>
        </w:rPr>
        <w:t xml:space="preserve"> </w:t>
      </w:r>
      <w:r>
        <w:rPr>
          <w:rFonts w:ascii="Times New Roman" w:eastAsia="Times New Roman" w:hAnsi="Times New Roman" w:cs="Times New Roman"/>
          <w:b/>
          <w:color w:val="000000"/>
          <w:sz w:val="28"/>
          <w:szCs w:val="28"/>
        </w:rPr>
        <w:t>черты</w:t>
      </w:r>
      <w:r>
        <w:rPr>
          <w:rFonts w:ascii="Times New Roman" w:eastAsia="Times New Roman" w:hAnsi="Times New Roman" w:cs="Times New Roman"/>
          <w:b/>
          <w:color w:val="000000"/>
          <w:spacing w:val="-2"/>
          <w:sz w:val="28"/>
          <w:szCs w:val="28"/>
        </w:rPr>
        <w:t xml:space="preserve"> </w:t>
      </w:r>
      <w:r>
        <w:rPr>
          <w:rFonts w:ascii="Times New Roman" w:eastAsia="Times New Roman" w:hAnsi="Times New Roman" w:cs="Times New Roman"/>
          <w:b/>
          <w:color w:val="000000"/>
          <w:sz w:val="28"/>
          <w:szCs w:val="28"/>
        </w:rPr>
        <w:t>постера:</w:t>
      </w:r>
    </w:p>
    <w:p w:rsidR="00F61D14" w:rsidRDefault="00DD1CCC" w:rsidP="00DD1CCC">
      <w:pPr>
        <w:pStyle w:val="af9"/>
        <w:numPr>
          <w:ilvl w:val="0"/>
          <w:numId w:val="5"/>
        </w:numPr>
        <w:pBdr>
          <w:top w:val="none" w:sz="4" w:space="0" w:color="000000"/>
          <w:left w:val="none" w:sz="4" w:space="0" w:color="000000"/>
          <w:bottom w:val="none" w:sz="4" w:space="0" w:color="000000"/>
          <w:right w:val="none" w:sz="4" w:space="0" w:color="000000"/>
        </w:pBdr>
        <w:tabs>
          <w:tab w:val="left" w:pos="4499"/>
        </w:tabs>
        <w:spacing w:after="0" w:line="240" w:lineRule="auto"/>
        <w:ind w:left="567" w:hanging="283"/>
        <w:jc w:val="both"/>
        <w:rPr>
          <w:sz w:val="28"/>
          <w:szCs w:val="28"/>
        </w:rPr>
      </w:pPr>
      <w:r>
        <w:rPr>
          <w:rFonts w:ascii="Times New Roman" w:eastAsia="Times New Roman" w:hAnsi="Times New Roman" w:cs="Times New Roman"/>
          <w:color w:val="000000"/>
          <w:sz w:val="28"/>
          <w:szCs w:val="28"/>
        </w:rPr>
        <w:t>четкость,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лаконизм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форм;</w:t>
      </w:r>
    </w:p>
    <w:p w:rsidR="00F61D14" w:rsidRDefault="00DD1CCC" w:rsidP="00DD1CCC">
      <w:pPr>
        <w:pStyle w:val="af9"/>
        <w:numPr>
          <w:ilvl w:val="0"/>
          <w:numId w:val="5"/>
        </w:numPr>
        <w:pBdr>
          <w:top w:val="none" w:sz="4" w:space="0" w:color="000000"/>
          <w:left w:val="none" w:sz="4" w:space="0" w:color="000000"/>
          <w:bottom w:val="none" w:sz="4" w:space="0" w:color="000000"/>
          <w:right w:val="none" w:sz="4" w:space="0" w:color="000000"/>
        </w:pBdr>
        <w:tabs>
          <w:tab w:val="left" w:pos="4499"/>
        </w:tabs>
        <w:spacing w:after="0" w:line="240" w:lineRule="auto"/>
        <w:ind w:left="567" w:hanging="283"/>
        <w:jc w:val="both"/>
        <w:rPr>
          <w:sz w:val="28"/>
          <w:szCs w:val="28"/>
        </w:rPr>
      </w:pPr>
      <w:r>
        <w:rPr>
          <w:rFonts w:ascii="Times New Roman" w:eastAsia="Times New Roman" w:hAnsi="Times New Roman" w:cs="Times New Roman"/>
          <w:color w:val="000000"/>
          <w:sz w:val="28"/>
          <w:szCs w:val="28"/>
        </w:rPr>
        <w:t>композиционное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решение;</w:t>
      </w:r>
    </w:p>
    <w:p w:rsidR="00F61D14" w:rsidRDefault="00DD1CCC" w:rsidP="00DD1CCC">
      <w:pPr>
        <w:pStyle w:val="af9"/>
        <w:numPr>
          <w:ilvl w:val="0"/>
          <w:numId w:val="5"/>
        </w:numPr>
        <w:pBdr>
          <w:top w:val="none" w:sz="4" w:space="0" w:color="000000"/>
          <w:left w:val="none" w:sz="4" w:space="0" w:color="000000"/>
          <w:bottom w:val="none" w:sz="4" w:space="0" w:color="000000"/>
          <w:right w:val="none" w:sz="4" w:space="0" w:color="000000"/>
        </w:pBdr>
        <w:tabs>
          <w:tab w:val="left" w:pos="4499"/>
        </w:tabs>
        <w:spacing w:after="0" w:line="240" w:lineRule="auto"/>
        <w:ind w:left="567" w:hanging="283"/>
        <w:jc w:val="both"/>
        <w:rPr>
          <w:sz w:val="28"/>
          <w:szCs w:val="28"/>
        </w:rPr>
      </w:pPr>
      <w:r>
        <w:rPr>
          <w:rFonts w:ascii="Times New Roman" w:eastAsia="Times New Roman" w:hAnsi="Times New Roman" w:cs="Times New Roman"/>
          <w:color w:val="000000"/>
          <w:sz w:val="28"/>
          <w:szCs w:val="28"/>
        </w:rPr>
        <w:t>интенсивность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цвета;</w:t>
      </w:r>
    </w:p>
    <w:p w:rsidR="00F61D14" w:rsidRDefault="00DD1CCC" w:rsidP="00DD1CCC">
      <w:pPr>
        <w:pStyle w:val="af9"/>
        <w:numPr>
          <w:ilvl w:val="0"/>
          <w:numId w:val="5"/>
        </w:numPr>
        <w:pBdr>
          <w:top w:val="none" w:sz="4" w:space="0" w:color="000000"/>
          <w:left w:val="none" w:sz="4" w:space="0" w:color="000000"/>
          <w:bottom w:val="none" w:sz="4" w:space="0" w:color="000000"/>
          <w:right w:val="none" w:sz="4" w:space="0" w:color="000000"/>
        </w:pBdr>
        <w:tabs>
          <w:tab w:val="left" w:pos="4498"/>
        </w:tabs>
        <w:spacing w:after="0" w:line="240" w:lineRule="auto"/>
        <w:ind w:left="567" w:hanging="283"/>
        <w:jc w:val="both"/>
        <w:rPr>
          <w:sz w:val="28"/>
          <w:szCs w:val="28"/>
        </w:rPr>
      </w:pPr>
      <w:r>
        <w:rPr>
          <w:rFonts w:ascii="Times New Roman" w:eastAsia="Times New Roman" w:hAnsi="Times New Roman" w:cs="Times New Roman"/>
          <w:color w:val="000000"/>
          <w:sz w:val="28"/>
          <w:szCs w:val="28"/>
        </w:rPr>
        <w:t>призывный короткий текст, связанный с</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изображением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Вторая</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игра</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w:t>
      </w:r>
      <w:proofErr w:type="spellStart"/>
      <w:r>
        <w:rPr>
          <w:rFonts w:ascii="Times New Roman" w:eastAsia="Times New Roman" w:hAnsi="Times New Roman" w:cs="Times New Roman"/>
          <w:color w:val="000000"/>
          <w:sz w:val="28"/>
          <w:szCs w:val="28"/>
          <w:u w:val="single"/>
        </w:rPr>
        <w:t>ЭкоНеКонференция</w:t>
      </w:r>
      <w:proofErr w:type="spellEnd"/>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разбивается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четыре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поисковые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команды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каждой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команды</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мини-проект</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экологической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тематике.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Команда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получает тему мини-исследования, в течение 30 минут проводит совместный поиск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информации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готовит</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свое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выступление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ЭкоНеКонференции</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которую</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отличают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обычной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конференции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лаконичные,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доклады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возможными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советами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экологически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ответственным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человеком.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Перечень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мини-проектов:</w:t>
      </w:r>
    </w:p>
    <w:p w:rsidR="00F61D14" w:rsidRDefault="00DD1CCC" w:rsidP="00DD1CCC">
      <w:pPr>
        <w:numPr>
          <w:ilvl w:val="2"/>
          <w:numId w:val="4"/>
        </w:numPr>
        <w:pBdr>
          <w:top w:val="none" w:sz="4" w:space="0" w:color="000000"/>
          <w:left w:val="none" w:sz="4" w:space="0" w:color="000000"/>
          <w:bottom w:val="none" w:sz="4" w:space="0" w:color="000000"/>
          <w:right w:val="none" w:sz="4" w:space="0" w:color="000000"/>
        </w:pBdr>
        <w:tabs>
          <w:tab w:val="left" w:pos="1398"/>
        </w:tabs>
        <w:spacing w:after="0" w:line="240" w:lineRule="auto"/>
        <w:ind w:left="0" w:firstLine="720"/>
        <w:jc w:val="both"/>
        <w:rPr>
          <w:sz w:val="28"/>
          <w:szCs w:val="28"/>
        </w:rPr>
      </w:pPr>
      <w:r>
        <w:rPr>
          <w:rFonts w:ascii="Times New Roman" w:eastAsia="Times New Roman" w:hAnsi="Times New Roman" w:cs="Times New Roman"/>
          <w:b/>
          <w:color w:val="000000"/>
          <w:sz w:val="28"/>
          <w:szCs w:val="28"/>
        </w:rPr>
        <w:t xml:space="preserve">«Вторая жизнь вещам» </w:t>
      </w:r>
      <w:r>
        <w:rPr>
          <w:rFonts w:ascii="Times New Roman" w:eastAsia="Times New Roman" w:hAnsi="Times New Roman" w:cs="Times New Roman"/>
          <w:color w:val="000000"/>
          <w:sz w:val="28"/>
          <w:szCs w:val="28"/>
        </w:rPr>
        <w:t>- команде необходимо составить список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одноразовых вещей, придуманных человеком, и заменить их «двойниками»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многоразового использования;</w:t>
      </w:r>
    </w:p>
    <w:p w:rsidR="00F61D14" w:rsidRDefault="00DD1CCC" w:rsidP="00DD1CCC">
      <w:pPr>
        <w:numPr>
          <w:ilvl w:val="2"/>
          <w:numId w:val="4"/>
        </w:numPr>
        <w:pBdr>
          <w:top w:val="none" w:sz="4" w:space="0" w:color="000000"/>
          <w:left w:val="none" w:sz="4" w:space="0" w:color="000000"/>
          <w:bottom w:val="none" w:sz="4" w:space="0" w:color="000000"/>
          <w:right w:val="none" w:sz="4" w:space="0" w:color="000000"/>
        </w:pBdr>
        <w:tabs>
          <w:tab w:val="left" w:pos="1398"/>
        </w:tabs>
        <w:spacing w:after="0" w:line="240" w:lineRule="auto"/>
        <w:ind w:left="0" w:firstLine="720"/>
        <w:jc w:val="both"/>
        <w:rPr>
          <w:sz w:val="28"/>
          <w:szCs w:val="28"/>
        </w:rPr>
      </w:pPr>
      <w:r>
        <w:rPr>
          <w:rFonts w:ascii="Times New Roman" w:eastAsia="Times New Roman" w:hAnsi="Times New Roman" w:cs="Times New Roman"/>
          <w:b/>
          <w:color w:val="000000"/>
          <w:sz w:val="28"/>
          <w:szCs w:val="28"/>
        </w:rPr>
        <w:t xml:space="preserve">«Лента времени» </w:t>
      </w:r>
      <w:r>
        <w:rPr>
          <w:rFonts w:ascii="Times New Roman" w:eastAsia="Times New Roman" w:hAnsi="Times New Roman" w:cs="Times New Roman"/>
          <w:color w:val="000000"/>
          <w:sz w:val="28"/>
          <w:szCs w:val="28"/>
        </w:rPr>
        <w:t>- команде необходимо разложить предметы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карточки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изображением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 срокам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разложения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природе;</w:t>
      </w:r>
    </w:p>
    <w:p w:rsidR="00F61D14" w:rsidRDefault="00DD1CCC" w:rsidP="00DD1CCC">
      <w:pPr>
        <w:numPr>
          <w:ilvl w:val="2"/>
          <w:numId w:val="4"/>
        </w:numPr>
        <w:pBdr>
          <w:top w:val="none" w:sz="4" w:space="0" w:color="000000"/>
          <w:left w:val="none" w:sz="4" w:space="0" w:color="000000"/>
          <w:bottom w:val="none" w:sz="4" w:space="0" w:color="000000"/>
          <w:right w:val="none" w:sz="4" w:space="0" w:color="000000"/>
        </w:pBdr>
        <w:tabs>
          <w:tab w:val="left" w:pos="1398"/>
        </w:tabs>
        <w:spacing w:after="0" w:line="240" w:lineRule="auto"/>
        <w:ind w:left="0" w:firstLine="720"/>
        <w:jc w:val="both"/>
        <w:rPr>
          <w:sz w:val="28"/>
          <w:szCs w:val="28"/>
        </w:rPr>
      </w:pPr>
      <w:r>
        <w:rPr>
          <w:rFonts w:ascii="Times New Roman" w:eastAsia="Times New Roman" w:hAnsi="Times New Roman" w:cs="Times New Roman"/>
          <w:b/>
          <w:color w:val="000000"/>
          <w:sz w:val="28"/>
          <w:szCs w:val="28"/>
        </w:rPr>
        <w:t xml:space="preserve">«Экологический след» </w:t>
      </w:r>
      <w:r>
        <w:rPr>
          <w:rFonts w:ascii="Times New Roman" w:eastAsia="Times New Roman" w:hAnsi="Times New Roman" w:cs="Times New Roman"/>
          <w:color w:val="000000"/>
          <w:sz w:val="28"/>
          <w:szCs w:val="28"/>
        </w:rPr>
        <w:t>- команде необходимо посчитать «экологический след» своей команды за один день, который рассчитывается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исходя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сколько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тратится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воды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одного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человека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лагере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proofErr w:type="gramStart"/>
      <w:r>
        <w:rPr>
          <w:rFonts w:ascii="Times New Roman" w:eastAsia="Times New Roman" w:hAnsi="Times New Roman" w:cs="Times New Roman"/>
          <w:color w:val="000000"/>
          <w:sz w:val="28"/>
          <w:szCs w:val="28"/>
        </w:rPr>
        <w:t xml:space="preserve">команду </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в</w:t>
      </w:r>
      <w:proofErr w:type="gramEnd"/>
      <w:r>
        <w:rPr>
          <w:rFonts w:ascii="Times New Roman" w:eastAsia="Times New Roman" w:hAnsi="Times New Roman" w:cs="Times New Roman"/>
          <w:color w:val="000000"/>
          <w:sz w:val="28"/>
          <w:szCs w:val="28"/>
        </w:rPr>
        <w:t xml:space="preserve"> целом, сколько электроэнергии уходит на зарядку мобильных телефонов,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какой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объем твердых</w:t>
      </w:r>
      <w:r>
        <w:rPr>
          <w:sz w:val="28"/>
          <w:szCs w:val="28"/>
        </w:rPr>
        <w:t xml:space="preserve"> </w:t>
      </w:r>
      <w:r>
        <w:rPr>
          <w:rFonts w:ascii="Times New Roman" w:eastAsia="Times New Roman" w:hAnsi="Times New Roman" w:cs="Times New Roman"/>
          <w:color w:val="000000"/>
          <w:sz w:val="28"/>
          <w:szCs w:val="28"/>
        </w:rPr>
        <w:t>коммунальных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отходов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утилизирует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целом</w:t>
      </w:r>
      <w:r>
        <w:rPr>
          <w:rFonts w:ascii="Times New Roman" w:eastAsia="Times New Roman" w:hAnsi="Times New Roman" w:cs="Times New Roman"/>
          <w:color w:val="000000"/>
          <w:spacing w:val="-10"/>
          <w:sz w:val="28"/>
          <w:szCs w:val="28"/>
        </w:rPr>
        <w:t xml:space="preserve"> команда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(упаковка</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для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приготовления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еды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детском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лагере,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упаковка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индивидуальных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напитков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другой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продукции).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Команде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также</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необходимо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выделить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пять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наиболее</w:t>
      </w:r>
      <w:r>
        <w:rPr>
          <w:sz w:val="28"/>
          <w:szCs w:val="28"/>
        </w:rPr>
        <w:t xml:space="preserve"> </w:t>
      </w:r>
      <w:r>
        <w:rPr>
          <w:rFonts w:ascii="Times New Roman" w:eastAsia="Times New Roman" w:hAnsi="Times New Roman" w:cs="Times New Roman"/>
          <w:color w:val="000000"/>
          <w:sz w:val="28"/>
          <w:szCs w:val="28"/>
        </w:rPr>
        <w:t>важных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элементов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потребления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человека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день,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которым</w:t>
      </w:r>
      <w:r>
        <w:rPr>
          <w:rFonts w:ascii="Times New Roman" w:eastAsia="Times New Roman" w:hAnsi="Times New Roman" w:cs="Times New Roman"/>
          <w:color w:val="000000"/>
          <w:spacing w:val="-6"/>
          <w:sz w:val="28"/>
          <w:szCs w:val="28"/>
        </w:rPr>
        <w:t xml:space="preserve"> </w:t>
      </w:r>
      <w:proofErr w:type="gramStart"/>
      <w:r>
        <w:rPr>
          <w:rFonts w:ascii="Times New Roman" w:eastAsia="Times New Roman" w:hAnsi="Times New Roman" w:cs="Times New Roman"/>
          <w:color w:val="000000"/>
          <w:sz w:val="28"/>
          <w:szCs w:val="28"/>
        </w:rPr>
        <w:t xml:space="preserve">следует </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относиться</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бережно;</w:t>
      </w: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eastAsia="Times New Roman" w:hAnsi="Times New Roman" w:cs="Times New Roman"/>
          <w:b/>
          <w:color w:val="000000"/>
          <w:sz w:val="28"/>
          <w:szCs w:val="28"/>
        </w:rPr>
        <w:t xml:space="preserve">«Срок годности» </w:t>
      </w:r>
      <w:r>
        <w:rPr>
          <w:rFonts w:ascii="Times New Roman" w:eastAsia="Times New Roman" w:hAnsi="Times New Roman" w:cs="Times New Roman"/>
          <w:color w:val="000000"/>
          <w:sz w:val="28"/>
          <w:szCs w:val="28"/>
        </w:rPr>
        <w:t>- задача команды - проследить жизненный цикл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вещи: пластиковая бутылка, джинсы, сотовый телефон. Участники команды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могут сами выбрать предмет, чей жизненный цикл они хотели бы изучить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представить</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pStyle w:val="3"/>
        <w:pBdr>
          <w:top w:val="none" w:sz="4" w:space="0" w:color="000000"/>
          <w:left w:val="none" w:sz="4" w:space="0" w:color="000000"/>
          <w:bottom w:val="none" w:sz="4" w:space="0" w:color="000000"/>
          <w:right w:val="none" w:sz="4" w:space="0" w:color="000000"/>
        </w:pBdr>
        <w:spacing w:before="0" w:after="0" w:line="240" w:lineRule="auto"/>
        <w:ind w:firstLine="720"/>
        <w:jc w:val="center"/>
        <w:rPr>
          <w:sz w:val="28"/>
          <w:szCs w:val="28"/>
        </w:rPr>
      </w:pPr>
      <w:r>
        <w:rPr>
          <w:rFonts w:ascii="Times New Roman" w:eastAsia="Times New Roman" w:hAnsi="Times New Roman" w:cs="Times New Roman"/>
          <w:b/>
          <w:color w:val="000000"/>
          <w:sz w:val="28"/>
          <w:szCs w:val="28"/>
        </w:rPr>
        <w:t xml:space="preserve">Классная </w:t>
      </w:r>
      <w:r>
        <w:rPr>
          <w:rFonts w:ascii="Times New Roman" w:eastAsia="Times New Roman" w:hAnsi="Times New Roman" w:cs="Times New Roman"/>
          <w:b/>
          <w:color w:val="000000"/>
          <w:spacing w:val="-2"/>
          <w:sz w:val="28"/>
          <w:szCs w:val="28"/>
        </w:rPr>
        <w:t>встреча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Необходимые ресурсы: поощрительные призы за лучшие вопросы, мультимедийное оборудование.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11"/>
          <w:sz w:val="28"/>
          <w:szCs w:val="28"/>
        </w:rPr>
        <w:t xml:space="preserve">«Классные встречи»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проект,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рамках </w:t>
      </w:r>
      <w:r>
        <w:rPr>
          <w:rFonts w:ascii="Times New Roman" w:eastAsia="Times New Roman" w:hAnsi="Times New Roman" w:cs="Times New Roman"/>
          <w:color w:val="000000"/>
          <w:spacing w:val="10"/>
          <w:sz w:val="28"/>
          <w:szCs w:val="28"/>
        </w:rPr>
        <w:t xml:space="preserve">которого </w:t>
      </w:r>
      <w:r>
        <w:rPr>
          <w:rFonts w:ascii="Times New Roman" w:eastAsia="Times New Roman" w:hAnsi="Times New Roman" w:cs="Times New Roman"/>
          <w:color w:val="000000"/>
          <w:spacing w:val="9"/>
          <w:sz w:val="28"/>
          <w:szCs w:val="28"/>
        </w:rPr>
        <w:t>успешные</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и известные люди встречаются с ребятами, рассказывая о себе и своём профессиональном</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9"/>
          <w:sz w:val="28"/>
          <w:szCs w:val="28"/>
        </w:rPr>
        <w:t>пути,</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стараются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поделиться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детьми</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 xml:space="preserve">опытом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знаниями.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Активисты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открытой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неформальной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беседе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могут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 xml:space="preserve">задать </w:t>
      </w:r>
      <w:r>
        <w:rPr>
          <w:rFonts w:ascii="Times New Roman" w:eastAsia="Times New Roman" w:hAnsi="Times New Roman" w:cs="Times New Roman"/>
          <w:color w:val="000000"/>
          <w:sz w:val="28"/>
          <w:szCs w:val="28"/>
        </w:rPr>
        <w:t>интересующие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вопросы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личной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жизни,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карьере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профессиональном успехе героя) или спросить совет в чём-либо.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7" w:firstLine="720"/>
        <w:jc w:val="both"/>
        <w:rPr>
          <w:sz w:val="28"/>
          <w:szCs w:val="28"/>
        </w:rPr>
      </w:pPr>
      <w:r>
        <w:rPr>
          <w:rFonts w:ascii="Times New Roman" w:eastAsia="Times New Roman" w:hAnsi="Times New Roman" w:cs="Times New Roman"/>
          <w:color w:val="000000"/>
          <w:spacing w:val="-4"/>
          <w:sz w:val="28"/>
          <w:szCs w:val="28"/>
        </w:rPr>
        <w:t xml:space="preserve">Ведущими классной встречи могут стать сами участники профильной </w:t>
      </w:r>
      <w:r>
        <w:rPr>
          <w:rFonts w:ascii="Times New Roman" w:eastAsia="Times New Roman" w:hAnsi="Times New Roman" w:cs="Times New Roman"/>
          <w:color w:val="000000"/>
          <w:sz w:val="28"/>
          <w:szCs w:val="28"/>
        </w:rPr>
        <w:t xml:space="preserve">смены. В качестве гостя можно пригласить значимого и выдающегося </w:t>
      </w:r>
      <w:r>
        <w:rPr>
          <w:rFonts w:ascii="Times New Roman" w:eastAsia="Times New Roman" w:hAnsi="Times New Roman" w:cs="Times New Roman"/>
          <w:color w:val="000000"/>
          <w:spacing w:val="-2"/>
          <w:sz w:val="28"/>
          <w:szCs w:val="28"/>
        </w:rPr>
        <w:t>человека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региона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(писатель,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спортсмен,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учёный,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музыкант,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педагог,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врач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Встреча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строится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форме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диалога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между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гостем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 xml:space="preserve">участниками </w:t>
      </w:r>
      <w:r>
        <w:rPr>
          <w:rFonts w:ascii="Times New Roman" w:eastAsia="Times New Roman" w:hAnsi="Times New Roman" w:cs="Times New Roman"/>
          <w:color w:val="000000"/>
          <w:spacing w:val="-4"/>
          <w:sz w:val="28"/>
          <w:szCs w:val="28"/>
        </w:rPr>
        <w:t>смены.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самом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начале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гость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может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рассказать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себе,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своей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деятельности</w:t>
      </w:r>
      <w:r>
        <w:rPr>
          <w:rFonts w:ascii="Times New Roman" w:eastAsia="Times New Roman" w:hAnsi="Times New Roman" w:cs="Times New Roman"/>
          <w:color w:val="000000"/>
          <w:sz w:val="28"/>
          <w:szCs w:val="28"/>
        </w:rPr>
        <w:t>, интересные факты из своей биографии, которые были бы интересны детям. Далее участники могут задать вопросы.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время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общения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делать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акценты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личности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человека,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его истории успеха, внесённом вкладе в развитие региона, страны. Кроме того, для проведения </w:t>
      </w:r>
      <w:r>
        <w:rPr>
          <w:rFonts w:ascii="Times New Roman" w:eastAsia="Times New Roman" w:hAnsi="Times New Roman" w:cs="Times New Roman"/>
          <w:color w:val="000000"/>
          <w:sz w:val="28"/>
          <w:szCs w:val="28"/>
        </w:rPr>
        <w:lastRenderedPageBreak/>
        <w:t>«Классной встречи» возможно использование презентационного материала или видеоматериала гостя.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классной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встрече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использовать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«вопрос</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коробки»,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когда гости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вытаскивают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заранее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подготовленные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карточки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вопросами,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отвечают на них.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Варианты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вопросов:</w:t>
      </w:r>
    </w:p>
    <w:p w:rsidR="00F61D14" w:rsidRDefault="00DD1CCC" w:rsidP="00DD1CCC">
      <w:pPr>
        <w:numPr>
          <w:ilvl w:val="0"/>
          <w:numId w:val="6"/>
        </w:numPr>
        <w:pBdr>
          <w:top w:val="none" w:sz="4" w:space="0" w:color="000000"/>
          <w:left w:val="none" w:sz="4" w:space="0" w:color="000000"/>
          <w:bottom w:val="none" w:sz="4" w:space="0" w:color="000000"/>
          <w:right w:val="none" w:sz="4" w:space="0" w:color="000000"/>
        </w:pBdr>
        <w:tabs>
          <w:tab w:val="left" w:pos="62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стать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первым?</w:t>
      </w:r>
    </w:p>
    <w:p w:rsidR="00F61D14" w:rsidRDefault="00DD1CCC" w:rsidP="00DD1CCC">
      <w:pPr>
        <w:numPr>
          <w:ilvl w:val="0"/>
          <w:numId w:val="6"/>
        </w:numPr>
        <w:pBdr>
          <w:top w:val="none" w:sz="4" w:space="0" w:color="000000"/>
          <w:left w:val="none" w:sz="4" w:space="0" w:color="000000"/>
          <w:bottom w:val="none" w:sz="4" w:space="0" w:color="000000"/>
          <w:right w:val="none" w:sz="4" w:space="0" w:color="000000"/>
        </w:pBdr>
        <w:tabs>
          <w:tab w:val="left" w:pos="62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Посоветуйте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настольную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книгу</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лидеру.</w:t>
      </w:r>
    </w:p>
    <w:p w:rsidR="00F61D14" w:rsidRDefault="00DD1CCC" w:rsidP="00DD1CCC">
      <w:pPr>
        <w:numPr>
          <w:ilvl w:val="0"/>
          <w:numId w:val="6"/>
        </w:numPr>
        <w:pBdr>
          <w:top w:val="none" w:sz="4" w:space="0" w:color="000000"/>
          <w:left w:val="none" w:sz="4" w:space="0" w:color="000000"/>
          <w:bottom w:val="none" w:sz="4" w:space="0" w:color="000000"/>
          <w:right w:val="none" w:sz="4" w:space="0" w:color="000000"/>
        </w:pBdr>
        <w:tabs>
          <w:tab w:val="left" w:pos="619"/>
        </w:tabs>
        <w:spacing w:after="0" w:line="240" w:lineRule="auto"/>
        <w:ind w:left="0" w:firstLine="720"/>
        <w:jc w:val="both"/>
        <w:rPr>
          <w:sz w:val="28"/>
          <w:szCs w:val="28"/>
        </w:rPr>
      </w:pPr>
      <w:r>
        <w:rPr>
          <w:rFonts w:ascii="Times New Roman" w:eastAsia="Times New Roman" w:hAnsi="Times New Roman" w:cs="Times New Roman"/>
          <w:color w:val="000000"/>
          <w:sz w:val="28"/>
          <w:szCs w:val="28"/>
        </w:rPr>
        <w:t>Каким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были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нашем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возрасте?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чему</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стремились?</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 xml:space="preserve">Чего </w:t>
      </w:r>
      <w:r>
        <w:rPr>
          <w:rFonts w:ascii="Times New Roman" w:eastAsia="Times New Roman" w:hAnsi="Times New Roman" w:cs="Times New Roman"/>
          <w:color w:val="000000"/>
          <w:spacing w:val="-2"/>
          <w:sz w:val="28"/>
          <w:szCs w:val="28"/>
        </w:rPr>
        <w:t>боялись?</w:t>
      </w:r>
    </w:p>
    <w:p w:rsidR="00F61D14" w:rsidRDefault="00DD1CCC" w:rsidP="00DD1CCC">
      <w:pPr>
        <w:numPr>
          <w:ilvl w:val="0"/>
          <w:numId w:val="6"/>
        </w:numPr>
        <w:pBdr>
          <w:top w:val="none" w:sz="4" w:space="0" w:color="000000"/>
          <w:left w:val="none" w:sz="4" w:space="0" w:color="000000"/>
          <w:bottom w:val="none" w:sz="4" w:space="0" w:color="000000"/>
          <w:right w:val="none" w:sz="4" w:space="0" w:color="000000"/>
        </w:pBdr>
        <w:tabs>
          <w:tab w:val="left" w:pos="62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Каким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Вы были студентом? Почему эту специальность </w:t>
      </w:r>
      <w:r>
        <w:rPr>
          <w:rFonts w:ascii="Times New Roman" w:eastAsia="Times New Roman" w:hAnsi="Times New Roman" w:cs="Times New Roman"/>
          <w:color w:val="000000"/>
          <w:spacing w:val="-2"/>
          <w:sz w:val="28"/>
          <w:szCs w:val="28"/>
        </w:rPr>
        <w:t>выбрали?</w:t>
      </w:r>
    </w:p>
    <w:p w:rsidR="00F61D14" w:rsidRDefault="00DD1CCC" w:rsidP="00DD1CCC">
      <w:pPr>
        <w:numPr>
          <w:ilvl w:val="0"/>
          <w:numId w:val="6"/>
        </w:numPr>
        <w:pBdr>
          <w:top w:val="none" w:sz="4" w:space="0" w:color="000000"/>
          <w:left w:val="none" w:sz="4" w:space="0" w:color="000000"/>
          <w:bottom w:val="none" w:sz="4" w:space="0" w:color="000000"/>
          <w:right w:val="none" w:sz="4" w:space="0" w:color="000000"/>
        </w:pBdr>
        <w:tabs>
          <w:tab w:val="left" w:pos="620"/>
        </w:tabs>
        <w:spacing w:after="0" w:line="240" w:lineRule="auto"/>
        <w:ind w:left="0" w:firstLine="720"/>
        <w:jc w:val="both"/>
        <w:rPr>
          <w:sz w:val="28"/>
          <w:szCs w:val="28"/>
        </w:rPr>
      </w:pPr>
      <w:r>
        <w:rPr>
          <w:rFonts w:ascii="Times New Roman" w:eastAsia="Times New Roman" w:hAnsi="Times New Roman" w:cs="Times New Roman"/>
          <w:color w:val="000000"/>
          <w:sz w:val="28"/>
          <w:szCs w:val="28"/>
        </w:rPr>
        <w:t>Смогли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пожертвовать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собой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ради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4"/>
          <w:sz w:val="28"/>
          <w:szCs w:val="28"/>
        </w:rPr>
        <w:t>т.п.</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В конце встречи гость выбирает самые интересные вопросы и поощряет их авторов подарками.</w:t>
      </w:r>
    </w:p>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14 день УМЕЙ ДРУЖИТЬ!</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одним </w:t>
      </w:r>
      <w:proofErr w:type="gramStart"/>
      <w:r>
        <w:rPr>
          <w:rFonts w:ascii="Times New Roman" w:hAnsi="Times New Roman" w:cs="Times New Roman"/>
          <w:color w:val="000000"/>
          <w:sz w:val="28"/>
          <w:szCs w:val="28"/>
        </w:rPr>
        <w:t>из направлением</w:t>
      </w:r>
      <w:proofErr w:type="gramEnd"/>
      <w:r>
        <w:rPr>
          <w:rFonts w:ascii="Times New Roman" w:hAnsi="Times New Roman" w:cs="Times New Roman"/>
          <w:color w:val="000000"/>
          <w:sz w:val="28"/>
          <w:szCs w:val="28"/>
        </w:rPr>
        <w:t xml:space="preserve"> деятельности Движения – </w:t>
      </w:r>
      <w:r>
        <w:rPr>
          <w:rFonts w:ascii="Times New Roman" w:hAnsi="Times New Roman" w:cs="Times New Roman"/>
          <w:b/>
          <w:bCs/>
          <w:color w:val="000000"/>
          <w:sz w:val="28"/>
          <w:szCs w:val="28"/>
        </w:rPr>
        <w:t>дипломатия и международные отношения</w:t>
      </w:r>
      <w:r>
        <w:rPr>
          <w:rFonts w:ascii="Times New Roman" w:hAnsi="Times New Roman" w:cs="Times New Roman"/>
          <w:color w:val="000000"/>
          <w:sz w:val="28"/>
          <w:szCs w:val="28"/>
        </w:rPr>
        <w:t>, формирования опыта коллективно-творческой социально значимой деятельности; формирование уважительного отношения к окружающим; формирование установки на открытый равноправный диалог с другими людьми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рукопожатия или фотография отряда как символа тематики дня.</w:t>
      </w:r>
    </w:p>
    <w:p w:rsidR="00F61D14" w:rsidRDefault="00F61D14">
      <w:pPr>
        <w:spacing w:after="0" w:line="240" w:lineRule="auto"/>
        <w:ind w:firstLine="720"/>
        <w:jc w:val="both"/>
        <w:rPr>
          <w:rFonts w:ascii="Times New Roman" w:hAnsi="Times New Roman" w:cs="Times New Roman"/>
          <w:color w:val="000000"/>
          <w:sz w:val="28"/>
          <w:szCs w:val="28"/>
        </w:rPr>
      </w:pPr>
    </w:p>
    <w:tbl>
      <w:tblPr>
        <w:tblStyle w:val="af8"/>
        <w:tblW w:w="10598" w:type="dxa"/>
        <w:tblInd w:w="108" w:type="dxa"/>
        <w:tblLook w:val="04A0" w:firstRow="1" w:lastRow="0" w:firstColumn="1" w:lastColumn="0" w:noHBand="0" w:noVBand="1"/>
      </w:tblPr>
      <w:tblGrid>
        <w:gridCol w:w="2339"/>
        <w:gridCol w:w="8259"/>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Отряд в гостях у отряда</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(отрядное мероприятие)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Встреча с другим отрядом, организованная ребятами. Отряды готовят друг другу подарки – сюрпризы, творческие номера. Необходимо договориться, кто к кому придет в гости, на чьей территории будет встреча, что готовит одна и другая сторона. Варианты проведения: чаепитие, конкурсная программа, прогулка, тематический разговор, фанты и т.п.</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«Всемирный фестиваль</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молодежи (ВФМ) в миниатюре»</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(организатор Совет дела №7)</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Pr="007D5750"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Это развернутое на определенной площадке событие, предполагающее вовлечение участников в различные интерактивные площадки. Формат Всемирного фестиваля молодежи в миниатюре предполагает свободное движение участников по всему пространству, где расположены площадки. За участие в площадках выдаются жетоны, которые можно обменять на что-либо (подарки, игровые деньги, цитаты в зависимости от игрового замысла). Площадки и задания ярмарки творческого ВФМ не требуют особых умений, длительного времени на выполнение задания (угадать загадки, попасть в цель, выполнить задание на скорость и пр.).</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Совета дела №8.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для подготовки Конкурс «Достопримечательности моей республики»</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«Всемирный фестиваль молодежи (ВФМ) в миниатюре»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«Дружба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без</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границ»</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Педагогический</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Россия,</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он пригласил на Фестиваль посольства разных стран. Отряды – это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посольства разных стран мира. (Примеры: Китай, Индия, Вьетнам, Бе</w:t>
      </w:r>
      <w:r>
        <w:rPr>
          <w:rFonts w:ascii="Times New Roman" w:eastAsia="Times New Roman" w:hAnsi="Times New Roman" w:cs="Times New Roman"/>
          <w:color w:val="000000"/>
          <w:spacing w:val="-1"/>
          <w:sz w:val="28"/>
          <w:szCs w:val="28"/>
        </w:rPr>
        <w:t>ларусь,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Бразилия,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Венесуэла,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ЮАР,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Алжир,</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Малайзия,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Иран,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Казахстан,</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Узбекистан</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др.).</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возглавляет</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Посол</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(командир</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отряда)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него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есть атташе по разным вопросам (количество, названия и функционал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ребята придумывают сами – атташе по сохранению исторической памяти, в области образования, науки, экологии, спорта и туризма, в социальной сфере, в культуре, здравоохранении и т.д.).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Задача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посольств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заключить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Фестивале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как можно больше соглашений о сотрудничестве по разным вопросам.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Символом заключенного соглашения является переданная в другое посольство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наклейка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изображением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символов страны.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1"/>
          <w:sz w:val="28"/>
          <w:szCs w:val="28"/>
        </w:rPr>
        <w:t>Представители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каждого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Посольства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разделяют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ценности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своей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страны, систему таких ценностей они разрабатывают под руководством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вожатого в виде правил поведения. В течение смены ребята стараются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придерживаться этих правил. Например, в Индии говорить правду является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священным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долгом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каждого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человека.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Китае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что-то</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3"/>
          <w:sz w:val="28"/>
          <w:szCs w:val="28"/>
        </w:rPr>
        <w:t>не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торговался,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то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это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ничего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не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стоит.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Узбекистане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не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любят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принимать</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поспешных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решений,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принято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долго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коллективно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обсуждать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вопросы.</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В Беларуси очень гостеприимные люди, они обязательно приглашают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4"/>
          <w:sz w:val="28"/>
          <w:szCs w:val="28"/>
        </w:rPr>
        <w:t>всех</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4"/>
          <w:sz w:val="28"/>
          <w:szCs w:val="28"/>
        </w:rPr>
        <w:t>к</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4"/>
          <w:sz w:val="28"/>
          <w:szCs w:val="28"/>
        </w:rPr>
        <w:t>себе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гости.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3"/>
          <w:sz w:val="28"/>
          <w:szCs w:val="28"/>
        </w:rPr>
        <w:t>Считается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грубым</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разговаривать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3"/>
          <w:sz w:val="28"/>
          <w:szCs w:val="28"/>
        </w:rPr>
        <w:t>человеком</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стоя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или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ходу.</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Малайзии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все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улыбаются,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считается,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если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человек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грустный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болен,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нужно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активно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жалеть.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примеры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ценностей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игровые,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имеют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отношения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реальности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жизни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вышеперечисленных странах. Однако, приветствуется, если дети в течение 15 минут изучат материал относительно своего государства и используют в своей работе реальные данные). Таких ценностей отряды придумывают не более 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(приближая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максимально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духовно-нравственным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ориентирам) и стараются приучить ребят их соблюдать. Задача каждого отряда – по</w:t>
      </w:r>
      <w:r>
        <w:rPr>
          <w:rFonts w:ascii="Times New Roman" w:eastAsia="Times New Roman" w:hAnsi="Times New Roman" w:cs="Times New Roman"/>
          <w:color w:val="000000"/>
          <w:spacing w:val="-1"/>
          <w:sz w:val="28"/>
          <w:szCs w:val="28"/>
        </w:rPr>
        <w:t>сольства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активно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взаимодействовать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другими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отрядами.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Затем на общем собрании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ребята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решают,</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какими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посольства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 по каким вопросам они готовы заключить соглашения о сотрудничестве. По итогам игры подсчитывается общее количество соглашений,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заключенных каждым посольством. Победители награждаются 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финальном мероприятии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Фестиваля.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xml:space="preserve">Таким образом, на вводится система стимулирования: </w:t>
      </w:r>
      <w:r>
        <w:rPr>
          <w:rFonts w:ascii="Times New Roman" w:eastAsia="Times New Roman" w:hAnsi="Times New Roman" w:cs="Times New Roman"/>
          <w:i/>
          <w:color w:val="000000"/>
          <w:sz w:val="28"/>
          <w:szCs w:val="28"/>
        </w:rPr>
        <w:t>коллективная и индивидуальная.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Cs/>
          <w:i/>
          <w:color w:val="000000"/>
          <w:spacing w:val="-4"/>
          <w:sz w:val="28"/>
          <w:szCs w:val="28"/>
          <w:shd w:val="clear" w:color="auto" w:fill="FFFFFF"/>
        </w:rPr>
      </w:pPr>
      <w:r>
        <w:rPr>
          <w:rFonts w:ascii="Times New Roman" w:eastAsia="Times New Roman" w:hAnsi="Times New Roman" w:cs="Times New Roman"/>
          <w:i/>
          <w:color w:val="000000"/>
          <w:spacing w:val="-4"/>
          <w:sz w:val="28"/>
          <w:szCs w:val="28"/>
        </w:rPr>
        <w:t>Индивидуальная</w:t>
      </w:r>
      <w:r>
        <w:rPr>
          <w:rFonts w:ascii="Times New Roman" w:eastAsia="Times New Roman" w:hAnsi="Times New Roman" w:cs="Times New Roman"/>
          <w:i/>
          <w:color w:val="000000"/>
          <w:spacing w:val="-15"/>
          <w:sz w:val="28"/>
          <w:szCs w:val="28"/>
        </w:rPr>
        <w:t xml:space="preserve"> </w:t>
      </w:r>
      <w:r>
        <w:rPr>
          <w:rFonts w:ascii="Times New Roman" w:eastAsia="Times New Roman" w:hAnsi="Times New Roman" w:cs="Times New Roman"/>
          <w:i/>
          <w:color w:val="000000"/>
          <w:spacing w:val="-3"/>
          <w:sz w:val="28"/>
          <w:szCs w:val="28"/>
        </w:rPr>
        <w:t>система</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pacing w:val="-3"/>
          <w:sz w:val="28"/>
          <w:szCs w:val="28"/>
        </w:rPr>
        <w:t>стимулирования</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ребята,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наиболее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3"/>
          <w:sz w:val="28"/>
          <w:szCs w:val="28"/>
        </w:rPr>
        <w:t>активно</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проявившие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Фестивале,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получают</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наклейки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изображением</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символа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страны, которую они представляют. Наклейки могут выдаваться вожатыми,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методистами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результатам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работы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участников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мероприятии.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Кроме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коллективно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принимает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решение,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3"/>
          <w:sz w:val="28"/>
          <w:szCs w:val="28"/>
        </w:rPr>
        <w:t>кого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из</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товарищей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они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ходят</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отметить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(не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более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3</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чел.).</w:t>
      </w:r>
      <w:r>
        <w:rPr>
          <w:rFonts w:ascii="Times New Roman" w:eastAsia="Times New Roman" w:hAnsi="Times New Roman" w:cs="Times New Roman"/>
          <w:color w:val="000000"/>
          <w:spacing w:val="-13"/>
          <w:sz w:val="28"/>
          <w:szCs w:val="28"/>
          <w:shd w:val="clear" w:color="auto" w:fill="FFFFFF"/>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shd w:val="clear" w:color="auto" w:fill="FFFFFF"/>
        </w:rPr>
      </w:pPr>
      <w:proofErr w:type="spellStart"/>
      <w:r>
        <w:rPr>
          <w:rFonts w:ascii="Times New Roman" w:eastAsia="Times New Roman" w:hAnsi="Times New Roman" w:cs="Times New Roman"/>
          <w:i/>
          <w:color w:val="000000"/>
          <w:spacing w:val="-4"/>
          <w:sz w:val="28"/>
          <w:szCs w:val="28"/>
          <w:shd w:val="clear" w:color="auto" w:fill="FFFFFF"/>
        </w:rPr>
        <w:t>Общелагерная</w:t>
      </w:r>
      <w:proofErr w:type="spellEnd"/>
      <w:r>
        <w:rPr>
          <w:rFonts w:ascii="Times New Roman" w:eastAsia="Times New Roman" w:hAnsi="Times New Roman" w:cs="Times New Roman"/>
          <w:i/>
          <w:color w:val="000000"/>
          <w:spacing w:val="-4"/>
          <w:sz w:val="28"/>
          <w:szCs w:val="28"/>
          <w:shd w:val="clear" w:color="auto" w:fill="FFFFFF"/>
        </w:rPr>
        <w:t xml:space="preserve"> система стимулирования </w:t>
      </w:r>
      <w:r>
        <w:rPr>
          <w:rFonts w:ascii="Times New Roman" w:eastAsia="Times New Roman" w:hAnsi="Times New Roman" w:cs="Times New Roman"/>
          <w:color w:val="000000"/>
          <w:spacing w:val="-4"/>
          <w:sz w:val="28"/>
          <w:szCs w:val="28"/>
          <w:shd w:val="clear" w:color="auto" w:fill="FFFFFF"/>
        </w:rPr>
        <w:t xml:space="preserve">– </w:t>
      </w:r>
      <w:r>
        <w:rPr>
          <w:rFonts w:ascii="Times New Roman" w:eastAsia="Times New Roman" w:hAnsi="Times New Roman" w:cs="Times New Roman"/>
          <w:color w:val="000000"/>
          <w:spacing w:val="-1"/>
          <w:sz w:val="28"/>
          <w:szCs w:val="28"/>
          <w:shd w:val="clear" w:color="auto" w:fill="FFFFFF"/>
        </w:rPr>
        <w:t>лидерами</w:t>
      </w:r>
      <w:r>
        <w:rPr>
          <w:rFonts w:ascii="Times New Roman" w:eastAsia="Times New Roman" w:hAnsi="Times New Roman" w:cs="Times New Roman"/>
          <w:color w:val="000000"/>
          <w:spacing w:val="-52"/>
          <w:sz w:val="28"/>
          <w:szCs w:val="28"/>
          <w:shd w:val="clear" w:color="auto" w:fill="FFFFFF"/>
        </w:rPr>
        <w:t xml:space="preserve"> </w:t>
      </w:r>
      <w:r>
        <w:rPr>
          <w:rFonts w:ascii="Times New Roman" w:eastAsia="Times New Roman" w:hAnsi="Times New Roman" w:cs="Times New Roman"/>
          <w:color w:val="000000"/>
          <w:spacing w:val="34"/>
          <w:sz w:val="28"/>
          <w:szCs w:val="28"/>
          <w:shd w:val="clear" w:color="auto" w:fill="FFFFFF"/>
        </w:rPr>
        <w:t xml:space="preserve">Фестиваля </w:t>
      </w:r>
      <w:r>
        <w:rPr>
          <w:rFonts w:ascii="Times New Roman" w:eastAsia="Times New Roman" w:hAnsi="Times New Roman" w:cs="Times New Roman"/>
          <w:color w:val="000000"/>
          <w:sz w:val="28"/>
          <w:szCs w:val="28"/>
          <w:shd w:val="clear" w:color="auto" w:fill="FFFFFF"/>
        </w:rPr>
        <w:t>становятся</w:t>
      </w:r>
      <w:r>
        <w:rPr>
          <w:rFonts w:ascii="Times New Roman" w:eastAsia="Times New Roman" w:hAnsi="Times New Roman" w:cs="Times New Roman"/>
          <w:color w:val="000000"/>
          <w:spacing w:val="35"/>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отряды,</w:t>
      </w:r>
      <w:r>
        <w:rPr>
          <w:rFonts w:ascii="Times New Roman" w:eastAsia="Times New Roman" w:hAnsi="Times New Roman" w:cs="Times New Roman"/>
          <w:color w:val="000000"/>
          <w:spacing w:val="35"/>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заключившие</w:t>
      </w:r>
      <w:r>
        <w:rPr>
          <w:rFonts w:ascii="Times New Roman" w:eastAsia="Times New Roman" w:hAnsi="Times New Roman" w:cs="Times New Roman"/>
          <w:color w:val="000000"/>
          <w:spacing w:val="35"/>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больше</w:t>
      </w:r>
      <w:r>
        <w:rPr>
          <w:rFonts w:ascii="Times New Roman" w:eastAsia="Times New Roman" w:hAnsi="Times New Roman" w:cs="Times New Roman"/>
          <w:color w:val="000000"/>
          <w:spacing w:val="35"/>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других</w:t>
      </w:r>
      <w:r>
        <w:rPr>
          <w:rFonts w:ascii="Times New Roman" w:eastAsia="Times New Roman" w:hAnsi="Times New Roman" w:cs="Times New Roman"/>
          <w:color w:val="000000"/>
          <w:spacing w:val="34"/>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соглашений о</w:t>
      </w:r>
      <w:r>
        <w:rPr>
          <w:rFonts w:ascii="Times New Roman" w:eastAsia="Times New Roman" w:hAnsi="Times New Roman" w:cs="Times New Roman"/>
          <w:color w:val="000000"/>
          <w:spacing w:val="7"/>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сотрудничестве (получившие большее количество наклеек</w:t>
      </w:r>
      <w:r>
        <w:rPr>
          <w:rFonts w:ascii="Times New Roman" w:eastAsia="Times New Roman" w:hAnsi="Times New Roman" w:cs="Times New Roman"/>
          <w:color w:val="000000"/>
          <w:spacing w:val="-52"/>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w:t>
      </w:r>
      <w:r>
        <w:rPr>
          <w:rFonts w:ascii="Times New Roman" w:eastAsia="Times New Roman" w:hAnsi="Times New Roman" w:cs="Times New Roman"/>
          <w:color w:val="000000"/>
          <w:spacing w:val="13"/>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изображением</w:t>
      </w:r>
      <w:r>
        <w:rPr>
          <w:rFonts w:ascii="Times New Roman" w:eastAsia="Times New Roman" w:hAnsi="Times New Roman" w:cs="Times New Roman"/>
          <w:color w:val="000000"/>
          <w:spacing w:val="13"/>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символического</w:t>
      </w:r>
      <w:r>
        <w:rPr>
          <w:rFonts w:ascii="Times New Roman" w:eastAsia="Times New Roman" w:hAnsi="Times New Roman" w:cs="Times New Roman"/>
          <w:color w:val="000000"/>
          <w:spacing w:val="14"/>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вида</w:t>
      </w:r>
      <w:r>
        <w:rPr>
          <w:rFonts w:ascii="Times New Roman" w:eastAsia="Times New Roman" w:hAnsi="Times New Roman" w:cs="Times New Roman"/>
          <w:color w:val="000000"/>
          <w:spacing w:val="13"/>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страны). Педагогический</w:t>
      </w:r>
      <w:r>
        <w:rPr>
          <w:rFonts w:ascii="Times New Roman" w:eastAsia="Times New Roman" w:hAnsi="Times New Roman" w:cs="Times New Roman"/>
          <w:color w:val="000000"/>
          <w:spacing w:val="13"/>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отряд</w:t>
      </w:r>
      <w:r>
        <w:rPr>
          <w:rFonts w:ascii="Times New Roman" w:eastAsia="Times New Roman" w:hAnsi="Times New Roman" w:cs="Times New Roman"/>
          <w:color w:val="000000"/>
          <w:spacing w:val="-52"/>
          <w:sz w:val="28"/>
          <w:szCs w:val="28"/>
          <w:shd w:val="clear" w:color="auto" w:fill="FFFFFF"/>
        </w:rPr>
        <w:t xml:space="preserve"> </w:t>
      </w:r>
      <w:r>
        <w:rPr>
          <w:rFonts w:ascii="Times New Roman" w:eastAsia="Times New Roman" w:hAnsi="Times New Roman" w:cs="Times New Roman"/>
          <w:color w:val="000000"/>
          <w:spacing w:val="-2"/>
          <w:sz w:val="28"/>
          <w:szCs w:val="28"/>
          <w:shd w:val="clear" w:color="auto" w:fill="FFFFFF"/>
        </w:rPr>
        <w:t>Россия</w:t>
      </w:r>
      <w:r>
        <w:rPr>
          <w:rFonts w:ascii="Times New Roman" w:eastAsia="Times New Roman" w:hAnsi="Times New Roman" w:cs="Times New Roman"/>
          <w:color w:val="000000"/>
          <w:spacing w:val="-12"/>
          <w:sz w:val="28"/>
          <w:szCs w:val="28"/>
          <w:shd w:val="clear" w:color="auto" w:fill="FFFFFF"/>
        </w:rPr>
        <w:t xml:space="preserve"> </w:t>
      </w:r>
      <w:r>
        <w:rPr>
          <w:rFonts w:ascii="Times New Roman" w:eastAsia="Times New Roman" w:hAnsi="Times New Roman" w:cs="Times New Roman"/>
          <w:color w:val="000000"/>
          <w:spacing w:val="-2"/>
          <w:sz w:val="28"/>
          <w:szCs w:val="28"/>
          <w:shd w:val="clear" w:color="auto" w:fill="FFFFFF"/>
        </w:rPr>
        <w:t>также</w:t>
      </w:r>
      <w:r>
        <w:rPr>
          <w:rFonts w:ascii="Times New Roman" w:eastAsia="Times New Roman" w:hAnsi="Times New Roman" w:cs="Times New Roman"/>
          <w:color w:val="000000"/>
          <w:spacing w:val="-11"/>
          <w:sz w:val="28"/>
          <w:szCs w:val="28"/>
          <w:shd w:val="clear" w:color="auto" w:fill="FFFFFF"/>
        </w:rPr>
        <w:t xml:space="preserve"> </w:t>
      </w:r>
      <w:r>
        <w:rPr>
          <w:rFonts w:ascii="Times New Roman" w:eastAsia="Times New Roman" w:hAnsi="Times New Roman" w:cs="Times New Roman"/>
          <w:color w:val="000000"/>
          <w:spacing w:val="-2"/>
          <w:sz w:val="28"/>
          <w:szCs w:val="28"/>
          <w:shd w:val="clear" w:color="auto" w:fill="FFFFFF"/>
        </w:rPr>
        <w:t>может</w:t>
      </w:r>
      <w:r>
        <w:rPr>
          <w:rFonts w:ascii="Times New Roman" w:eastAsia="Times New Roman" w:hAnsi="Times New Roman" w:cs="Times New Roman"/>
          <w:color w:val="000000"/>
          <w:spacing w:val="-12"/>
          <w:sz w:val="28"/>
          <w:szCs w:val="28"/>
          <w:shd w:val="clear" w:color="auto" w:fill="FFFFFF"/>
        </w:rPr>
        <w:t xml:space="preserve"> </w:t>
      </w:r>
      <w:r>
        <w:rPr>
          <w:rFonts w:ascii="Times New Roman" w:eastAsia="Times New Roman" w:hAnsi="Times New Roman" w:cs="Times New Roman"/>
          <w:color w:val="000000"/>
          <w:spacing w:val="-2"/>
          <w:sz w:val="28"/>
          <w:szCs w:val="28"/>
          <w:shd w:val="clear" w:color="auto" w:fill="FFFFFF"/>
        </w:rPr>
        <w:t>заключать</w:t>
      </w:r>
      <w:r>
        <w:rPr>
          <w:rFonts w:ascii="Times New Roman" w:eastAsia="Times New Roman" w:hAnsi="Times New Roman" w:cs="Times New Roman"/>
          <w:color w:val="000000"/>
          <w:spacing w:val="-11"/>
          <w:sz w:val="28"/>
          <w:szCs w:val="28"/>
          <w:shd w:val="clear" w:color="auto" w:fill="FFFFFF"/>
        </w:rPr>
        <w:t xml:space="preserve"> </w:t>
      </w:r>
      <w:r>
        <w:rPr>
          <w:rFonts w:ascii="Times New Roman" w:eastAsia="Times New Roman" w:hAnsi="Times New Roman" w:cs="Times New Roman"/>
          <w:color w:val="000000"/>
          <w:spacing w:val="-2"/>
          <w:sz w:val="28"/>
          <w:szCs w:val="28"/>
          <w:shd w:val="clear" w:color="auto" w:fill="FFFFFF"/>
        </w:rPr>
        <w:t>соглашения</w:t>
      </w:r>
      <w:r>
        <w:rPr>
          <w:rFonts w:ascii="Times New Roman" w:eastAsia="Times New Roman" w:hAnsi="Times New Roman" w:cs="Times New Roman"/>
          <w:color w:val="000000"/>
          <w:spacing w:val="-12"/>
          <w:sz w:val="28"/>
          <w:szCs w:val="28"/>
          <w:shd w:val="clear" w:color="auto" w:fill="FFFFFF"/>
        </w:rPr>
        <w:t xml:space="preserve"> </w:t>
      </w:r>
      <w:r>
        <w:rPr>
          <w:rFonts w:ascii="Times New Roman" w:eastAsia="Times New Roman" w:hAnsi="Times New Roman" w:cs="Times New Roman"/>
          <w:color w:val="000000"/>
          <w:spacing w:val="-1"/>
          <w:sz w:val="28"/>
          <w:szCs w:val="28"/>
          <w:shd w:val="clear" w:color="auto" w:fill="FFFFFF"/>
        </w:rPr>
        <w:t>о</w:t>
      </w:r>
      <w:r>
        <w:rPr>
          <w:rFonts w:ascii="Times New Roman" w:eastAsia="Times New Roman" w:hAnsi="Times New Roman" w:cs="Times New Roman"/>
          <w:color w:val="000000"/>
          <w:spacing w:val="-11"/>
          <w:sz w:val="28"/>
          <w:szCs w:val="28"/>
          <w:shd w:val="clear" w:color="auto" w:fill="FFFFFF"/>
        </w:rPr>
        <w:t xml:space="preserve"> </w:t>
      </w:r>
      <w:r>
        <w:rPr>
          <w:rFonts w:ascii="Times New Roman" w:eastAsia="Times New Roman" w:hAnsi="Times New Roman" w:cs="Times New Roman"/>
          <w:color w:val="000000"/>
          <w:spacing w:val="-1"/>
          <w:sz w:val="28"/>
          <w:szCs w:val="28"/>
          <w:shd w:val="clear" w:color="auto" w:fill="FFFFFF"/>
        </w:rPr>
        <w:t>сотрудничестве</w:t>
      </w:r>
      <w:r>
        <w:rPr>
          <w:sz w:val="28"/>
          <w:szCs w:val="28"/>
        </w:rPr>
        <w:t>.</w:t>
      </w:r>
    </w:p>
    <w:p w:rsidR="00F61D14" w:rsidRDefault="00F61D14">
      <w:pPr>
        <w:spacing w:after="0" w:line="240" w:lineRule="auto"/>
        <w:ind w:firstLine="720"/>
        <w:jc w:val="both"/>
        <w:rPr>
          <w:rFonts w:ascii="Times New Roman" w:hAnsi="Times New Roman" w:cs="Times New Roman"/>
          <w:b/>
          <w:bCs/>
          <w:color w:val="000000"/>
          <w:sz w:val="28"/>
          <w:szCs w:val="28"/>
          <w:shd w:val="clear" w:color="auto" w:fill="FFFF00"/>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15 день ОТКРЫВАЙ СТРАНУ!</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туризм и путешествия</w:t>
      </w:r>
      <w:r>
        <w:rPr>
          <w:rFonts w:ascii="Times New Roman" w:hAnsi="Times New Roman" w:cs="Times New Roman"/>
          <w:color w:val="000000"/>
          <w:sz w:val="28"/>
          <w:szCs w:val="28"/>
        </w:rPr>
        <w:t>, формирования опыта коллективно-творческой социально значимой деятельности; формирование интереса к культурному разнообразию своей страны и региона; приобщение к активным и познавательным видам отдыха.</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бумажного самолетика/палатки/чемодана как символа тематики дня.</w:t>
      </w:r>
    </w:p>
    <w:tbl>
      <w:tblPr>
        <w:tblStyle w:val="af8"/>
        <w:tblW w:w="10598" w:type="dxa"/>
        <w:tblInd w:w="108" w:type="dxa"/>
        <w:tblLook w:val="04A0" w:firstRow="1" w:lastRow="0" w:firstColumn="1" w:lastColumn="0" w:noHBand="0" w:noVBand="1"/>
      </w:tblPr>
      <w:tblGrid>
        <w:gridCol w:w="3690"/>
        <w:gridCol w:w="6908"/>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 «Достопримечательности моей республики»</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(организатор Совет дела №8)</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мероприятие)</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Оформление уголка достопримечательностей (по сути, любой части общественного помещения лагеря) – основное содержание подготовки отрядов к мероприятию.</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Каждому отряду выдается краткая справка об одной из достопримечательностей региона. Отряды знакомятся с ее</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историей, назначением или символическим смыслом, разбирают внешний вид сооружения. Далее ребятам необходимо воссоздать эту достопримечательность, используя подручные средства (канцелярские товары, ткани, предметы мебели и др.). Кроме внешнего образа рекомендуется насытить уголок интерактивными элементами и информационными справками об объекте. Для этого можно использовать интересные факты, загадки, ребусы, кроссворды, музыку и даже «аниматоров» – оживших персонажей исторической эпохи. Презентовать подготовленные уголки можно только </w:t>
            </w:r>
            <w:proofErr w:type="gramStart"/>
            <w:r>
              <w:rPr>
                <w:rFonts w:ascii="Times New Roman" w:hAnsi="Times New Roman" w:cs="Times New Roman"/>
                <w:color w:val="000000"/>
                <w:sz w:val="28"/>
                <w:szCs w:val="28"/>
              </w:rPr>
              <w:t>членам  жюри</w:t>
            </w:r>
            <w:proofErr w:type="gramEnd"/>
            <w:r>
              <w:rPr>
                <w:rFonts w:ascii="Times New Roman" w:hAnsi="Times New Roman" w:cs="Times New Roman"/>
                <w:color w:val="000000"/>
                <w:sz w:val="28"/>
                <w:szCs w:val="28"/>
              </w:rPr>
              <w:t>, оставив затем площадку в свободном доступе для всех желающих. Или отрядные уголки могут стать станциями в игре-путешествии, если отряды заранее позаботятся о разработке творческого задания, связанного с достопримечательностями.</w:t>
            </w:r>
          </w:p>
        </w:tc>
      </w:tr>
      <w:tr w:rsidR="00F61D14">
        <w:trPr>
          <w:trHeight w:val="322"/>
        </w:trPr>
        <w:tc>
          <w:tcPr>
            <w:tcW w:w="0" w:type="auto"/>
          </w:tcPr>
          <w:p w:rsidR="00F61D14" w:rsidRDefault="00DD1CCC">
            <w:pPr>
              <w:jc w:val="both"/>
              <w:rPr>
                <w:rFonts w:ascii="Times New Roman" w:hAnsi="Times New Roman" w:cs="Times New Roman"/>
                <w:sz w:val="28"/>
                <w:szCs w:val="28"/>
              </w:rPr>
            </w:pPr>
            <w:r>
              <w:rPr>
                <w:rFonts w:ascii="Times New Roman" w:hAnsi="Times New Roman" w:cs="Times New Roman"/>
                <w:sz w:val="28"/>
                <w:szCs w:val="28"/>
              </w:rPr>
              <w:t xml:space="preserve">Или </w:t>
            </w:r>
          </w:p>
          <w:p w:rsidR="00F61D14" w:rsidRDefault="00DD1CCC">
            <w:pPr>
              <w:jc w:val="both"/>
              <w:rPr>
                <w:rFonts w:ascii="Times New Roman" w:hAnsi="Times New Roman" w:cs="Times New Roman"/>
                <w:sz w:val="28"/>
                <w:szCs w:val="28"/>
              </w:rPr>
            </w:pPr>
            <w:r>
              <w:rPr>
                <w:rFonts w:ascii="Times New Roman" w:hAnsi="Times New Roman" w:cs="Times New Roman"/>
                <w:sz w:val="28"/>
                <w:szCs w:val="28"/>
              </w:rPr>
              <w:t>«Сколько саженей в аршине»</w:t>
            </w: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мероприятие)</w:t>
            </w:r>
          </w:p>
          <w:p w:rsidR="00F61D14" w:rsidRDefault="00F61D14">
            <w:pPr>
              <w:jc w:val="both"/>
              <w:rPr>
                <w:rFonts w:ascii="Times New Roman" w:hAnsi="Times New Roman" w:cs="Times New Roman"/>
                <w:i/>
                <w:color w:val="000000"/>
                <w:sz w:val="28"/>
                <w:szCs w:val="28"/>
              </w:rPr>
            </w:pPr>
          </w:p>
          <w:p w:rsidR="00F61D14" w:rsidRDefault="00DD1CCC">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Туризм, стр. 30</w:t>
            </w:r>
          </w:p>
          <w:p w:rsidR="00F61D14" w:rsidRDefault="00DD1CCC">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0" w:type="auto"/>
          </w:tcPr>
          <w:p w:rsidR="00F61D14" w:rsidRDefault="00DD1CCC">
            <w:pPr>
              <w:jc w:val="both"/>
              <w:rPr>
                <w:rFonts w:ascii="Times New Roman" w:hAnsi="Times New Roman" w:cs="Times New Roman"/>
                <w:sz w:val="28"/>
                <w:szCs w:val="28"/>
              </w:rPr>
            </w:pPr>
            <w:r>
              <w:rPr>
                <w:rFonts w:ascii="Times New Roman" w:hAnsi="Times New Roman" w:cs="Times New Roman"/>
                <w:color w:val="000000"/>
                <w:sz w:val="28"/>
                <w:szCs w:val="28"/>
              </w:rPr>
              <w:t>Мероприятие проходит в формате интеллектуально-познавательной игры. Здесь важно создать условия для проявления эрудиции и интеллектуальной одаренности у ребят. Разная направленность и характер заданий интеллектуальной игры будет способствовать развитию сообразительности, логического и творческого мышления. В рамках мероприятия создается возможность для развития коммуникативных навыков</w:t>
            </w:r>
          </w:p>
        </w:tc>
      </w:tr>
      <w:tr w:rsidR="00F61D14">
        <w:trPr>
          <w:trHeight w:val="322"/>
        </w:trPr>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Совета дела №9. </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Сбор сводного отряда (по 1–3 представителя от каждого коллектива), обеспечивающего организацию </w:t>
            </w:r>
            <w:proofErr w:type="spellStart"/>
            <w:r>
              <w:rPr>
                <w:rFonts w:ascii="Times New Roman" w:hAnsi="Times New Roman" w:cs="Times New Roman"/>
                <w:color w:val="000000"/>
                <w:sz w:val="28"/>
                <w:szCs w:val="28"/>
              </w:rPr>
              <w:t>общелагерного</w:t>
            </w:r>
            <w:proofErr w:type="spellEnd"/>
            <w:r>
              <w:rPr>
                <w:rFonts w:ascii="Times New Roman" w:hAnsi="Times New Roman" w:cs="Times New Roman"/>
                <w:color w:val="000000"/>
                <w:sz w:val="28"/>
                <w:szCs w:val="28"/>
              </w:rPr>
              <w:t xml:space="preserve"> дела следующего дня.</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Дело для подготовки – </w:t>
            </w:r>
            <w:proofErr w:type="spellStart"/>
            <w:r>
              <w:rPr>
                <w:rFonts w:ascii="Times New Roman" w:hAnsi="Times New Roman" w:cs="Times New Roman"/>
                <w:color w:val="000000"/>
                <w:sz w:val="28"/>
                <w:szCs w:val="28"/>
              </w:rPr>
              <w:t>квиз</w:t>
            </w:r>
            <w:proofErr w:type="spellEnd"/>
            <w:r>
              <w:rPr>
                <w:rFonts w:ascii="Times New Roman" w:hAnsi="Times New Roman" w:cs="Times New Roman"/>
                <w:color w:val="000000"/>
                <w:sz w:val="28"/>
                <w:szCs w:val="28"/>
              </w:rPr>
              <w:t xml:space="preserve"> на тему национальной культуры и традиций</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Примерные сценарные планы ключевых событий дня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sz w:val="28"/>
          <w:szCs w:val="28"/>
        </w:rPr>
      </w:pPr>
      <w:r>
        <w:rPr>
          <w:rFonts w:ascii="Times New Roman" w:eastAsia="Times New Roman" w:hAnsi="Times New Roman" w:cs="Times New Roman"/>
          <w:b/>
          <w:color w:val="000000"/>
          <w:sz w:val="28"/>
          <w:szCs w:val="28"/>
        </w:rPr>
        <w:lastRenderedPageBreak/>
        <w:t>«Сколько</w:t>
      </w:r>
      <w:r>
        <w:rPr>
          <w:rFonts w:ascii="Times New Roman" w:eastAsia="Times New Roman" w:hAnsi="Times New Roman" w:cs="Times New Roman"/>
          <w:b/>
          <w:color w:val="000000"/>
          <w:spacing w:val="-5"/>
          <w:sz w:val="28"/>
          <w:szCs w:val="28"/>
        </w:rPr>
        <w:t xml:space="preserve"> </w:t>
      </w:r>
      <w:r>
        <w:rPr>
          <w:rFonts w:ascii="Times New Roman" w:eastAsia="Times New Roman" w:hAnsi="Times New Roman" w:cs="Times New Roman"/>
          <w:b/>
          <w:color w:val="000000"/>
          <w:sz w:val="28"/>
          <w:szCs w:val="28"/>
        </w:rPr>
        <w:t>саженей</w:t>
      </w:r>
      <w:r>
        <w:rPr>
          <w:rFonts w:ascii="Times New Roman" w:eastAsia="Times New Roman" w:hAnsi="Times New Roman" w:cs="Times New Roman"/>
          <w:b/>
          <w:color w:val="000000"/>
          <w:spacing w:val="-6"/>
          <w:sz w:val="28"/>
          <w:szCs w:val="28"/>
        </w:rPr>
        <w:t xml:space="preserve"> </w:t>
      </w:r>
      <w:r>
        <w:rPr>
          <w:rFonts w:ascii="Times New Roman" w:eastAsia="Times New Roman" w:hAnsi="Times New Roman" w:cs="Times New Roman"/>
          <w:b/>
          <w:color w:val="000000"/>
          <w:sz w:val="28"/>
          <w:szCs w:val="28"/>
        </w:rPr>
        <w:t>в</w:t>
      </w:r>
      <w:r>
        <w:rPr>
          <w:rFonts w:ascii="Times New Roman" w:eastAsia="Times New Roman" w:hAnsi="Times New Roman" w:cs="Times New Roman"/>
          <w:b/>
          <w:color w:val="000000"/>
          <w:spacing w:val="-5"/>
          <w:sz w:val="28"/>
          <w:szCs w:val="28"/>
        </w:rPr>
        <w:t xml:space="preserve"> </w:t>
      </w:r>
      <w:r>
        <w:rPr>
          <w:rFonts w:ascii="Times New Roman" w:eastAsia="Times New Roman" w:hAnsi="Times New Roman" w:cs="Times New Roman"/>
          <w:b/>
          <w:color w:val="000000"/>
          <w:sz w:val="28"/>
          <w:szCs w:val="28"/>
        </w:rPr>
        <w:t>аршине?»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Материально-техническое обеспечение: ноутбук, проектор – для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демонстрации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заданий;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ватманы,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бумага</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оформления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локации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выполнения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заданий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командами;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канцелярские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принадлежности;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карточки-задания; жетоны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баллами.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Предварительная подготовка: оформление и оснащение зала для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проведения игр; информирование отрядов о подготовке трех вопросов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других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команд-участниц</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интеллектуальной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игры.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Ход</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мероприятия.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 приветственном слове участникам игры дается пояснение, 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данное мероприятие направлено не только на выявление самых эрудированных ребят, но и на расширение кругозора участников в вопросах,</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касающихся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истории,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географии,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традиций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нашей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Родины.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I этап. Командам дается время на придумывание и презентацию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названий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своих команд.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II этап. Объяснение правил проведения игры, представление жюри: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данная форма предполагает соревнование команд-участниц в тематических конкурсах интеллектуальной игры. За каждый верный ответ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команда получает один балл. В завершении мероприятия подводятся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4"/>
          <w:sz w:val="28"/>
          <w:szCs w:val="28"/>
        </w:rPr>
        <w:t>итоги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4"/>
          <w:sz w:val="28"/>
          <w:szCs w:val="28"/>
        </w:rPr>
        <w:t>объявляется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4"/>
          <w:sz w:val="28"/>
          <w:szCs w:val="28"/>
        </w:rPr>
        <w:t>победитель,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которому</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будет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вручен почетный диплом</w:t>
      </w:r>
      <w:r>
        <w:rPr>
          <w:rFonts w:ascii="Times New Roman" w:eastAsia="Times New Roman" w:hAnsi="Times New Roman" w:cs="Times New Roman"/>
          <w:color w:val="000000"/>
          <w:sz w:val="28"/>
          <w:szCs w:val="28"/>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II</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этап.</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конкурс.</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Самое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глубокое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озеро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мира?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(Байкал)</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век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сколько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(100)</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Водами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океанов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омывается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Россия?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(Атлантического,</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Северного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Ледовитого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Тихого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океанов)</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91"/>
          <w:tab w:val="left" w:pos="892"/>
        </w:tabs>
        <w:spacing w:after="0" w:line="240" w:lineRule="auto"/>
        <w:ind w:left="0" w:firstLine="720"/>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каком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городе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находится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музей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«Эрмитаж»?</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(Санкт-</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Петербург)</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29"/>
          <w:tab w:val="left" w:pos="83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стал первым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царем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Руси?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(Иван 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Грозный)</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29"/>
          <w:tab w:val="left" w:pos="83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является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основателем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Москвы?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(Князь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Юрий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Долгорукий)</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29"/>
          <w:tab w:val="left" w:pos="830"/>
        </w:tabs>
        <w:spacing w:after="0" w:line="240" w:lineRule="auto"/>
        <w:ind w:left="0" w:firstLine="720"/>
        <w:jc w:val="both"/>
        <w:rPr>
          <w:sz w:val="28"/>
          <w:szCs w:val="28"/>
        </w:rPr>
      </w:pPr>
      <w:r>
        <w:rPr>
          <w:rFonts w:ascii="Times New Roman" w:eastAsia="Times New Roman" w:hAnsi="Times New Roman" w:cs="Times New Roman"/>
          <w:color w:val="000000"/>
          <w:spacing w:val="-2"/>
          <w:sz w:val="28"/>
          <w:szCs w:val="28"/>
        </w:rPr>
        <w:t>Почему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старинный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памятник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прозвали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«Царь-пушка»?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(из-за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ве</w:t>
      </w:r>
      <w:r>
        <w:rPr>
          <w:rFonts w:ascii="Times New Roman" w:eastAsia="Times New Roman" w:hAnsi="Times New Roman" w:cs="Times New Roman"/>
          <w:color w:val="000000"/>
          <w:sz w:val="28"/>
          <w:szCs w:val="28"/>
        </w:rPr>
        <w:t>личины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большого веса)</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pacing w:val="-2"/>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такое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кириллица?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w:t>
      </w:r>
      <w:proofErr w:type="gramStart"/>
      <w:r>
        <w:rPr>
          <w:rFonts w:ascii="Times New Roman" w:eastAsia="Times New Roman" w:hAnsi="Times New Roman" w:cs="Times New Roman"/>
          <w:color w:val="000000"/>
          <w:spacing w:val="-2"/>
          <w:sz w:val="28"/>
          <w:szCs w:val="28"/>
        </w:rPr>
        <w:t>азбука</w:t>
      </w:r>
      <w:proofErr w:type="gramEnd"/>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созданная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Кириллом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1"/>
          <w:sz w:val="28"/>
          <w:szCs w:val="28"/>
        </w:rPr>
        <w:t xml:space="preserve"> </w:t>
      </w:r>
      <w:proofErr w:type="spellStart"/>
      <w:r>
        <w:rPr>
          <w:rFonts w:ascii="Times New Roman" w:eastAsia="Times New Roman" w:hAnsi="Times New Roman" w:cs="Times New Roman"/>
          <w:color w:val="000000"/>
          <w:spacing w:val="-2"/>
          <w:sz w:val="28"/>
          <w:szCs w:val="28"/>
        </w:rPr>
        <w:t>Мефодием</w:t>
      </w:r>
      <w:proofErr w:type="spellEnd"/>
      <w:r>
        <w:rPr>
          <w:rFonts w:ascii="Times New Roman" w:eastAsia="Times New Roman" w:hAnsi="Times New Roman" w:cs="Times New Roman"/>
          <w:color w:val="000000"/>
          <w:spacing w:val="-2"/>
          <w:sz w:val="28"/>
          <w:szCs w:val="28"/>
        </w:rPr>
        <w:t>)</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Самый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маленький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город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(Чекалин)</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Самая</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большая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мире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средневековая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крепость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(Московский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кремль)</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Назовите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цвета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флаге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Российской</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федерации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поочерёдно?</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(белый, синий, красный)</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0"/>
        </w:tabs>
        <w:spacing w:after="0" w:line="240" w:lineRule="auto"/>
        <w:ind w:left="0" w:firstLine="720"/>
        <w:jc w:val="both"/>
        <w:rPr>
          <w:sz w:val="28"/>
          <w:szCs w:val="28"/>
        </w:rPr>
      </w:pPr>
      <w:r>
        <w:rPr>
          <w:rFonts w:ascii="Times New Roman" w:eastAsia="Times New Roman" w:hAnsi="Times New Roman" w:cs="Times New Roman"/>
          <w:color w:val="000000"/>
          <w:sz w:val="28"/>
          <w:szCs w:val="28"/>
        </w:rPr>
        <w:t>Город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оружия,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самоваров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пряников?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(Тула)</w:t>
      </w:r>
    </w:p>
    <w:p w:rsidR="00F61D14" w:rsidRDefault="00DD1CCC" w:rsidP="00DD1CCC">
      <w:pPr>
        <w:numPr>
          <w:ilvl w:val="0"/>
          <w:numId w:val="7"/>
        </w:numPr>
        <w:pBdr>
          <w:top w:val="none" w:sz="4" w:space="0" w:color="000000"/>
          <w:left w:val="none" w:sz="4" w:space="0" w:color="000000"/>
          <w:bottom w:val="none" w:sz="4" w:space="0" w:color="000000"/>
          <w:right w:val="none" w:sz="4" w:space="0" w:color="000000"/>
        </w:pBdr>
        <w:tabs>
          <w:tab w:val="left" w:pos="830"/>
        </w:tabs>
        <w:spacing w:after="0" w:line="24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Каким промыслом занимаются поморы? (ловят рыбу)</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tabs>
          <w:tab w:val="left" w:pos="830"/>
        </w:tabs>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III этап. Второй конкурс. Выбери верный вариант ответа:</w:t>
      </w:r>
      <w:r>
        <w:rPr>
          <w:rFonts w:ascii="Times New Roman" w:eastAsia="Times New Roman" w:hAnsi="Times New Roman" w:cs="Times New Roman"/>
          <w:color w:val="000000"/>
          <w:spacing w:val="1"/>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tabs>
          <w:tab w:val="left" w:pos="83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Город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Пенза стоит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реке: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Сура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z w:val="28"/>
          <w:szCs w:val="28"/>
        </w:rPr>
        <w:t>б) Тура (Тюмень)</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Кура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(Тбилиси)</w:t>
      </w:r>
      <w:r>
        <w:rPr>
          <w:rFonts w:ascii="Times New Roman" w:eastAsia="Times New Roman" w:hAnsi="Times New Roman" w:cs="Times New Roman"/>
          <w:color w:val="000000"/>
          <w:spacing w:val="-53"/>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(Рязань)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Река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Волга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протекает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городу: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Ярославль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Санкт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Петербург</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(Нева)</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Ижевск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Иж</w:t>
      </w:r>
      <w:proofErr w:type="spellEnd"/>
      <w:r>
        <w:rPr>
          <w:rFonts w:ascii="Times New Roman" w:eastAsia="Times New Roman" w:hAnsi="Times New Roman" w:cs="Times New Roman"/>
          <w:color w:val="000000"/>
          <w:sz w:val="28"/>
          <w:szCs w:val="28"/>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Краснодар</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(Кубань)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Сколько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республик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сегодняшний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день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входят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состав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а)22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(верно)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pacing w:val="-52"/>
          <w:sz w:val="28"/>
          <w:szCs w:val="28"/>
        </w:rPr>
      </w:pPr>
      <w:r>
        <w:rPr>
          <w:rFonts w:ascii="Times New Roman" w:eastAsia="Times New Roman" w:hAnsi="Times New Roman" w:cs="Times New Roman"/>
          <w:color w:val="000000"/>
          <w:sz w:val="28"/>
          <w:szCs w:val="28"/>
        </w:rPr>
        <w:t>б)26</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1"/>
          <w:sz w:val="28"/>
          <w:szCs w:val="28"/>
        </w:rPr>
        <w:t>в)16</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Самый большой 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площади регион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Чукотский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Республика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Саха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(Якутия)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Волгоградская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область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г) Красноярский край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Пряничная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столица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Воронеж</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Санкт-Петербург</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Иваново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Тула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(верно)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Предметы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одежды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русских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женщин:</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а) душегрейка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pacing w:val="-52"/>
          <w:sz w:val="28"/>
          <w:szCs w:val="28"/>
        </w:rPr>
      </w:pPr>
      <w:r>
        <w:rPr>
          <w:rFonts w:ascii="Times New Roman" w:eastAsia="Times New Roman" w:hAnsi="Times New Roman" w:cs="Times New Roman"/>
          <w:color w:val="000000"/>
          <w:sz w:val="28"/>
          <w:szCs w:val="28"/>
        </w:rPr>
        <w:t>б) косоворотка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кимоно.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Древнерусское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сооружение: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синагога</w:t>
      </w:r>
      <w:r>
        <w:rPr>
          <w:rFonts w:ascii="Times New Roman" w:eastAsia="Times New Roman" w:hAnsi="Times New Roman" w:cs="Times New Roman"/>
          <w:color w:val="000000"/>
          <w:spacing w:val="-52"/>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мечеть</w:t>
      </w:r>
      <w:r>
        <w:rPr>
          <w:rFonts w:ascii="Times New Roman" w:eastAsia="Times New Roman" w:hAnsi="Times New Roman" w:cs="Times New Roman"/>
          <w:color w:val="000000"/>
          <w:spacing w:val="1"/>
          <w:sz w:val="28"/>
          <w:szCs w:val="28"/>
        </w:rPr>
        <w:t xml:space="preserve"> </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 кремль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Русский воин в старину.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батыр</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ниндзя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дружинник.</w:t>
      </w:r>
    </w:p>
    <w:p w:rsidR="00F61D14" w:rsidRDefault="00DD1CCC" w:rsidP="00DD1CCC">
      <w:pPr>
        <w:numPr>
          <w:ilvl w:val="0"/>
          <w:numId w:val="8"/>
        </w:numPr>
        <w:pBdr>
          <w:top w:val="none" w:sz="4" w:space="0" w:color="000000"/>
          <w:left w:val="none" w:sz="4" w:space="0" w:color="000000"/>
          <w:bottom w:val="none" w:sz="4" w:space="0" w:color="000000"/>
          <w:right w:val="none" w:sz="4" w:space="0" w:color="000000"/>
        </w:pBdr>
        <w:tabs>
          <w:tab w:val="left" w:pos="715"/>
        </w:tabs>
        <w:spacing w:after="0" w:line="240" w:lineRule="auto"/>
        <w:ind w:left="0" w:firstLine="720"/>
        <w:jc w:val="both"/>
        <w:rPr>
          <w:sz w:val="28"/>
          <w:szCs w:val="28"/>
        </w:rPr>
      </w:pPr>
      <w:r>
        <w:rPr>
          <w:rFonts w:ascii="Times New Roman" w:eastAsia="Times New Roman" w:hAnsi="Times New Roman" w:cs="Times New Roman"/>
          <w:color w:val="000000"/>
          <w:sz w:val="28"/>
          <w:szCs w:val="28"/>
        </w:rPr>
        <w:t>Этап.</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Конкурс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капитанов.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Задание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7"/>
          <w:sz w:val="28"/>
          <w:szCs w:val="28"/>
        </w:rPr>
        <w:t xml:space="preserve"> </w:t>
      </w:r>
      <w:proofErr w:type="spellStart"/>
      <w:r>
        <w:rPr>
          <w:rFonts w:ascii="Times New Roman" w:eastAsia="Times New Roman" w:hAnsi="Times New Roman" w:cs="Times New Roman"/>
          <w:color w:val="000000"/>
          <w:sz w:val="28"/>
          <w:szCs w:val="28"/>
        </w:rPr>
        <w:t>анограммами</w:t>
      </w:r>
      <w:proofErr w:type="spellEnd"/>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РАБ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ЛУНА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(Барнаул)</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(Ростов)</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ОСТР+АМОК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(Кострома)</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ЛОГ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ВОДА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(Вологда)</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ИДТВК+ООАСВЛ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(Владивосток)</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ХАРАСНЬАТ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(Астрахань)</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ЕКИСВЖ</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(Ижевск)</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pacing w:val="-1"/>
          <w:sz w:val="28"/>
          <w:szCs w:val="28"/>
        </w:rPr>
        <w:t>АРАОДКРНС</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(Краснодар)</w:t>
      </w:r>
    </w:p>
    <w:p w:rsidR="00F61D14" w:rsidRDefault="00DD1CCC" w:rsidP="00DD1CCC">
      <w:pPr>
        <w:numPr>
          <w:ilvl w:val="0"/>
          <w:numId w:val="9"/>
        </w:numPr>
        <w:pBdr>
          <w:top w:val="none" w:sz="4" w:space="0" w:color="000000"/>
          <w:left w:val="none" w:sz="4" w:space="0" w:color="000000"/>
          <w:bottom w:val="none" w:sz="4" w:space="0" w:color="000000"/>
          <w:right w:val="none" w:sz="4" w:space="0" w:color="000000"/>
        </w:pBdr>
        <w:tabs>
          <w:tab w:val="left" w:pos="830"/>
          <w:tab w:val="left" w:pos="831"/>
        </w:tabs>
        <w:spacing w:after="0" w:line="240" w:lineRule="auto"/>
        <w:ind w:left="0" w:firstLine="720"/>
        <w:jc w:val="both"/>
        <w:rPr>
          <w:sz w:val="28"/>
          <w:szCs w:val="28"/>
        </w:rPr>
      </w:pPr>
      <w:r>
        <w:rPr>
          <w:rFonts w:ascii="Times New Roman" w:eastAsia="Times New Roman" w:hAnsi="Times New Roman" w:cs="Times New Roman"/>
          <w:color w:val="000000"/>
          <w:sz w:val="28"/>
          <w:szCs w:val="28"/>
        </w:rPr>
        <w:t>МНРСМКУА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(Мурманск)</w:t>
      </w:r>
    </w:p>
    <w:p w:rsidR="00F61D14" w:rsidRDefault="00DD1CCC" w:rsidP="00DD1CCC">
      <w:pPr>
        <w:numPr>
          <w:ilvl w:val="0"/>
          <w:numId w:val="8"/>
        </w:numPr>
        <w:pBdr>
          <w:top w:val="none" w:sz="4" w:space="0" w:color="000000"/>
          <w:left w:val="none" w:sz="4" w:space="0" w:color="000000"/>
          <w:bottom w:val="none" w:sz="4" w:space="0" w:color="000000"/>
          <w:right w:val="none" w:sz="4" w:space="0" w:color="000000"/>
        </w:pBdr>
        <w:tabs>
          <w:tab w:val="left" w:pos="629"/>
        </w:tabs>
        <w:spacing w:after="0" w:line="24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Этап.</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Работа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фотографиями.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Командам-участникам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необходимо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выбрать одну фотографию из пары, на которой, по их мнению, изображены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пейзажи, расположенные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Российской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федерации.</w:t>
      </w:r>
    </w:p>
    <w:p w:rsidR="00F61D14" w:rsidRDefault="00F61D14">
      <w:pPr>
        <w:spacing w:after="0" w:line="240" w:lineRule="auto"/>
        <w:ind w:firstLine="720"/>
        <w:jc w:val="both"/>
        <w:rPr>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16 день ЗНАЙ СВОИ КОРНИ. ЕДИНСТВО В МНОГООБРАЗИИ!</w:t>
      </w:r>
      <w:r>
        <w:rPr>
          <w:rFonts w:ascii="Times New Roman" w:hAnsi="Times New Roman" w:cs="Times New Roman"/>
          <w:b/>
          <w:bCs/>
          <w:color w:val="000000"/>
          <w:sz w:val="28"/>
          <w:szCs w:val="28"/>
          <w:shd w:val="clear" w:color="auto" w:fill="FFFF00"/>
        </w:rPr>
        <w:t xml:space="preserve"> </w:t>
      </w: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Задачи: создание условий для знакомства детей с направлением деятельности Движения – </w:t>
      </w:r>
      <w:r>
        <w:rPr>
          <w:rFonts w:ascii="Times New Roman" w:hAnsi="Times New Roman" w:cs="Times New Roman"/>
          <w:b/>
          <w:bCs/>
          <w:color w:val="000000"/>
          <w:sz w:val="28"/>
          <w:szCs w:val="28"/>
        </w:rPr>
        <w:t>родной язык, национальная культура и традиции</w:t>
      </w:r>
      <w:r>
        <w:rPr>
          <w:rFonts w:ascii="Times New Roman" w:hAnsi="Times New Roman" w:cs="Times New Roman"/>
          <w:color w:val="000000"/>
          <w:sz w:val="28"/>
          <w:szCs w:val="28"/>
        </w:rPr>
        <w:t>, формирования опыта коллективно-творческой социально значимой деятельности</w:t>
      </w:r>
      <w:r>
        <w:rPr>
          <w:rFonts w:ascii="Times New Roman" w:hAnsi="Times New Roman" w:cs="Times New Roman"/>
          <w:b/>
          <w:bCs/>
          <w:color w:val="000000"/>
          <w:sz w:val="28"/>
          <w:szCs w:val="28"/>
        </w:rPr>
        <w:t>.</w:t>
      </w: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color w:val="000000"/>
          <w:sz w:val="28"/>
          <w:szCs w:val="28"/>
        </w:rPr>
        <w:lastRenderedPageBreak/>
        <w:t>Итог дня по общей системе мотивации: в рюкзак можно положить изображения национального орнамента как символа тематики дня.</w:t>
      </w:r>
    </w:p>
    <w:tbl>
      <w:tblPr>
        <w:tblStyle w:val="af8"/>
        <w:tblW w:w="10598" w:type="dxa"/>
        <w:tblInd w:w="108" w:type="dxa"/>
        <w:tblLook w:val="04A0" w:firstRow="1" w:lastRow="0" w:firstColumn="1" w:lastColumn="0" w:noHBand="0" w:noVBand="1"/>
      </w:tblPr>
      <w:tblGrid>
        <w:gridCol w:w="4098"/>
        <w:gridCol w:w="6500"/>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sz w:val="28"/>
                <w:szCs w:val="28"/>
              </w:rPr>
            </w:pPr>
            <w:proofErr w:type="spellStart"/>
            <w:r>
              <w:rPr>
                <w:sz w:val="28"/>
                <w:szCs w:val="28"/>
              </w:rPr>
              <w:t>Общеотрядное</w:t>
            </w:r>
            <w:proofErr w:type="spellEnd"/>
            <w:r>
              <w:rPr>
                <w:sz w:val="28"/>
                <w:szCs w:val="28"/>
              </w:rPr>
              <w:t xml:space="preserve"> мероприятие – обсуждение семейных национальных традиций, составление проекта по группам.</w:t>
            </w:r>
          </w:p>
        </w:tc>
        <w:tc>
          <w:tcPr>
            <w:tcW w:w="0" w:type="auto"/>
          </w:tcPr>
          <w:p w:rsidR="00F61D14" w:rsidRDefault="00DD1CCC">
            <w:pPr>
              <w:jc w:val="both"/>
              <w:rPr>
                <w:sz w:val="28"/>
                <w:szCs w:val="28"/>
              </w:rPr>
            </w:pPr>
            <w:r>
              <w:rPr>
                <w:sz w:val="28"/>
                <w:szCs w:val="28"/>
              </w:rPr>
              <w:t>Беседа ребят с вожатым о традициях семей, любимой национальной еде, культуре народов.</w:t>
            </w:r>
          </w:p>
          <w:p w:rsidR="00F61D14" w:rsidRDefault="00DD1CCC">
            <w:pPr>
              <w:jc w:val="both"/>
              <w:rPr>
                <w:sz w:val="28"/>
                <w:szCs w:val="28"/>
              </w:rPr>
            </w:pPr>
            <w:r>
              <w:rPr>
                <w:sz w:val="28"/>
                <w:szCs w:val="28"/>
              </w:rPr>
              <w:t>Поделив отряд на команды, ребятам предлагается на ватмане изобразить их видение дружбы народов Татарстана в виде проекта с ответами на вопросы:</w:t>
            </w:r>
          </w:p>
          <w:p w:rsidR="00F61D14" w:rsidRDefault="00DD1CCC" w:rsidP="00DD1CCC">
            <w:pPr>
              <w:pStyle w:val="af9"/>
              <w:numPr>
                <w:ilvl w:val="0"/>
                <w:numId w:val="41"/>
              </w:numPr>
              <w:jc w:val="both"/>
              <w:rPr>
                <w:sz w:val="28"/>
                <w:szCs w:val="28"/>
              </w:rPr>
            </w:pPr>
            <w:r>
              <w:rPr>
                <w:sz w:val="28"/>
                <w:szCs w:val="28"/>
              </w:rPr>
              <w:t>Какие есть схожие черты?</w:t>
            </w:r>
          </w:p>
          <w:p w:rsidR="00F61D14" w:rsidRDefault="00DD1CCC" w:rsidP="00DD1CCC">
            <w:pPr>
              <w:pStyle w:val="af9"/>
              <w:numPr>
                <w:ilvl w:val="0"/>
                <w:numId w:val="41"/>
              </w:numPr>
              <w:jc w:val="both"/>
              <w:rPr>
                <w:sz w:val="28"/>
                <w:szCs w:val="28"/>
              </w:rPr>
            </w:pPr>
            <w:r>
              <w:rPr>
                <w:sz w:val="28"/>
                <w:szCs w:val="28"/>
              </w:rPr>
              <w:t>Что нравится больше всего?</w:t>
            </w:r>
          </w:p>
          <w:p w:rsidR="00F61D14" w:rsidRDefault="00DD1CCC" w:rsidP="00DD1CCC">
            <w:pPr>
              <w:pStyle w:val="af9"/>
              <w:numPr>
                <w:ilvl w:val="0"/>
                <w:numId w:val="41"/>
              </w:numPr>
              <w:jc w:val="both"/>
              <w:rPr>
                <w:sz w:val="28"/>
                <w:szCs w:val="28"/>
              </w:rPr>
            </w:pPr>
            <w:r>
              <w:rPr>
                <w:sz w:val="28"/>
                <w:szCs w:val="28"/>
              </w:rPr>
              <w:t>Какая любимая сказка/легенда?</w:t>
            </w:r>
          </w:p>
        </w:tc>
      </w:tr>
      <w:tr w:rsidR="00F61D14">
        <w:tc>
          <w:tcPr>
            <w:tcW w:w="0" w:type="auto"/>
          </w:tcPr>
          <w:p w:rsidR="00F61D14" w:rsidRDefault="00DD1CCC">
            <w:pPr>
              <w:jc w:val="both"/>
              <w:rPr>
                <w:sz w:val="28"/>
                <w:szCs w:val="28"/>
              </w:rPr>
            </w:pPr>
            <w:proofErr w:type="spellStart"/>
            <w:r>
              <w:rPr>
                <w:sz w:val="28"/>
                <w:szCs w:val="28"/>
              </w:rPr>
              <w:t>Общелагерное</w:t>
            </w:r>
            <w:proofErr w:type="spellEnd"/>
            <w:r>
              <w:rPr>
                <w:sz w:val="28"/>
                <w:szCs w:val="28"/>
              </w:rPr>
              <w:t xml:space="preserve"> мероприятие – </w:t>
            </w:r>
            <w:proofErr w:type="spellStart"/>
            <w:r>
              <w:rPr>
                <w:sz w:val="28"/>
                <w:szCs w:val="28"/>
              </w:rPr>
              <w:t>квиз</w:t>
            </w:r>
            <w:proofErr w:type="spellEnd"/>
            <w:r>
              <w:rPr>
                <w:sz w:val="28"/>
                <w:szCs w:val="28"/>
              </w:rPr>
              <w:t xml:space="preserve"> на тему национальной культуры и традиций от Совета Дела №9</w:t>
            </w:r>
          </w:p>
        </w:tc>
        <w:tc>
          <w:tcPr>
            <w:tcW w:w="0" w:type="auto"/>
          </w:tcPr>
          <w:p w:rsidR="00F61D14" w:rsidRDefault="00DD1CCC">
            <w:pPr>
              <w:jc w:val="both"/>
              <w:rPr>
                <w:sz w:val="28"/>
                <w:szCs w:val="28"/>
              </w:rPr>
            </w:pPr>
            <w:proofErr w:type="spellStart"/>
            <w:r>
              <w:rPr>
                <w:sz w:val="28"/>
                <w:szCs w:val="28"/>
              </w:rPr>
              <w:t>Квиз</w:t>
            </w:r>
            <w:proofErr w:type="spellEnd"/>
            <w:r>
              <w:rPr>
                <w:sz w:val="28"/>
                <w:szCs w:val="28"/>
              </w:rPr>
              <w:t xml:space="preserve"> может состоять из нескольких различных раундов: интеллектуальный, музыкальный, фольклор (сказки, загадки, пословицы), национальная культура (традиции, кулинария, костюм, танец).</w:t>
            </w:r>
          </w:p>
          <w:p w:rsidR="00F61D14" w:rsidRDefault="00DD1CCC">
            <w:pPr>
              <w:jc w:val="both"/>
              <w:rPr>
                <w:sz w:val="28"/>
                <w:szCs w:val="28"/>
              </w:rPr>
            </w:pPr>
            <w:r>
              <w:rPr>
                <w:sz w:val="28"/>
                <w:szCs w:val="28"/>
              </w:rPr>
              <w:t>Отряд, который наберет наибольшее количество баллов считается победителем.</w:t>
            </w:r>
          </w:p>
        </w:tc>
      </w:tr>
    </w:tbl>
    <w:p w:rsidR="00F61D14" w:rsidRDefault="00F61D14">
      <w:pPr>
        <w:spacing w:after="0" w:line="240" w:lineRule="auto"/>
        <w:ind w:firstLine="720"/>
        <w:jc w:val="both"/>
        <w:rPr>
          <w:rFonts w:ascii="Times New Roman" w:hAnsi="Times New Roman" w:cs="Times New Roman"/>
          <w:b/>
          <w:bCs/>
          <w:color w:val="000000"/>
          <w:sz w:val="28"/>
          <w:szCs w:val="28"/>
          <w:shd w:val="clear" w:color="auto" w:fill="FFFF00"/>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17 день «БЫТЬ ВМЕСТЕ!»</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 донесение смысла одной из миссий Движения Первых – быть человеком при любых обстоятельства, оставаться гуманным, честный, справедливым и добрым по отношению к себе, к другим, к миру. Человек – высшее существо, обладающее множеством прав и способностями, а значит несущее ответственность за свои действия.</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фразы «Быть Человеком!» как символа тематики дня.</w:t>
      </w:r>
    </w:p>
    <w:tbl>
      <w:tblPr>
        <w:tblStyle w:val="af8"/>
        <w:tblW w:w="10598" w:type="dxa"/>
        <w:tblInd w:w="108" w:type="dxa"/>
        <w:tblLook w:val="04A0" w:firstRow="1" w:lastRow="0" w:firstColumn="1" w:lastColumn="0" w:noHBand="0" w:noVBand="1"/>
      </w:tblPr>
      <w:tblGrid>
        <w:gridCol w:w="2803"/>
        <w:gridCol w:w="7795"/>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Фотосессия «Как нам вместе хорошо!»</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Фотосессия отрядов с вожатыми и друг с другом на память о проведенной смене.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 «Лучшая песня о дружбе»</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Отряды исполняют песни, которые для них ассоциируются с дружбой. Критерии оценки: организованность, внешний вид, исполнение песни. </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18 день «БЫТЬ ПЕРВЫМ!»</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Задачи: донесение смысла одной из миссий Движения Первых – быть вместе. Команда – залог успеха. Как механизм, состоящий из множества разных деталей, команда двигается к своей цели; </w:t>
      </w:r>
      <w:r>
        <w:rPr>
          <w:sz w:val="28"/>
          <w:szCs w:val="28"/>
        </w:rPr>
        <w:t>реализация инициатив участников смены, развитие умений и навыков в части проектной деятельности, организации культурно-досуговой деятельности по направлениям Движения Первых в условиях коллективно-творческой деятельности</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Итог дня по общей системе мотивации: в рюкзак можно положить изображение фразы «Быть вместе!» как символа тематики дня.</w:t>
      </w:r>
    </w:p>
    <w:tbl>
      <w:tblPr>
        <w:tblStyle w:val="af8"/>
        <w:tblW w:w="10598" w:type="dxa"/>
        <w:tblInd w:w="108" w:type="dxa"/>
        <w:tblLook w:val="04A0" w:firstRow="1" w:lastRow="0" w:firstColumn="1" w:lastColumn="0" w:noHBand="0" w:noVBand="1"/>
      </w:tblPr>
      <w:tblGrid>
        <w:gridCol w:w="2460"/>
        <w:gridCol w:w="8138"/>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Ценностная игра «Кодекс</w:t>
            </w:r>
            <w:r>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rPr>
              <w:t>Первых»</w:t>
            </w:r>
          </w:p>
          <w:p w:rsidR="00F61D14" w:rsidRDefault="00DD1CCC">
            <w:pPr>
              <w:jc w:val="both"/>
              <w:rPr>
                <w:rFonts w:ascii="Times New Roman" w:hAnsi="Times New Roman" w:cs="Times New Roman"/>
                <w:color w:val="000000"/>
                <w:sz w:val="28"/>
                <w:szCs w:val="28"/>
              </w:rPr>
            </w:pPr>
            <w:r>
              <w:rPr>
                <w:rFonts w:ascii="Times New Roman" w:hAnsi="Times New Roman" w:cs="Times New Roman"/>
                <w:i/>
                <w:color w:val="000000"/>
                <w:sz w:val="28"/>
                <w:szCs w:val="28"/>
              </w:rPr>
              <w:t>(</w:t>
            </w:r>
            <w:proofErr w:type="spellStart"/>
            <w:r>
              <w:rPr>
                <w:rFonts w:ascii="Times New Roman" w:hAnsi="Times New Roman" w:cs="Times New Roman"/>
                <w:i/>
                <w:color w:val="000000"/>
                <w:sz w:val="28"/>
                <w:szCs w:val="28"/>
              </w:rPr>
              <w:t>общелагерное</w:t>
            </w:r>
            <w:proofErr w:type="spellEnd"/>
            <w:r>
              <w:rPr>
                <w:rFonts w:ascii="Times New Roman" w:hAnsi="Times New Roman" w:cs="Times New Roman"/>
                <w:i/>
                <w:color w:val="000000"/>
                <w:sz w:val="28"/>
                <w:szCs w:val="28"/>
              </w:rPr>
              <w:t xml:space="preserve"> мероприятие)</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Ценностная игра, где участники знакомятся с миссией и ценностями Движения, формулируют законы совместного проживания в отряде и лагере. В итоге каждый участник смены принимает Кодекс первых, определяет свой маршрут участия в программе. </w:t>
            </w:r>
          </w:p>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После игры происходит знакомство участников с флагманскими проектами Движения.</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Конкурсная программа</w:t>
            </w:r>
          </w:p>
          <w:p w:rsidR="00F61D14" w:rsidRDefault="00DD1CCC">
            <w:pPr>
              <w:jc w:val="both"/>
              <w:rPr>
                <w:rFonts w:ascii="Times New Roman" w:hAnsi="Times New Roman" w:cs="Times New Roman"/>
                <w:color w:val="000000"/>
                <w:sz w:val="28"/>
                <w:szCs w:val="28"/>
                <w:shd w:val="clear" w:color="auto" w:fill="FFFF00"/>
              </w:rPr>
            </w:pPr>
            <w:r>
              <w:rPr>
                <w:rFonts w:ascii="Times New Roman" w:hAnsi="Times New Roman" w:cs="Times New Roman"/>
                <w:color w:val="000000"/>
                <w:sz w:val="28"/>
                <w:szCs w:val="28"/>
              </w:rPr>
              <w:t>«Лидер Первых»</w:t>
            </w:r>
          </w:p>
        </w:tc>
        <w:tc>
          <w:tcPr>
            <w:tcW w:w="0" w:type="auto"/>
          </w:tcPr>
          <w:p w:rsidR="00F61D14" w:rsidRDefault="00DD1CCC">
            <w:pPr>
              <w:jc w:val="both"/>
              <w:rPr>
                <w:rFonts w:ascii="Times New Roman" w:hAnsi="Times New Roman" w:cs="Times New Roman"/>
                <w:color w:val="000000"/>
                <w:sz w:val="28"/>
                <w:szCs w:val="28"/>
              </w:rPr>
            </w:pPr>
            <w:r>
              <w:rPr>
                <w:rFonts w:ascii="Times New Roman" w:eastAsia="Times New Roman" w:hAnsi="Times New Roman" w:cs="Times New Roman"/>
                <w:color w:val="000000"/>
                <w:spacing w:val="-2"/>
                <w:sz w:val="28"/>
                <w:szCs w:val="28"/>
              </w:rPr>
              <w:t xml:space="preserve">Итоговая конкурсная программа среди участников, набравших </w:t>
            </w:r>
            <w:r>
              <w:rPr>
                <w:rFonts w:ascii="Times New Roman" w:eastAsia="Times New Roman" w:hAnsi="Times New Roman" w:cs="Times New Roman"/>
                <w:color w:val="000000"/>
                <w:sz w:val="28"/>
                <w:szCs w:val="28"/>
              </w:rPr>
              <w:t>наибольшее количество наклеек героев дня. Ребята в индивидуальном порядке заявляются на конкурс. Отряды готовят группу поддержки участников. В рамках события проводятся конкурсы, не требующие длительной подготовки теоретического, практического и творческого характера. Содержание конкурсных испытаний строится в рамках образовательной программы смены, миссии и направления деятельности Движения.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итоге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выявляется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победитель</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Лидер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Первых</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Примерные сценарные планы ключевых событий дня</w:t>
      </w:r>
    </w:p>
    <w:p w:rsidR="00F61D14" w:rsidRDefault="00DD1CCC">
      <w:pPr>
        <w:pStyle w:val="3"/>
        <w:pBdr>
          <w:top w:val="none" w:sz="4" w:space="0" w:color="000000"/>
          <w:left w:val="none" w:sz="4" w:space="0" w:color="000000"/>
          <w:bottom w:val="none" w:sz="4" w:space="0" w:color="000000"/>
          <w:right w:val="none" w:sz="4" w:space="0" w:color="000000"/>
        </w:pBdr>
        <w:spacing w:before="0" w:after="0" w:line="240" w:lineRule="auto"/>
        <w:ind w:left="2112" w:firstLine="720"/>
        <w:jc w:val="center"/>
        <w:rPr>
          <w:b/>
          <w:bCs/>
          <w:sz w:val="28"/>
          <w:szCs w:val="28"/>
        </w:rPr>
      </w:pPr>
      <w:r>
        <w:rPr>
          <w:rFonts w:ascii="Times New Roman" w:eastAsia="Times New Roman" w:hAnsi="Times New Roman" w:cs="Times New Roman"/>
          <w:b/>
          <w:bCs/>
          <w:color w:val="000000"/>
          <w:sz w:val="28"/>
          <w:szCs w:val="28"/>
        </w:rPr>
        <w:t>Ценностная игра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«Кодекс»</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Ресурсы: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раздаточный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карточки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ценностями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Движения, Кодекс лагеря для отрядов, канцелярские товары.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Отряды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собираются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зале.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сцене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висит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большой</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кроссворд (зашифровано слово «кодекс»).</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850" w:right="5012"/>
        <w:jc w:val="both"/>
        <w:rPr>
          <w:sz w:val="28"/>
          <w:szCs w:val="28"/>
        </w:rPr>
      </w:pPr>
      <w:r>
        <w:rPr>
          <w:rFonts w:ascii="Times New Roman" w:eastAsia="Times New Roman" w:hAnsi="Times New Roman" w:cs="Times New Roman"/>
          <w:b/>
          <w:color w:val="000000"/>
          <w:spacing w:val="-2"/>
          <w:sz w:val="28"/>
          <w:szCs w:val="28"/>
        </w:rPr>
        <w:t>К</w:t>
      </w:r>
      <w:r>
        <w:rPr>
          <w:rFonts w:ascii="Times New Roman" w:eastAsia="Times New Roman" w:hAnsi="Times New Roman" w:cs="Times New Roman"/>
          <w:color w:val="000000"/>
          <w:spacing w:val="-2"/>
          <w:sz w:val="28"/>
          <w:szCs w:val="28"/>
        </w:rPr>
        <w:t xml:space="preserve">аникулы </w:t>
      </w:r>
      <w:proofErr w:type="spellStart"/>
      <w:r>
        <w:rPr>
          <w:rFonts w:ascii="Times New Roman" w:eastAsia="Times New Roman" w:hAnsi="Times New Roman" w:cs="Times New Roman"/>
          <w:color w:val="000000"/>
          <w:spacing w:val="-2"/>
          <w:sz w:val="28"/>
          <w:szCs w:val="28"/>
        </w:rPr>
        <w:t>Зак</w:t>
      </w:r>
      <w:r>
        <w:rPr>
          <w:rFonts w:ascii="Times New Roman" w:eastAsia="Times New Roman" w:hAnsi="Times New Roman" w:cs="Times New Roman"/>
          <w:b/>
          <w:color w:val="000000"/>
          <w:spacing w:val="-2"/>
          <w:sz w:val="28"/>
          <w:szCs w:val="28"/>
        </w:rPr>
        <w:t>О</w:t>
      </w:r>
      <w:r>
        <w:rPr>
          <w:rFonts w:ascii="Times New Roman" w:eastAsia="Times New Roman" w:hAnsi="Times New Roman" w:cs="Times New Roman"/>
          <w:color w:val="000000"/>
          <w:spacing w:val="-2"/>
          <w:sz w:val="28"/>
          <w:szCs w:val="28"/>
        </w:rPr>
        <w:t>н</w:t>
      </w:r>
      <w:proofErr w:type="spellEnd"/>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pacing w:val="-2"/>
          <w:sz w:val="28"/>
          <w:szCs w:val="28"/>
        </w:rPr>
        <w:t>Тра</w:t>
      </w:r>
      <w:r>
        <w:rPr>
          <w:rFonts w:ascii="Times New Roman" w:eastAsia="Times New Roman" w:hAnsi="Times New Roman" w:cs="Times New Roman"/>
          <w:b/>
          <w:color w:val="000000"/>
          <w:spacing w:val="-2"/>
          <w:sz w:val="28"/>
          <w:szCs w:val="28"/>
        </w:rPr>
        <w:t>Д</w:t>
      </w:r>
      <w:r>
        <w:rPr>
          <w:rFonts w:ascii="Times New Roman" w:eastAsia="Times New Roman" w:hAnsi="Times New Roman" w:cs="Times New Roman"/>
          <w:color w:val="000000"/>
          <w:spacing w:val="-2"/>
          <w:sz w:val="28"/>
          <w:szCs w:val="28"/>
        </w:rPr>
        <w:t>иция</w:t>
      </w:r>
      <w:proofErr w:type="spellEnd"/>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b/>
          <w:color w:val="000000"/>
          <w:spacing w:val="-2"/>
          <w:sz w:val="28"/>
          <w:szCs w:val="28"/>
        </w:rPr>
        <w:t>Е</w:t>
      </w:r>
      <w:r>
        <w:rPr>
          <w:rFonts w:ascii="Times New Roman" w:eastAsia="Times New Roman" w:hAnsi="Times New Roman" w:cs="Times New Roman"/>
          <w:color w:val="000000"/>
          <w:spacing w:val="-2"/>
          <w:sz w:val="28"/>
          <w:szCs w:val="28"/>
        </w:rPr>
        <w:t>нность</w:t>
      </w:r>
      <w:proofErr w:type="spell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color w:val="000000"/>
          <w:spacing w:val="-2"/>
          <w:sz w:val="28"/>
          <w:szCs w:val="28"/>
        </w:rPr>
        <w:t>К</w:t>
      </w:r>
      <w:r>
        <w:rPr>
          <w:rFonts w:ascii="Times New Roman" w:eastAsia="Times New Roman" w:hAnsi="Times New Roman" w:cs="Times New Roman"/>
          <w:color w:val="000000"/>
          <w:spacing w:val="-2"/>
          <w:sz w:val="28"/>
          <w:szCs w:val="28"/>
        </w:rPr>
        <w:t xml:space="preserve">оманда </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color w:val="000000"/>
          <w:spacing w:val="-2"/>
          <w:sz w:val="28"/>
          <w:szCs w:val="28"/>
        </w:rPr>
        <w:t>имвол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Ведущие приветствуют зал. Проводят игру с залом: отрядам необходимо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вспомнить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названия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других.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Ведущие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произносят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имя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вожатого или цвет отрядных футболок, зал кричит название отряда.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Сцена</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1.</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Слова</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ведущих</w:t>
      </w:r>
      <w:r>
        <w:rPr>
          <w:rFonts w:ascii="Times New Roman" w:eastAsia="Times New Roman" w:hAnsi="Times New Roman" w:cs="Times New Roman"/>
          <w:i/>
          <w:color w:val="000000"/>
          <w:spacing w:val="-2"/>
          <w:sz w:val="28"/>
          <w:szCs w:val="28"/>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Перед вами кроссворд, который нам необходимо разгадать!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right="1366" w:firstLine="428"/>
        <w:jc w:val="both"/>
        <w:rPr>
          <w:sz w:val="28"/>
          <w:szCs w:val="28"/>
        </w:rPr>
      </w:pPr>
      <w:r>
        <w:rPr>
          <w:rFonts w:ascii="Times New Roman" w:eastAsia="Times New Roman" w:hAnsi="Times New Roman" w:cs="Times New Roman"/>
          <w:color w:val="000000"/>
          <w:sz w:val="28"/>
          <w:szCs w:val="28"/>
        </w:rPr>
        <w:t>На экране кадры, связанные со школой и каникулами. Ведущие говорят про каникулы словами-загадками: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6" w:firstLine="720"/>
        <w:jc w:val="both"/>
        <w:rPr>
          <w:sz w:val="28"/>
          <w:szCs w:val="28"/>
        </w:rPr>
      </w:pPr>
      <w:r>
        <w:rPr>
          <w:rFonts w:ascii="Times New Roman" w:eastAsia="Times New Roman" w:hAnsi="Times New Roman" w:cs="Times New Roman"/>
          <w:color w:val="000000"/>
          <w:sz w:val="28"/>
          <w:szCs w:val="28"/>
        </w:rPr>
        <w:t>Лучшее время в году; время зимой, веной, осенью и летом, когда многие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отправляются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лагеря,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время,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когда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можешь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месяц</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провести в деревне у бабушки и т.д.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Вписывают первое слово кроссворда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каникулы.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Сцена</w:t>
      </w:r>
      <w:r>
        <w:rPr>
          <w:rFonts w:ascii="Times New Roman" w:eastAsia="Times New Roman" w:hAnsi="Times New Roman" w:cs="Times New Roman"/>
          <w:i/>
          <w:color w:val="000000"/>
          <w:spacing w:val="30"/>
          <w:sz w:val="28"/>
          <w:szCs w:val="28"/>
        </w:rPr>
        <w:t xml:space="preserve"> </w:t>
      </w:r>
      <w:r>
        <w:rPr>
          <w:rFonts w:ascii="Times New Roman" w:eastAsia="Times New Roman" w:hAnsi="Times New Roman" w:cs="Times New Roman"/>
          <w:i/>
          <w:color w:val="000000"/>
          <w:sz w:val="28"/>
          <w:szCs w:val="28"/>
        </w:rPr>
        <w:t>2.</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Ведущие</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говорят</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о</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законах,</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их</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роли</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в</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z w:val="28"/>
          <w:szCs w:val="28"/>
        </w:rPr>
        <w:t>жизни</w:t>
      </w:r>
      <w:r>
        <w:rPr>
          <w:rFonts w:ascii="Times New Roman" w:eastAsia="Times New Roman" w:hAnsi="Times New Roman" w:cs="Times New Roman"/>
          <w:i/>
          <w:color w:val="000000"/>
          <w:spacing w:val="33"/>
          <w:sz w:val="28"/>
          <w:szCs w:val="28"/>
        </w:rPr>
        <w:t xml:space="preserve"> </w:t>
      </w:r>
      <w:r>
        <w:rPr>
          <w:rFonts w:ascii="Times New Roman" w:eastAsia="Times New Roman" w:hAnsi="Times New Roman" w:cs="Times New Roman"/>
          <w:i/>
          <w:color w:val="000000"/>
          <w:spacing w:val="-2"/>
          <w:sz w:val="28"/>
          <w:szCs w:val="28"/>
        </w:rPr>
        <w:t>человека.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Спрашивают,</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какие</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законы</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знают</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pacing w:val="-4"/>
          <w:sz w:val="28"/>
          <w:szCs w:val="28"/>
        </w:rPr>
        <w:t>дети.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6"/>
          <w:sz w:val="28"/>
          <w:szCs w:val="28"/>
        </w:rPr>
        <w:t xml:space="preserve">В нашем лагере существуют свои законы, которые мы с удовольствием </w:t>
      </w:r>
      <w:r>
        <w:rPr>
          <w:rFonts w:ascii="Times New Roman" w:eastAsia="Times New Roman" w:hAnsi="Times New Roman" w:cs="Times New Roman"/>
          <w:color w:val="000000"/>
          <w:spacing w:val="-4"/>
          <w:sz w:val="28"/>
          <w:szCs w:val="28"/>
        </w:rPr>
        <w:t>соблюдаем.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4"/>
          <w:sz w:val="28"/>
          <w:szCs w:val="28"/>
        </w:rPr>
        <w:t>Этими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законами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должен</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руководствоваться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каждый</w:t>
      </w:r>
      <w:r>
        <w:rPr>
          <w:rFonts w:ascii="Times New Roman" w:eastAsia="Times New Roman" w:hAnsi="Times New Roman" w:cs="Times New Roman"/>
          <w:color w:val="000000"/>
          <w:spacing w:val="-10"/>
          <w:sz w:val="28"/>
          <w:szCs w:val="28"/>
        </w:rPr>
        <w:t xml:space="preserve"> </w:t>
      </w:r>
      <w:proofErr w:type="spellStart"/>
      <w:proofErr w:type="gramStart"/>
      <w:r>
        <w:rPr>
          <w:rFonts w:ascii="Times New Roman" w:eastAsia="Times New Roman" w:hAnsi="Times New Roman" w:cs="Times New Roman"/>
          <w:color w:val="000000"/>
          <w:spacing w:val="-4"/>
          <w:sz w:val="28"/>
          <w:szCs w:val="28"/>
        </w:rPr>
        <w:t>человек,</w:t>
      </w:r>
      <w:r>
        <w:rPr>
          <w:rFonts w:ascii="Times New Roman" w:eastAsia="Times New Roman" w:hAnsi="Times New Roman" w:cs="Times New Roman"/>
          <w:color w:val="000000"/>
          <w:sz w:val="28"/>
          <w:szCs w:val="28"/>
        </w:rPr>
        <w:t>приехавший</w:t>
      </w:r>
      <w:proofErr w:type="spellEnd"/>
      <w:proofErr w:type="gramEnd"/>
      <w:r>
        <w:rPr>
          <w:rFonts w:ascii="Times New Roman" w:eastAsia="Times New Roman" w:hAnsi="Times New Roman" w:cs="Times New Roman"/>
          <w:color w:val="000000"/>
          <w:sz w:val="28"/>
          <w:szCs w:val="28"/>
        </w:rPr>
        <w:t xml:space="preserve"> в этот лагерь. А чтобы вы смогли быстрее их запомнить, мы предлагаем вам нарисовать этих законы и представить нам.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lastRenderedPageBreak/>
        <w:t>Тянут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жребий,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рисуют,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показывают.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pacing w:val="-2"/>
          <w:sz w:val="28"/>
          <w:szCs w:val="28"/>
        </w:rPr>
        <w:t>Законы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карточках: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закон</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территории,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закон</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здорового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образа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жиз</w:t>
      </w:r>
      <w:r>
        <w:rPr>
          <w:rFonts w:ascii="Times New Roman" w:eastAsia="Times New Roman" w:hAnsi="Times New Roman" w:cs="Times New Roman"/>
          <w:color w:val="000000"/>
          <w:sz w:val="28"/>
          <w:szCs w:val="28"/>
        </w:rPr>
        <w:t>ни, закон точности, закон о свободомыслии, закон доброго отношения к людям, закон о труде, закон об образовании.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Вписывают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второе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кроссворда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закон.</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i/>
          <w:color w:val="000000"/>
          <w:sz w:val="28"/>
          <w:szCs w:val="28"/>
        </w:rPr>
        <w:t>Сцена 3. Слова ведущих о разных традициях. Ребята должны догадаться, о чем речь.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Наряжать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елку</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Новый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поднимать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утром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флаг,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задувать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свечи на день рождения и т.д.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Давайте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вспомним,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какие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традиции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есть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нашем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лагере:</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орлятский</w:t>
      </w:r>
      <w:proofErr w:type="spellEnd"/>
      <w:r>
        <w:rPr>
          <w:rFonts w:ascii="Times New Roman" w:eastAsia="Times New Roman" w:hAnsi="Times New Roman" w:cs="Times New Roman"/>
          <w:color w:val="000000"/>
          <w:sz w:val="28"/>
          <w:szCs w:val="28"/>
        </w:rPr>
        <w:t xml:space="preserve"> круг,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салют,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творческая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зарядка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одна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самых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любимых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традиций – это песня под гитару.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Поют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песню.</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Вписывают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третье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кроссворда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традиция.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i/>
          <w:color w:val="000000"/>
          <w:sz w:val="28"/>
          <w:szCs w:val="28"/>
        </w:rPr>
        <w:t>Сцена</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4.</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Ведущие</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говорят</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о</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ценностях</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pacing w:val="-2"/>
          <w:sz w:val="28"/>
          <w:szCs w:val="28"/>
        </w:rPr>
        <w:t>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течение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смены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будем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говорить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Движении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ценностях.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Ценности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«Движение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первых»:</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Взаимопомощь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взаимоуважение.</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Единство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народов </w:t>
      </w:r>
      <w:r>
        <w:rPr>
          <w:rFonts w:ascii="Times New Roman" w:eastAsia="Times New Roman" w:hAnsi="Times New Roman" w:cs="Times New Roman"/>
          <w:color w:val="000000"/>
          <w:spacing w:val="-2"/>
          <w:sz w:val="28"/>
          <w:szCs w:val="28"/>
        </w:rPr>
        <w:t>России.</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Историческая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память.</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Добро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справедливость.</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pacing w:val="-2"/>
          <w:sz w:val="28"/>
          <w:szCs w:val="28"/>
        </w:rPr>
        <w:t>Мечта.</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Созидательный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4"/>
          <w:sz w:val="28"/>
          <w:szCs w:val="28"/>
        </w:rPr>
        <w:t>труд.</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Жизнь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достоинство.</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pacing w:val="-2"/>
          <w:sz w:val="28"/>
          <w:szCs w:val="28"/>
        </w:rPr>
        <w:t>Патриотизм.</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pacing w:val="-2"/>
          <w:sz w:val="28"/>
          <w:szCs w:val="28"/>
        </w:rPr>
        <w:t>Дружба.</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Служение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Отечеству.</w:t>
      </w:r>
    </w:p>
    <w:p w:rsidR="00F61D14" w:rsidRDefault="00DD1CCC" w:rsidP="00DD1CCC">
      <w:pPr>
        <w:numPr>
          <w:ilvl w:val="0"/>
          <w:numId w:val="12"/>
        </w:numPr>
        <w:pBdr>
          <w:top w:val="none" w:sz="4" w:space="0" w:color="000000"/>
          <w:left w:val="none" w:sz="4" w:space="0" w:color="000000"/>
          <w:bottom w:val="none" w:sz="4" w:space="0" w:color="000000"/>
          <w:right w:val="none" w:sz="4" w:space="0" w:color="000000"/>
        </w:pBdr>
        <w:tabs>
          <w:tab w:val="left" w:pos="620"/>
        </w:tabs>
        <w:spacing w:after="0" w:line="240" w:lineRule="auto"/>
        <w:ind w:left="422" w:firstLine="428"/>
        <w:jc w:val="both"/>
        <w:rPr>
          <w:sz w:val="28"/>
          <w:szCs w:val="28"/>
        </w:rPr>
      </w:pPr>
      <w:r>
        <w:rPr>
          <w:rFonts w:ascii="Times New Roman" w:eastAsia="Times New Roman" w:hAnsi="Times New Roman" w:cs="Times New Roman"/>
          <w:color w:val="000000"/>
          <w:sz w:val="28"/>
          <w:szCs w:val="28"/>
        </w:rPr>
        <w:t>Крепкая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семья.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2"/>
          <w:sz w:val="28"/>
          <w:szCs w:val="28"/>
        </w:rPr>
        <w:t>Отрядам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выдаются</w:t>
      </w:r>
      <w:r>
        <w:rPr>
          <w:rFonts w:ascii="Times New Roman" w:eastAsia="Times New Roman" w:hAnsi="Times New Roman" w:cs="Times New Roman"/>
          <w:color w:val="000000"/>
          <w:spacing w:val="-12"/>
          <w:sz w:val="28"/>
          <w:szCs w:val="28"/>
        </w:rPr>
        <w:t xml:space="preserve"> </w:t>
      </w:r>
      <w:proofErr w:type="spellStart"/>
      <w:r>
        <w:rPr>
          <w:rFonts w:ascii="Times New Roman" w:eastAsia="Times New Roman" w:hAnsi="Times New Roman" w:cs="Times New Roman"/>
          <w:color w:val="000000"/>
          <w:spacing w:val="-2"/>
          <w:sz w:val="28"/>
          <w:szCs w:val="28"/>
        </w:rPr>
        <w:t>пазлы</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символом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определенной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ценности.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Задача </w:t>
      </w:r>
      <w:r>
        <w:rPr>
          <w:rFonts w:ascii="Times New Roman" w:eastAsia="Times New Roman" w:hAnsi="Times New Roman" w:cs="Times New Roman"/>
          <w:color w:val="000000"/>
          <w:sz w:val="28"/>
          <w:szCs w:val="28"/>
        </w:rPr>
        <w:t>отрядов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сочинить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четверостишье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ценность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собрать</w:t>
      </w:r>
      <w:r>
        <w:rPr>
          <w:rFonts w:ascii="Times New Roman" w:eastAsia="Times New Roman" w:hAnsi="Times New Roman" w:cs="Times New Roman"/>
          <w:color w:val="000000"/>
          <w:spacing w:val="-13"/>
          <w:sz w:val="28"/>
          <w:szCs w:val="28"/>
        </w:rPr>
        <w:t xml:space="preserve"> </w:t>
      </w:r>
      <w:proofErr w:type="spellStart"/>
      <w:r>
        <w:rPr>
          <w:rFonts w:ascii="Times New Roman" w:eastAsia="Times New Roman" w:hAnsi="Times New Roman" w:cs="Times New Roman"/>
          <w:color w:val="000000"/>
          <w:sz w:val="28"/>
          <w:szCs w:val="28"/>
        </w:rPr>
        <w:t>пазлы</w:t>
      </w:r>
      <w:proofErr w:type="spellEnd"/>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одну общую картину.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Вписывают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четвертое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кроссворда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ценность.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i/>
          <w:color w:val="000000"/>
          <w:spacing w:val="-6"/>
          <w:sz w:val="28"/>
          <w:szCs w:val="28"/>
        </w:rPr>
        <w:t>Сцена</w:t>
      </w:r>
      <w:r>
        <w:rPr>
          <w:rFonts w:ascii="Times New Roman" w:eastAsia="Times New Roman" w:hAnsi="Times New Roman" w:cs="Times New Roman"/>
          <w:i/>
          <w:color w:val="000000"/>
          <w:spacing w:val="-10"/>
          <w:sz w:val="28"/>
          <w:szCs w:val="28"/>
        </w:rPr>
        <w:t xml:space="preserve"> </w:t>
      </w:r>
      <w:r>
        <w:rPr>
          <w:rFonts w:ascii="Times New Roman" w:eastAsia="Times New Roman" w:hAnsi="Times New Roman" w:cs="Times New Roman"/>
          <w:i/>
          <w:color w:val="000000"/>
          <w:spacing w:val="-6"/>
          <w:sz w:val="28"/>
          <w:szCs w:val="28"/>
        </w:rPr>
        <w:t>5.</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6"/>
          <w:sz w:val="28"/>
          <w:szCs w:val="28"/>
        </w:rPr>
        <w:t>Ведущие</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6"/>
          <w:sz w:val="28"/>
          <w:szCs w:val="28"/>
        </w:rPr>
        <w:t>говорят</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pacing w:val="-6"/>
          <w:sz w:val="28"/>
          <w:szCs w:val="28"/>
        </w:rPr>
        <w:t>об</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6"/>
          <w:sz w:val="28"/>
          <w:szCs w:val="28"/>
        </w:rPr>
        <w:t>истории</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6"/>
          <w:sz w:val="28"/>
          <w:szCs w:val="28"/>
        </w:rPr>
        <w:t>Движения</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6"/>
          <w:sz w:val="28"/>
          <w:szCs w:val="28"/>
        </w:rPr>
        <w:t>Первых,</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pacing w:val="-6"/>
          <w:sz w:val="28"/>
          <w:szCs w:val="28"/>
        </w:rPr>
        <w:t>направлениях</w:t>
      </w:r>
      <w:r>
        <w:rPr>
          <w:rFonts w:ascii="Times New Roman" w:eastAsia="Times New Roman" w:hAnsi="Times New Roman" w:cs="Times New Roman"/>
          <w:i/>
          <w:color w:val="000000"/>
          <w:sz w:val="28"/>
          <w:szCs w:val="28"/>
        </w:rPr>
        <w:t xml:space="preserve"> его работы, известных людях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 xml:space="preserve">Сегодня особый день, мы все – частичка важной истории, истории Движения Первых. Быть в Движении для нас не просто слова. Мы </w:t>
      </w:r>
      <w:r>
        <w:rPr>
          <w:rFonts w:ascii="Times New Roman" w:eastAsia="Times New Roman" w:hAnsi="Times New Roman" w:cs="Times New Roman"/>
          <w:color w:val="000000"/>
          <w:spacing w:val="-2"/>
          <w:sz w:val="28"/>
          <w:szCs w:val="28"/>
        </w:rPr>
        <w:t>объединяемся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вместе,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чтобы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обеспечить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России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великое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будущее,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чтобы </w:t>
      </w:r>
      <w:r>
        <w:rPr>
          <w:rFonts w:ascii="Times New Roman" w:eastAsia="Times New Roman" w:hAnsi="Times New Roman" w:cs="Times New Roman"/>
          <w:color w:val="000000"/>
          <w:sz w:val="28"/>
          <w:szCs w:val="28"/>
        </w:rPr>
        <w:t>сделать достойной и счастливой жизнь всех поколений, чтобы менять мир к лучшему! Мы – настоящая команда!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Отрядам</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дается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задание</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color w:val="000000"/>
          <w:sz w:val="28"/>
          <w:szCs w:val="28"/>
        </w:rPr>
        <w:t>«Живой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памятник</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команде»</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тел</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отряды делают памятник, объясняют его смысл.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Вписывают пятое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кроссворда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команда.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i/>
          <w:color w:val="000000"/>
          <w:sz w:val="28"/>
          <w:szCs w:val="28"/>
        </w:rPr>
        <w:t>Сцена</w:t>
      </w:r>
      <w:r>
        <w:rPr>
          <w:rFonts w:ascii="Times New Roman" w:eastAsia="Times New Roman" w:hAnsi="Times New Roman" w:cs="Times New Roman"/>
          <w:i/>
          <w:color w:val="000000"/>
          <w:spacing w:val="-16"/>
          <w:sz w:val="28"/>
          <w:szCs w:val="28"/>
        </w:rPr>
        <w:t xml:space="preserve"> </w:t>
      </w:r>
      <w:r>
        <w:rPr>
          <w:rFonts w:ascii="Times New Roman" w:eastAsia="Times New Roman" w:hAnsi="Times New Roman" w:cs="Times New Roman"/>
          <w:i/>
          <w:color w:val="000000"/>
          <w:sz w:val="28"/>
          <w:szCs w:val="28"/>
        </w:rPr>
        <w:t>6.</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Ведущие</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говорят</w:t>
      </w:r>
      <w:r>
        <w:rPr>
          <w:rFonts w:ascii="Times New Roman" w:eastAsia="Times New Roman" w:hAnsi="Times New Roman" w:cs="Times New Roman"/>
          <w:i/>
          <w:color w:val="000000"/>
          <w:spacing w:val="-13"/>
          <w:sz w:val="28"/>
          <w:szCs w:val="28"/>
        </w:rPr>
        <w:t xml:space="preserve"> </w:t>
      </w:r>
      <w:r>
        <w:rPr>
          <w:rFonts w:ascii="Times New Roman" w:eastAsia="Times New Roman" w:hAnsi="Times New Roman" w:cs="Times New Roman"/>
          <w:i/>
          <w:color w:val="000000"/>
          <w:sz w:val="28"/>
          <w:szCs w:val="28"/>
        </w:rPr>
        <w:t>о</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существующих</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символах</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лагеря,</w:t>
      </w:r>
      <w:r>
        <w:rPr>
          <w:rFonts w:ascii="Times New Roman" w:eastAsia="Times New Roman" w:hAnsi="Times New Roman" w:cs="Times New Roman"/>
          <w:i/>
          <w:color w:val="000000"/>
          <w:spacing w:val="-13"/>
          <w:sz w:val="28"/>
          <w:szCs w:val="28"/>
        </w:rPr>
        <w:t xml:space="preserve"> </w:t>
      </w:r>
      <w:r>
        <w:rPr>
          <w:rFonts w:ascii="Times New Roman" w:eastAsia="Times New Roman" w:hAnsi="Times New Roman" w:cs="Times New Roman"/>
          <w:i/>
          <w:color w:val="000000"/>
          <w:sz w:val="28"/>
          <w:szCs w:val="28"/>
        </w:rPr>
        <w:t>России и Движения.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Ребят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Движения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нельзя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представить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без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эмблемы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груди!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Первые всегда! Первые во всем! Первым сложнее и легче. И сейчас каждый из вас сможет создать для себя свою эмблему.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4"/>
          <w:sz w:val="28"/>
          <w:szCs w:val="28"/>
        </w:rPr>
        <w:t>Каждому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из</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ребят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выдается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символ</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Движения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бланке,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фломастеры. Они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готовят</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свои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собственные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символы,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подписывают</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имя,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клеят</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на</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4"/>
          <w:sz w:val="28"/>
          <w:szCs w:val="28"/>
        </w:rPr>
        <w:t>грудь.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right="2018" w:firstLine="428"/>
        <w:jc w:val="both"/>
        <w:rPr>
          <w:sz w:val="28"/>
          <w:szCs w:val="28"/>
        </w:rPr>
      </w:pPr>
      <w:r>
        <w:rPr>
          <w:rFonts w:ascii="Times New Roman" w:eastAsia="Times New Roman" w:hAnsi="Times New Roman" w:cs="Times New Roman"/>
          <w:color w:val="000000"/>
          <w:sz w:val="28"/>
          <w:szCs w:val="28"/>
        </w:rPr>
        <w:lastRenderedPageBreak/>
        <w:t>Вписывают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шестое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слово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кроссворда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символ. </w:t>
      </w:r>
      <w:r>
        <w:rPr>
          <w:rFonts w:ascii="Times New Roman" w:eastAsia="Times New Roman" w:hAnsi="Times New Roman" w:cs="Times New Roman"/>
          <w:color w:val="000000"/>
          <w:spacing w:val="-2"/>
          <w:sz w:val="28"/>
          <w:szCs w:val="28"/>
        </w:rPr>
        <w:t>Финал.</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i/>
          <w:color w:val="000000"/>
          <w:sz w:val="28"/>
          <w:szCs w:val="28"/>
        </w:rPr>
        <w:t>Кодекс</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лагеря</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свод</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законов,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действуют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территории нашего лагеря и являются обязательными для исполнения.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2"/>
          <w:sz w:val="28"/>
          <w:szCs w:val="28"/>
        </w:rPr>
        <w:t>Данный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кодекс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регулирует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отношения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между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людьми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7"/>
          <w:sz w:val="28"/>
          <w:szCs w:val="28"/>
        </w:rPr>
        <w:t xml:space="preserve"> </w:t>
      </w:r>
      <w:proofErr w:type="spellStart"/>
      <w:r>
        <w:rPr>
          <w:rFonts w:ascii="Times New Roman" w:eastAsia="Times New Roman" w:hAnsi="Times New Roman" w:cs="Times New Roman"/>
          <w:color w:val="000000"/>
          <w:spacing w:val="-2"/>
          <w:sz w:val="28"/>
          <w:szCs w:val="28"/>
        </w:rPr>
        <w:t>территории</w:t>
      </w:r>
      <w:r>
        <w:rPr>
          <w:rFonts w:ascii="Times New Roman" w:eastAsia="Times New Roman" w:hAnsi="Times New Roman" w:cs="Times New Roman"/>
          <w:color w:val="000000"/>
          <w:sz w:val="28"/>
          <w:szCs w:val="28"/>
        </w:rPr>
        <w:t>лагеря</w:t>
      </w:r>
      <w:proofErr w:type="spellEnd"/>
      <w:r>
        <w:rPr>
          <w:rFonts w:ascii="Times New Roman" w:eastAsia="Times New Roman" w:hAnsi="Times New Roman" w:cs="Times New Roman"/>
          <w:color w:val="000000"/>
          <w:sz w:val="28"/>
          <w:szCs w:val="28"/>
        </w:rPr>
        <w:t xml:space="preserve"> в течение смены. Каждый вправе соблюдать наши законы и за его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пределами,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считает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необходимым,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принимает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личный кодекс чести.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428"/>
        <w:jc w:val="both"/>
        <w:rPr>
          <w:sz w:val="28"/>
          <w:szCs w:val="28"/>
        </w:rPr>
      </w:pPr>
      <w:r>
        <w:rPr>
          <w:rFonts w:ascii="Times New Roman" w:eastAsia="Times New Roman" w:hAnsi="Times New Roman" w:cs="Times New Roman"/>
          <w:color w:val="000000"/>
          <w:sz w:val="28"/>
          <w:szCs w:val="28"/>
        </w:rPr>
        <w:t>Выходят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командиры,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вручается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кодекс.</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Теперь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каждого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отряда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есть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кодекс,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который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должны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обсудить всем коллективом и принять решение о его соблюдении.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i/>
          <w:color w:val="000000"/>
          <w:sz w:val="28"/>
          <w:szCs w:val="28"/>
        </w:rPr>
        <w:t>Отряды отправляются на улицу, где организованы площадки-пре</w:t>
      </w:r>
      <w:r>
        <w:rPr>
          <w:rFonts w:ascii="Times New Roman" w:eastAsia="Times New Roman" w:hAnsi="Times New Roman" w:cs="Times New Roman"/>
          <w:i/>
          <w:color w:val="000000"/>
          <w:spacing w:val="-4"/>
          <w:sz w:val="28"/>
          <w:szCs w:val="28"/>
        </w:rPr>
        <w:t>зентации</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флагманских проектов</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Движения</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Первых.</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Ребята</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в</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pacing w:val="-4"/>
          <w:sz w:val="28"/>
          <w:szCs w:val="28"/>
        </w:rPr>
        <w:t xml:space="preserve">свободном </w:t>
      </w:r>
      <w:r>
        <w:rPr>
          <w:rFonts w:ascii="Times New Roman" w:eastAsia="Times New Roman" w:hAnsi="Times New Roman" w:cs="Times New Roman"/>
          <w:i/>
          <w:color w:val="000000"/>
          <w:sz w:val="28"/>
          <w:szCs w:val="28"/>
        </w:rPr>
        <w:t>порядке посещают станции:</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9"/>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конкурс</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«Большая</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pacing w:val="-2"/>
          <w:sz w:val="28"/>
          <w:szCs w:val="28"/>
          <w:u w:val="single"/>
        </w:rPr>
        <w:t>перемена».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Конкурс предоставляет возможность молодым людям проявить свои способности. В конкурсе оцениваются знания и навыки, которые пригодятся детям и подросткам в современном мире: умение работать в команде, способность находить нестандартные решения в сложных ситуациях, творческое мышление.</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9"/>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12"/>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z w:val="28"/>
          <w:szCs w:val="28"/>
          <w:u w:val="single"/>
        </w:rPr>
        <w:t>«Хранители</w:t>
      </w:r>
      <w:r>
        <w:rPr>
          <w:rFonts w:ascii="Times New Roman" w:eastAsia="Times New Roman" w:hAnsi="Times New Roman" w:cs="Times New Roman"/>
          <w:color w:val="000000"/>
          <w:spacing w:val="13"/>
          <w:sz w:val="28"/>
          <w:szCs w:val="28"/>
          <w:u w:val="single"/>
        </w:rPr>
        <w:t xml:space="preserve"> </w:t>
      </w:r>
      <w:r>
        <w:rPr>
          <w:rFonts w:ascii="Times New Roman" w:eastAsia="Times New Roman" w:hAnsi="Times New Roman" w:cs="Times New Roman"/>
          <w:color w:val="000000"/>
          <w:spacing w:val="-2"/>
          <w:sz w:val="28"/>
          <w:szCs w:val="28"/>
          <w:u w:val="single"/>
        </w:rPr>
        <w:t>истории».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В рамках проекта участники не просто изучают историю памятных</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посещают</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облагораживая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проводя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2"/>
          <w:sz w:val="28"/>
          <w:szCs w:val="28"/>
        </w:rPr>
        <w:t xml:space="preserve">косметическое </w:t>
      </w:r>
      <w:r>
        <w:rPr>
          <w:rFonts w:ascii="Times New Roman" w:eastAsia="Times New Roman" w:hAnsi="Times New Roman" w:cs="Times New Roman"/>
          <w:color w:val="000000"/>
          <w:sz w:val="28"/>
          <w:szCs w:val="28"/>
        </w:rPr>
        <w:t>восстановление памятников архитектуры. Хранители истории также могут нести почетный памятный караул на местах. Кроме того, параллельно участники разрабатывают федеральную платформу интерактивной карты памятных мест.</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9"/>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Военно-патриотическая</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игра</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«Зарница</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4"/>
          <w:sz w:val="28"/>
          <w:szCs w:val="28"/>
          <w:u w:val="single"/>
        </w:rPr>
        <w:t>2.0».</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Новый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формат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«Зарницы»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включает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современные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тенденции развития России. Это технологичные испытания, управление </w:t>
      </w:r>
      <w:proofErr w:type="spellStart"/>
      <w:r>
        <w:rPr>
          <w:rFonts w:ascii="Times New Roman" w:eastAsia="Times New Roman" w:hAnsi="Times New Roman" w:cs="Times New Roman"/>
          <w:color w:val="000000"/>
          <w:sz w:val="28"/>
          <w:szCs w:val="28"/>
        </w:rPr>
        <w:t>дронами</w:t>
      </w:r>
      <w:proofErr w:type="spellEnd"/>
      <w:r>
        <w:rPr>
          <w:rFonts w:ascii="Times New Roman" w:eastAsia="Times New Roman" w:hAnsi="Times New Roman" w:cs="Times New Roman"/>
          <w:color w:val="000000"/>
          <w:sz w:val="28"/>
          <w:szCs w:val="28"/>
        </w:rPr>
        <w:t xml:space="preserve"> и работа с радиостанциями. На онлайн-платформе игры участники заводят свои </w:t>
      </w:r>
      <w:proofErr w:type="spellStart"/>
      <w:r>
        <w:rPr>
          <w:rFonts w:ascii="Times New Roman" w:eastAsia="Times New Roman" w:hAnsi="Times New Roman" w:cs="Times New Roman"/>
          <w:color w:val="000000"/>
          <w:sz w:val="28"/>
          <w:szCs w:val="28"/>
        </w:rPr>
        <w:t>аватары</w:t>
      </w:r>
      <w:proofErr w:type="spellEnd"/>
      <w:r>
        <w:rPr>
          <w:rFonts w:ascii="Times New Roman" w:eastAsia="Times New Roman" w:hAnsi="Times New Roman" w:cs="Times New Roman"/>
          <w:color w:val="000000"/>
          <w:sz w:val="28"/>
          <w:szCs w:val="28"/>
        </w:rPr>
        <w:t>, проходят обучения, испытания, выбирают роль, наиболее близкую своим интересам</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«Вызов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pacing w:val="-2"/>
          <w:sz w:val="28"/>
          <w:szCs w:val="28"/>
          <w:u w:val="single"/>
        </w:rPr>
        <w:t>Первых».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proofErr w:type="spellStart"/>
      <w:r>
        <w:rPr>
          <w:rFonts w:ascii="Times New Roman" w:eastAsia="Times New Roman" w:hAnsi="Times New Roman" w:cs="Times New Roman"/>
          <w:color w:val="000000"/>
          <w:sz w:val="28"/>
          <w:szCs w:val="28"/>
        </w:rPr>
        <w:t>Мультиспортивные</w:t>
      </w:r>
      <w:proofErr w:type="spellEnd"/>
      <w:r>
        <w:rPr>
          <w:rFonts w:ascii="Times New Roman" w:eastAsia="Times New Roman" w:hAnsi="Times New Roman" w:cs="Times New Roman"/>
          <w:color w:val="000000"/>
          <w:sz w:val="28"/>
          <w:szCs w:val="28"/>
        </w:rPr>
        <w:t xml:space="preserve"> состязания, встречи и вызовы, которые помогают найти занятие спортом по душе и получить жизненно важные навыки,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такие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работа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собственным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весом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развитие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 xml:space="preserve">координации. Дисциплины, включенные в проект, доступны в каждой школе и колледже, их можно выполнять даже на перемене: планка, подтягивания, классики, упражнения со скакалкой, а тренироваться и готовиться участники могут на семейных фестивалях Движения вместе с </w:t>
      </w:r>
      <w:proofErr w:type="gramStart"/>
      <w:r>
        <w:rPr>
          <w:rFonts w:ascii="Times New Roman" w:eastAsia="Times New Roman" w:hAnsi="Times New Roman" w:cs="Times New Roman"/>
          <w:color w:val="000000"/>
          <w:sz w:val="28"/>
          <w:szCs w:val="28"/>
        </w:rPr>
        <w:t xml:space="preserve">род- </w:t>
      </w:r>
      <w:proofErr w:type="spellStart"/>
      <w:r>
        <w:rPr>
          <w:rFonts w:ascii="Times New Roman" w:eastAsia="Times New Roman" w:hAnsi="Times New Roman" w:cs="Times New Roman"/>
          <w:color w:val="000000"/>
          <w:sz w:val="28"/>
          <w:szCs w:val="28"/>
        </w:rPr>
        <w:t>ными</w:t>
      </w:r>
      <w:proofErr w:type="spellEnd"/>
      <w:proofErr w:type="gramEnd"/>
      <w:r>
        <w:rPr>
          <w:rFonts w:ascii="Times New Roman" w:eastAsia="Times New Roman" w:hAnsi="Times New Roman" w:cs="Times New Roman"/>
          <w:color w:val="000000"/>
          <w:sz w:val="28"/>
          <w:szCs w:val="28"/>
        </w:rPr>
        <w:t xml:space="preserve"> и близкими.</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 xml:space="preserve">Всероссийский чемпионат пилотирования </w:t>
      </w:r>
      <w:proofErr w:type="spellStart"/>
      <w:r>
        <w:rPr>
          <w:rFonts w:ascii="Times New Roman" w:eastAsia="Times New Roman" w:hAnsi="Times New Roman" w:cs="Times New Roman"/>
          <w:color w:val="000000"/>
          <w:sz w:val="28"/>
          <w:szCs w:val="28"/>
          <w:u w:val="single"/>
        </w:rPr>
        <w:t>дронов</w:t>
      </w:r>
      <w:proofErr w:type="spellEnd"/>
      <w:r>
        <w:rPr>
          <w:rFonts w:ascii="Times New Roman" w:eastAsia="Times New Roman" w:hAnsi="Times New Roman" w:cs="Times New Roman"/>
          <w:color w:val="000000"/>
          <w:sz w:val="28"/>
          <w:szCs w:val="28"/>
          <w:u w:val="single"/>
        </w:rPr>
        <w:t xml:space="preserve"> «Пилоты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u w:val="single"/>
        </w:rPr>
        <w:t>будущего».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 xml:space="preserve">Соревнования по управлению беспилотными летательными аппаратами. Чемпионат направлен на получение востребованных навыков и компетенций разработки и управления </w:t>
      </w:r>
      <w:proofErr w:type="spellStart"/>
      <w:r>
        <w:rPr>
          <w:rFonts w:ascii="Times New Roman" w:eastAsia="Times New Roman" w:hAnsi="Times New Roman" w:cs="Times New Roman"/>
          <w:color w:val="000000"/>
          <w:sz w:val="28"/>
          <w:szCs w:val="28"/>
        </w:rPr>
        <w:t>дронами</w:t>
      </w:r>
      <w:proofErr w:type="spellEnd"/>
      <w:r>
        <w:rPr>
          <w:rFonts w:ascii="Times New Roman" w:eastAsia="Times New Roman" w:hAnsi="Times New Roman" w:cs="Times New Roman"/>
          <w:color w:val="000000"/>
          <w:sz w:val="28"/>
          <w:szCs w:val="28"/>
        </w:rPr>
        <w:t xml:space="preserve"> и их дальнейшее совершенствование. Одна из дисциплин чемпионата – гонки </w:t>
      </w:r>
      <w:proofErr w:type="spellStart"/>
      <w:r>
        <w:rPr>
          <w:rFonts w:ascii="Times New Roman" w:eastAsia="Times New Roman" w:hAnsi="Times New Roman" w:cs="Times New Roman"/>
          <w:color w:val="000000"/>
          <w:sz w:val="28"/>
          <w:szCs w:val="28"/>
        </w:rPr>
        <w:t>дронов</w:t>
      </w:r>
      <w:proofErr w:type="spellEnd"/>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 новый вид спорта будущего.</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«Школьная</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2"/>
          <w:sz w:val="28"/>
          <w:szCs w:val="28"/>
          <w:u w:val="single"/>
        </w:rPr>
        <w:t>классика».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Проект Движения Первых и Театрального института им. Бориса Щукина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тех,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хочет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создать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своей</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школе</w:t>
      </w:r>
      <w:r>
        <w:rPr>
          <w:rFonts w:ascii="Times New Roman" w:eastAsia="Times New Roman" w:hAnsi="Times New Roman" w:cs="Times New Roman"/>
          <w:color w:val="000000"/>
          <w:spacing w:val="25"/>
          <w:sz w:val="28"/>
          <w:szCs w:val="28"/>
        </w:rPr>
        <w:t xml:space="preserve"> </w:t>
      </w:r>
      <w:proofErr w:type="gramStart"/>
      <w:r>
        <w:rPr>
          <w:rFonts w:ascii="Times New Roman" w:eastAsia="Times New Roman" w:hAnsi="Times New Roman" w:cs="Times New Roman"/>
          <w:color w:val="000000"/>
          <w:sz w:val="28"/>
          <w:szCs w:val="28"/>
        </w:rPr>
        <w:t xml:space="preserve">театр, </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развить</w:t>
      </w:r>
      <w:proofErr w:type="gramEnd"/>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 xml:space="preserve">его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попасть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большую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сцену.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рамках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проекта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проходят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мастер-классы</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творческие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встречи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профессионалами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lastRenderedPageBreak/>
        <w:t>сфере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театральной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деятельности, повышение квалификации педагогов, а также показы детских спектаклей и театральные фестивали.</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pacing w:val="-2"/>
          <w:sz w:val="28"/>
          <w:szCs w:val="28"/>
          <w:u w:val="single"/>
        </w:rPr>
        <w:t>«Звучи».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Данный проект для всех, кто не равнодушен к музыке. «Звучи» формирует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настоящее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музыкальное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сообщество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возрождает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хоровую традицию,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участники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получают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возможность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развивать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свои </w:t>
      </w:r>
      <w:r>
        <w:rPr>
          <w:rFonts w:ascii="Times New Roman" w:eastAsia="Times New Roman" w:hAnsi="Times New Roman" w:cs="Times New Roman"/>
          <w:color w:val="000000"/>
          <w:spacing w:val="-4"/>
          <w:sz w:val="28"/>
          <w:szCs w:val="28"/>
        </w:rPr>
        <w:t>музыкальные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таланты,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но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выступить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большой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сцене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со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знаменитыми</w:t>
      </w:r>
      <w:r>
        <w:rPr>
          <w:sz w:val="28"/>
          <w:szCs w:val="28"/>
        </w:rPr>
        <w:t xml:space="preserve"> </w:t>
      </w:r>
      <w:r>
        <w:rPr>
          <w:rFonts w:ascii="Times New Roman" w:eastAsia="Times New Roman" w:hAnsi="Times New Roman" w:cs="Times New Roman"/>
          <w:color w:val="000000"/>
          <w:sz w:val="28"/>
          <w:szCs w:val="28"/>
        </w:rPr>
        <w:t>артистами.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Кроме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желающий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может</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попробовать</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себя в качестве автора своих музыкальных произведений.</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9"/>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pacing w:val="-2"/>
          <w:sz w:val="28"/>
          <w:szCs w:val="28"/>
          <w:u w:val="single"/>
        </w:rPr>
        <w:t>«</w:t>
      </w:r>
      <w:proofErr w:type="spellStart"/>
      <w:r>
        <w:rPr>
          <w:rFonts w:ascii="Times New Roman" w:eastAsia="Times New Roman" w:hAnsi="Times New Roman" w:cs="Times New Roman"/>
          <w:color w:val="000000"/>
          <w:spacing w:val="-2"/>
          <w:sz w:val="28"/>
          <w:szCs w:val="28"/>
          <w:u w:val="single"/>
        </w:rPr>
        <w:t>МедиаПритяжение</w:t>
      </w:r>
      <w:proofErr w:type="spellEnd"/>
      <w:r>
        <w:rPr>
          <w:rFonts w:ascii="Times New Roman" w:eastAsia="Times New Roman" w:hAnsi="Times New Roman" w:cs="Times New Roman"/>
          <w:color w:val="000000"/>
          <w:spacing w:val="-2"/>
          <w:sz w:val="28"/>
          <w:szCs w:val="28"/>
          <w:u w:val="single"/>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pacing w:val="-4"/>
          <w:sz w:val="28"/>
          <w:szCs w:val="28"/>
        </w:rPr>
        <w:t>Всероссийский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проект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w:t>
      </w:r>
      <w:proofErr w:type="spellStart"/>
      <w:r>
        <w:rPr>
          <w:rFonts w:ascii="Times New Roman" w:eastAsia="Times New Roman" w:hAnsi="Times New Roman" w:cs="Times New Roman"/>
          <w:color w:val="000000"/>
          <w:spacing w:val="-4"/>
          <w:sz w:val="28"/>
          <w:szCs w:val="28"/>
        </w:rPr>
        <w:t>МедиаПритяжение</w:t>
      </w:r>
      <w:proofErr w:type="spellEnd"/>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это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уникальный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проект</w:t>
      </w:r>
      <w:r>
        <w:rPr>
          <w:rFonts w:ascii="Times New Roman" w:eastAsia="Times New Roman" w:hAnsi="Times New Roman" w:cs="Times New Roman"/>
          <w:color w:val="000000"/>
          <w:sz w:val="28"/>
          <w:szCs w:val="28"/>
        </w:rPr>
        <w:t xml:space="preserve"> для юных журналистов, </w:t>
      </w:r>
      <w:proofErr w:type="spellStart"/>
      <w:r>
        <w:rPr>
          <w:rFonts w:ascii="Times New Roman" w:eastAsia="Times New Roman" w:hAnsi="Times New Roman" w:cs="Times New Roman"/>
          <w:color w:val="000000"/>
          <w:sz w:val="28"/>
          <w:szCs w:val="28"/>
        </w:rPr>
        <w:t>блогеров</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видеомейкеров</w:t>
      </w:r>
      <w:proofErr w:type="spellEnd"/>
      <w:r>
        <w:rPr>
          <w:rFonts w:ascii="Times New Roman" w:eastAsia="Times New Roman" w:hAnsi="Times New Roman" w:cs="Times New Roman"/>
          <w:color w:val="000000"/>
          <w:sz w:val="28"/>
          <w:szCs w:val="28"/>
        </w:rPr>
        <w:t>, дизайнеров. Проект включает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образовательную</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конкурсную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составляющую.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 xml:space="preserve">Участники проходят информационно-просветительский курс, выполняют конкурсные задания и борются за уникальные возможности и призы. </w:t>
      </w:r>
      <w:r>
        <w:rPr>
          <w:rFonts w:ascii="Times New Roman" w:eastAsia="Times New Roman" w:hAnsi="Times New Roman" w:cs="Times New Roman"/>
          <w:color w:val="000000"/>
          <w:spacing w:val="-2"/>
          <w:sz w:val="28"/>
          <w:szCs w:val="28"/>
        </w:rPr>
        <w:t>Благодаря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этому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проекту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формируется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единая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детская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редакция</w:t>
      </w:r>
      <w:r>
        <w:rPr>
          <w:rFonts w:ascii="Times New Roman" w:eastAsia="Times New Roman" w:hAnsi="Times New Roman" w:cs="Times New Roman"/>
          <w:color w:val="000000"/>
          <w:spacing w:val="-4"/>
          <w:sz w:val="28"/>
          <w:szCs w:val="28"/>
        </w:rPr>
        <w:t xml:space="preserve"> </w:t>
      </w:r>
      <w:proofErr w:type="spellStart"/>
      <w:proofErr w:type="gramStart"/>
      <w:r>
        <w:rPr>
          <w:rFonts w:ascii="Times New Roman" w:eastAsia="Times New Roman" w:hAnsi="Times New Roman" w:cs="Times New Roman"/>
          <w:color w:val="000000"/>
          <w:spacing w:val="-2"/>
          <w:sz w:val="28"/>
          <w:szCs w:val="28"/>
        </w:rPr>
        <w:t>страны,</w:t>
      </w:r>
      <w:r>
        <w:rPr>
          <w:rFonts w:ascii="Times New Roman" w:eastAsia="Times New Roman" w:hAnsi="Times New Roman" w:cs="Times New Roman"/>
          <w:color w:val="000000"/>
          <w:spacing w:val="-4"/>
          <w:sz w:val="28"/>
          <w:szCs w:val="28"/>
        </w:rPr>
        <w:t>члены</w:t>
      </w:r>
      <w:proofErr w:type="spellEnd"/>
      <w:proofErr w:type="gram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sz w:val="28"/>
          <w:szCs w:val="28"/>
        </w:rPr>
        <w:t>которой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проходят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стажировки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ведущих</w:t>
      </w:r>
      <w:r>
        <w:rPr>
          <w:rFonts w:ascii="Times New Roman" w:eastAsia="Times New Roman" w:hAnsi="Times New Roman" w:cs="Times New Roman"/>
          <w:color w:val="000000"/>
          <w:spacing w:val="-5"/>
          <w:sz w:val="28"/>
          <w:szCs w:val="28"/>
        </w:rPr>
        <w:t xml:space="preserve"> </w:t>
      </w:r>
      <w:proofErr w:type="spellStart"/>
      <w:r>
        <w:rPr>
          <w:rFonts w:ascii="Times New Roman" w:eastAsia="Times New Roman" w:hAnsi="Times New Roman" w:cs="Times New Roman"/>
          <w:color w:val="000000"/>
          <w:spacing w:val="-4"/>
          <w:sz w:val="28"/>
          <w:szCs w:val="28"/>
        </w:rPr>
        <w:t>медиакомпаниях</w:t>
      </w:r>
      <w:proofErr w:type="spellEnd"/>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России.</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9"/>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«Первая</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2"/>
          <w:sz w:val="28"/>
          <w:szCs w:val="28"/>
          <w:u w:val="single"/>
        </w:rPr>
        <w:t>помощь».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 xml:space="preserve">Проект позволяет получить основные навыки оказания первой </w:t>
      </w:r>
      <w:proofErr w:type="gramStart"/>
      <w:r>
        <w:rPr>
          <w:rFonts w:ascii="Times New Roman" w:eastAsia="Times New Roman" w:hAnsi="Times New Roman" w:cs="Times New Roman"/>
          <w:color w:val="000000"/>
          <w:sz w:val="28"/>
          <w:szCs w:val="28"/>
        </w:rPr>
        <w:t>по- мощи</w:t>
      </w:r>
      <w:proofErr w:type="gramEnd"/>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различных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ситуациях.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Участникам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предлагается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пройти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2"/>
          <w:sz w:val="28"/>
          <w:szCs w:val="28"/>
        </w:rPr>
        <w:t>мационно-просветительский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онлайн-курс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мастер-классы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 xml:space="preserve">обучению </w:t>
      </w:r>
      <w:r>
        <w:rPr>
          <w:rFonts w:ascii="Times New Roman" w:eastAsia="Times New Roman" w:hAnsi="Times New Roman" w:cs="Times New Roman"/>
          <w:color w:val="000000"/>
          <w:sz w:val="28"/>
          <w:szCs w:val="28"/>
        </w:rPr>
        <w:t xml:space="preserve">навыкам оказания первой помощи. Помимо участников, наставники Движения также могут пройти обучение на младших инструкторов </w:t>
      </w:r>
      <w:r>
        <w:rPr>
          <w:rFonts w:ascii="Times New Roman" w:eastAsia="Times New Roman" w:hAnsi="Times New Roman" w:cs="Times New Roman"/>
          <w:color w:val="000000"/>
          <w:spacing w:val="-2"/>
          <w:sz w:val="28"/>
          <w:szCs w:val="28"/>
        </w:rPr>
        <w:t xml:space="preserve">Российского Красного креста. Продемонстрировать полученные знания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навыки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семейных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чемпионатах,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региональных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Всероссийских чемпионатах по оказанию первой помощи.</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«Благо</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2"/>
          <w:sz w:val="28"/>
          <w:szCs w:val="28"/>
          <w:u w:val="single"/>
        </w:rPr>
        <w:t>твори».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8" w:firstLine="720"/>
        <w:jc w:val="both"/>
        <w:rPr>
          <w:sz w:val="28"/>
          <w:szCs w:val="28"/>
        </w:rPr>
      </w:pPr>
      <w:r>
        <w:rPr>
          <w:rFonts w:ascii="Times New Roman" w:eastAsia="Times New Roman" w:hAnsi="Times New Roman" w:cs="Times New Roman"/>
          <w:color w:val="000000"/>
          <w:sz w:val="28"/>
          <w:szCs w:val="28"/>
        </w:rPr>
        <w:t xml:space="preserve">Проект объединяет всех неравнодушных людей, которые готовы творить добрые дела и помогать другим. Учащимся и педагогам предлагается пройти информационно-просветительский курс про </w:t>
      </w:r>
      <w:proofErr w:type="spellStart"/>
      <w:r>
        <w:rPr>
          <w:rFonts w:ascii="Times New Roman" w:eastAsia="Times New Roman" w:hAnsi="Times New Roman" w:cs="Times New Roman"/>
          <w:color w:val="000000"/>
          <w:sz w:val="28"/>
          <w:szCs w:val="28"/>
        </w:rPr>
        <w:t>волонтерство</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также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создать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свой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волонтерский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Первых.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 xml:space="preserve">Участникам ежемесячно даются задания, по итогам которых выбираются лучшие волонтёрские отряды. Также проект «Благо твори» предусматривает регулярные волонтёрские активности, </w:t>
      </w:r>
      <w:proofErr w:type="gramStart"/>
      <w:r>
        <w:rPr>
          <w:rFonts w:ascii="Times New Roman" w:eastAsia="Times New Roman" w:hAnsi="Times New Roman" w:cs="Times New Roman"/>
          <w:color w:val="000000"/>
          <w:sz w:val="28"/>
          <w:szCs w:val="28"/>
        </w:rPr>
        <w:t>например</w:t>
      </w:r>
      <w:proofErr w:type="gramEnd"/>
      <w:r>
        <w:rPr>
          <w:rFonts w:ascii="Times New Roman" w:eastAsia="Times New Roman" w:hAnsi="Times New Roman" w:cs="Times New Roman"/>
          <w:color w:val="000000"/>
          <w:sz w:val="28"/>
          <w:szCs w:val="28"/>
        </w:rPr>
        <w:t xml:space="preserve"> добрые субботы, создание социальных роликов, настольных игр, комиксов и т.д.</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Походное</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движение</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2"/>
          <w:sz w:val="28"/>
          <w:szCs w:val="28"/>
          <w:u w:val="single"/>
        </w:rPr>
        <w:t>Первых.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6" w:firstLine="720"/>
        <w:jc w:val="both"/>
        <w:rPr>
          <w:sz w:val="28"/>
          <w:szCs w:val="28"/>
        </w:rPr>
      </w:pPr>
      <w:r>
        <w:rPr>
          <w:rFonts w:ascii="Times New Roman" w:eastAsia="Times New Roman" w:hAnsi="Times New Roman" w:cs="Times New Roman"/>
          <w:color w:val="000000"/>
          <w:sz w:val="28"/>
          <w:szCs w:val="28"/>
        </w:rPr>
        <w:t>Походное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движение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«Первых»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проводится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круглогодично.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рамках проекта проводятся: приключенческая краеведческая игра по спортивному ориентированию, встречи с руководителями туристских клубов, конкурс рисунков из топографических знаков, фотовыставка «Тайна фотоснимка»,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турнир по вязанию туристских узлов и многое другое.</w:t>
      </w:r>
    </w:p>
    <w:p w:rsidR="00F61D14" w:rsidRDefault="00DD1CCC" w:rsidP="00DD1CCC">
      <w:pPr>
        <w:numPr>
          <w:ilvl w:val="0"/>
          <w:numId w:val="13"/>
        </w:numPr>
        <w:pBdr>
          <w:top w:val="none" w:sz="4" w:space="0" w:color="000000"/>
          <w:left w:val="none" w:sz="4" w:space="0" w:color="000000"/>
          <w:bottom w:val="none" w:sz="4" w:space="0" w:color="000000"/>
          <w:right w:val="none" w:sz="4" w:space="0" w:color="000000"/>
        </w:pBdr>
        <w:tabs>
          <w:tab w:val="left" w:pos="828"/>
        </w:tabs>
        <w:spacing w:after="0" w:line="240" w:lineRule="auto"/>
        <w:ind w:firstLine="720"/>
        <w:jc w:val="both"/>
        <w:rPr>
          <w:sz w:val="28"/>
          <w:szCs w:val="28"/>
        </w:rPr>
      </w:pPr>
      <w:r>
        <w:rPr>
          <w:rFonts w:ascii="Times New Roman" w:eastAsia="Times New Roman" w:hAnsi="Times New Roman" w:cs="Times New Roman"/>
          <w:color w:val="000000"/>
          <w:sz w:val="28"/>
          <w:szCs w:val="28"/>
          <w:u w:val="single"/>
        </w:rPr>
        <w:t>Всероссийский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проект</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«Юннаты</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pacing w:val="-2"/>
          <w:sz w:val="28"/>
          <w:szCs w:val="28"/>
          <w:u w:val="single"/>
        </w:rPr>
        <w:t>Первых».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r>
        <w:rPr>
          <w:rFonts w:ascii="Times New Roman" w:eastAsia="Times New Roman" w:hAnsi="Times New Roman" w:cs="Times New Roman"/>
          <w:color w:val="000000"/>
          <w:sz w:val="28"/>
          <w:szCs w:val="28"/>
        </w:rPr>
        <w:t>Благодаря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проекту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«Юннаты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Первых»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ребят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может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стать частью большого юннатского объединения и заботиться о животных</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растениях,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изучать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природу,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участвовать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экспедициях.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Участникам</w:t>
      </w:r>
      <w:r>
        <w:rPr>
          <w:sz w:val="28"/>
          <w:szCs w:val="28"/>
        </w:rPr>
        <w:t xml:space="preserve"> </w:t>
      </w:r>
      <w:r>
        <w:rPr>
          <w:rFonts w:ascii="Times New Roman" w:eastAsia="Times New Roman" w:hAnsi="Times New Roman" w:cs="Times New Roman"/>
          <w:color w:val="000000"/>
          <w:sz w:val="28"/>
          <w:szCs w:val="28"/>
        </w:rPr>
        <w:t xml:space="preserve">предлагается создать свой клуб юных натуралистов и расширить знания участников в науке, исследованиях, экологическом </w:t>
      </w:r>
      <w:proofErr w:type="spellStart"/>
      <w:r>
        <w:rPr>
          <w:rFonts w:ascii="Times New Roman" w:eastAsia="Times New Roman" w:hAnsi="Times New Roman" w:cs="Times New Roman"/>
          <w:color w:val="000000"/>
          <w:sz w:val="28"/>
          <w:szCs w:val="28"/>
        </w:rPr>
        <w:t>волонтерстве</w:t>
      </w:r>
      <w:proofErr w:type="spellEnd"/>
      <w:r>
        <w:rPr>
          <w:rFonts w:ascii="Times New Roman" w:eastAsia="Times New Roman" w:hAnsi="Times New Roman" w:cs="Times New Roman"/>
          <w:color w:val="000000"/>
          <w:sz w:val="28"/>
          <w:szCs w:val="28"/>
        </w:rPr>
        <w:t>, заняться экспедиционно-исследовательской деятельности.</w:t>
      </w:r>
    </w:p>
    <w:p w:rsidR="00F61D14" w:rsidRDefault="00F61D14">
      <w:pPr>
        <w:pBdr>
          <w:top w:val="none" w:sz="4" w:space="0" w:color="000000"/>
          <w:left w:val="none" w:sz="4" w:space="0" w:color="000000"/>
          <w:bottom w:val="none" w:sz="4" w:space="0" w:color="000000"/>
          <w:right w:val="none" w:sz="4" w:space="0" w:color="000000"/>
        </w:pBdr>
        <w:spacing w:after="0" w:line="240" w:lineRule="auto"/>
        <w:ind w:left="110" w:right="127" w:firstLine="720"/>
        <w:jc w:val="both"/>
        <w:rPr>
          <w:sz w:val="28"/>
          <w:szCs w:val="28"/>
        </w:rPr>
      </w:pPr>
    </w:p>
    <w:p w:rsidR="00F61D14" w:rsidRDefault="00DD1CCC">
      <w:pPr>
        <w:pStyle w:val="3"/>
        <w:pBdr>
          <w:top w:val="none" w:sz="4" w:space="0" w:color="000000"/>
          <w:left w:val="none" w:sz="4" w:space="0" w:color="000000"/>
          <w:bottom w:val="none" w:sz="4" w:space="0" w:color="000000"/>
          <w:right w:val="none" w:sz="4" w:space="0" w:color="000000"/>
        </w:pBdr>
        <w:spacing w:before="0" w:after="0" w:line="240" w:lineRule="auto"/>
        <w:ind w:firstLine="720"/>
        <w:jc w:val="center"/>
        <w:rPr>
          <w:sz w:val="28"/>
          <w:szCs w:val="28"/>
        </w:rPr>
      </w:pPr>
      <w:r>
        <w:rPr>
          <w:rFonts w:ascii="Times New Roman" w:eastAsia="Times New Roman" w:hAnsi="Times New Roman" w:cs="Times New Roman"/>
          <w:b/>
          <w:color w:val="000000"/>
          <w:sz w:val="28"/>
          <w:szCs w:val="28"/>
        </w:rPr>
        <w:lastRenderedPageBreak/>
        <w:t>Конкурсная</w:t>
      </w:r>
      <w:r>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z w:val="28"/>
          <w:szCs w:val="28"/>
        </w:rPr>
        <w:t>программа</w:t>
      </w:r>
      <w:r>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z w:val="28"/>
          <w:szCs w:val="28"/>
        </w:rPr>
        <w:t>«Лидер</w:t>
      </w:r>
      <w:r>
        <w:rPr>
          <w:rFonts w:ascii="Times New Roman" w:eastAsia="Times New Roman" w:hAnsi="Times New Roman" w:cs="Times New Roman"/>
          <w:b/>
          <w:color w:val="000000"/>
          <w:spacing w:val="3"/>
          <w:sz w:val="28"/>
          <w:szCs w:val="28"/>
        </w:rPr>
        <w:t xml:space="preserve"> </w:t>
      </w:r>
      <w:r>
        <w:rPr>
          <w:rFonts w:ascii="Times New Roman" w:eastAsia="Times New Roman" w:hAnsi="Times New Roman" w:cs="Times New Roman"/>
          <w:b/>
          <w:color w:val="000000"/>
          <w:spacing w:val="-2"/>
          <w:sz w:val="28"/>
          <w:szCs w:val="28"/>
        </w:rPr>
        <w:t>Первых».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Ресурсы: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раздаточный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мультимедийное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оборудование.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7" w:firstLine="720"/>
        <w:jc w:val="both"/>
        <w:rPr>
          <w:sz w:val="28"/>
          <w:szCs w:val="28"/>
        </w:rPr>
      </w:pPr>
      <w:r>
        <w:rPr>
          <w:rFonts w:ascii="Times New Roman" w:eastAsia="Times New Roman" w:hAnsi="Times New Roman" w:cs="Times New Roman"/>
          <w:color w:val="000000"/>
          <w:spacing w:val="-4"/>
          <w:sz w:val="28"/>
          <w:szCs w:val="28"/>
        </w:rPr>
        <w:t>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конкурсную</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программу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заявляются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ребята,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набравшие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наибольшее</w:t>
      </w:r>
      <w:r>
        <w:rPr>
          <w:rFonts w:ascii="Times New Roman" w:eastAsia="Times New Roman" w:hAnsi="Times New Roman" w:cs="Times New Roman"/>
          <w:color w:val="000000"/>
          <w:sz w:val="28"/>
          <w:szCs w:val="28"/>
        </w:rPr>
        <w:t xml:space="preserve"> количество наклеек</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герой дня в индивидуальном зачете. Ребятам дается задание – подготовить спич на 30 сек: «На какого известного человека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героя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похож»</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Во</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время</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ряда</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заданий</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на</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сцене</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могут</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быть творческие</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номера.</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проводится</w:t>
      </w:r>
      <w:r>
        <w:rPr>
          <w:rFonts w:ascii="Times New Roman" w:eastAsia="Times New Roman" w:hAnsi="Times New Roman" w:cs="Times New Roman"/>
          <w:i/>
          <w:color w:val="000000"/>
          <w:spacing w:val="-13"/>
          <w:sz w:val="28"/>
          <w:szCs w:val="28"/>
        </w:rPr>
        <w:t xml:space="preserve"> </w:t>
      </w:r>
      <w:r>
        <w:rPr>
          <w:rFonts w:ascii="Times New Roman" w:eastAsia="Times New Roman" w:hAnsi="Times New Roman" w:cs="Times New Roman"/>
          <w:i/>
          <w:color w:val="000000"/>
          <w:sz w:val="28"/>
          <w:szCs w:val="28"/>
        </w:rPr>
        <w:t>«на</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вылет»,</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после</w:t>
      </w:r>
      <w:r>
        <w:rPr>
          <w:rFonts w:ascii="Times New Roman" w:eastAsia="Times New Roman" w:hAnsi="Times New Roman" w:cs="Times New Roman"/>
          <w:i/>
          <w:color w:val="000000"/>
          <w:spacing w:val="-14"/>
          <w:sz w:val="28"/>
          <w:szCs w:val="28"/>
        </w:rPr>
        <w:t xml:space="preserve"> </w:t>
      </w:r>
      <w:r>
        <w:rPr>
          <w:rFonts w:ascii="Times New Roman" w:eastAsia="Times New Roman" w:hAnsi="Times New Roman" w:cs="Times New Roman"/>
          <w:i/>
          <w:color w:val="000000"/>
          <w:sz w:val="28"/>
          <w:szCs w:val="28"/>
        </w:rPr>
        <w:t>испытаний жюри называет ребят, кто остается в конкурсе дальше.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6"/>
          <w:sz w:val="28"/>
          <w:szCs w:val="28"/>
        </w:rPr>
        <w:t>Сегодня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6"/>
          <w:sz w:val="28"/>
          <w:szCs w:val="28"/>
        </w:rPr>
        <w:t>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собрались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здесь,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чтобы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подвести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итоги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нашей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насыщенной тематической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смены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«Равнение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первых!».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6"/>
          <w:sz w:val="28"/>
          <w:szCs w:val="28"/>
        </w:rPr>
        <w:t>течение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прошедших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6"/>
          <w:sz w:val="28"/>
          <w:szCs w:val="28"/>
        </w:rPr>
        <w:t>недель</w:t>
      </w:r>
      <w:r>
        <w:rPr>
          <w:rFonts w:ascii="Times New Roman" w:eastAsia="Times New Roman" w:hAnsi="Times New Roman" w:cs="Times New Roman"/>
          <w:color w:val="000000"/>
          <w:spacing w:val="-4"/>
          <w:sz w:val="28"/>
          <w:szCs w:val="28"/>
        </w:rPr>
        <w:t xml:space="preserve"> вы успели проявить себя во многих разнообразных делах: мастер-классы, акции, фестивали, </w:t>
      </w:r>
      <w:proofErr w:type="spellStart"/>
      <w:r>
        <w:rPr>
          <w:rFonts w:ascii="Times New Roman" w:eastAsia="Times New Roman" w:hAnsi="Times New Roman" w:cs="Times New Roman"/>
          <w:color w:val="000000"/>
          <w:spacing w:val="-4"/>
          <w:sz w:val="28"/>
          <w:szCs w:val="28"/>
        </w:rPr>
        <w:t>квесты</w:t>
      </w:r>
      <w:proofErr w:type="spellEnd"/>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конкурсно</w:t>
      </w:r>
      <w:proofErr w:type="spellEnd"/>
      <w:r>
        <w:rPr>
          <w:rFonts w:ascii="Times New Roman" w:eastAsia="Times New Roman" w:hAnsi="Times New Roman" w:cs="Times New Roman"/>
          <w:color w:val="000000"/>
          <w:sz w:val="28"/>
          <w:szCs w:val="28"/>
        </w:rPr>
        <w:t>-игровые программы, деловые интеллектуальные, экологические игры, игры-коммуникации, смотры, встречи, марафоны и многое-многое другое!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А прямо сейчас нам предстоит выбрать самого яркого, активного, достойного участника программы – лидера первых!</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Представление</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pacing w:val="-4"/>
          <w:sz w:val="28"/>
          <w:szCs w:val="28"/>
        </w:rPr>
        <w:t>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каждом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ваших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отрядов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нашлись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ребята,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которые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готовы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 xml:space="preserve">сегодня </w:t>
      </w:r>
      <w:r>
        <w:rPr>
          <w:rFonts w:ascii="Times New Roman" w:eastAsia="Times New Roman" w:hAnsi="Times New Roman" w:cs="Times New Roman"/>
          <w:color w:val="000000"/>
          <w:sz w:val="28"/>
          <w:szCs w:val="28"/>
        </w:rPr>
        <w:t>в конкурсной борьбе побороться за это гордое звание.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Приглашение</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2"/>
          <w:sz w:val="28"/>
          <w:szCs w:val="28"/>
        </w:rPr>
        <w:t>участников.</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7" w:firstLine="720"/>
        <w:jc w:val="both"/>
        <w:rPr>
          <w:sz w:val="28"/>
          <w:szCs w:val="28"/>
        </w:rPr>
      </w:pP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прямо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сейчас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для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этих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смелых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людей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начинается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первое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 xml:space="preserve">испытание, </w:t>
      </w:r>
      <w:r>
        <w:rPr>
          <w:rFonts w:ascii="Times New Roman" w:eastAsia="Times New Roman" w:hAnsi="Times New Roman" w:cs="Times New Roman"/>
          <w:color w:val="000000"/>
          <w:spacing w:val="-6"/>
          <w:sz w:val="28"/>
          <w:szCs w:val="28"/>
        </w:rPr>
        <w:t xml:space="preserve">которое поможет нам познакомиться с ними. Участники заранее получили </w:t>
      </w:r>
      <w:r>
        <w:rPr>
          <w:rFonts w:ascii="Times New Roman" w:eastAsia="Times New Roman" w:hAnsi="Times New Roman" w:cs="Times New Roman"/>
          <w:color w:val="000000"/>
          <w:sz w:val="28"/>
          <w:szCs w:val="28"/>
        </w:rPr>
        <w:t>задание, чтобы успеть подготовиться.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течение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30</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необходимо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рассказать,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каким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известным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человеком </w:t>
      </w:r>
      <w:r>
        <w:rPr>
          <w:rFonts w:ascii="Times New Roman" w:eastAsia="Times New Roman" w:hAnsi="Times New Roman" w:cs="Times New Roman"/>
          <w:color w:val="000000"/>
          <w:sz w:val="28"/>
          <w:szCs w:val="28"/>
        </w:rPr>
        <w:t>или персонажем участник себя ассоциирует и какие общие черты позволяют говорить о себе как лидере.</w:t>
      </w:r>
      <w:r>
        <w:rPr>
          <w:sz w:val="28"/>
          <w:szCs w:val="28"/>
        </w:rPr>
        <w:t xml:space="preserve"> </w:t>
      </w: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5"/>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5"/>
          <w:sz w:val="28"/>
          <w:szCs w:val="28"/>
        </w:rPr>
        <w:t xml:space="preserve"> </w:t>
      </w:r>
      <w:proofErr w:type="spellStart"/>
      <w:r>
        <w:rPr>
          <w:rFonts w:ascii="Times New Roman" w:eastAsia="Times New Roman" w:hAnsi="Times New Roman" w:cs="Times New Roman"/>
          <w:i/>
          <w:color w:val="000000"/>
          <w:sz w:val="28"/>
          <w:szCs w:val="28"/>
        </w:rPr>
        <w:t>самопрезентация</w:t>
      </w:r>
      <w:proofErr w:type="spellEnd"/>
      <w:r>
        <w:rPr>
          <w:rFonts w:ascii="Times New Roman" w:eastAsia="Times New Roman" w:hAnsi="Times New Roman" w:cs="Times New Roman"/>
          <w:i/>
          <w:color w:val="000000"/>
          <w:spacing w:val="6"/>
          <w:sz w:val="28"/>
          <w:szCs w:val="28"/>
        </w:rPr>
        <w:t xml:space="preserve"> </w:t>
      </w:r>
      <w:r>
        <w:rPr>
          <w:rFonts w:ascii="Times New Roman" w:eastAsia="Times New Roman" w:hAnsi="Times New Roman" w:cs="Times New Roman"/>
          <w:i/>
          <w:color w:val="000000"/>
          <w:spacing w:val="-2"/>
          <w:sz w:val="28"/>
          <w:szCs w:val="28"/>
        </w:rPr>
        <w:t>«персонажа».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 xml:space="preserve">Конечно, любой человек, который претендует на звание лидера, авторитета среди сверстников должен отличаться эрудированностью, </w:t>
      </w:r>
      <w:r>
        <w:rPr>
          <w:rFonts w:ascii="Times New Roman" w:eastAsia="Times New Roman" w:hAnsi="Times New Roman" w:cs="Times New Roman"/>
          <w:color w:val="000000"/>
          <w:spacing w:val="-2"/>
          <w:sz w:val="28"/>
          <w:szCs w:val="28"/>
        </w:rPr>
        <w:t>внимательностью</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мелочам,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широким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кругозором.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Поэтому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следующее</w:t>
      </w:r>
      <w:r>
        <w:rPr>
          <w:rFonts w:ascii="Times New Roman" w:eastAsia="Times New Roman" w:hAnsi="Times New Roman" w:cs="Times New Roman"/>
          <w:color w:val="000000"/>
          <w:sz w:val="28"/>
          <w:szCs w:val="28"/>
        </w:rPr>
        <w:t xml:space="preserve"> наше испытание – интеллектуальное.</w:t>
      </w:r>
      <w:r>
        <w:rPr>
          <w:sz w:val="28"/>
          <w:szCs w:val="28"/>
        </w:rPr>
        <w:t xml:space="preserve"> </w:t>
      </w:r>
      <w:r>
        <w:rPr>
          <w:rFonts w:ascii="Times New Roman" w:eastAsia="Times New Roman" w:hAnsi="Times New Roman" w:cs="Times New Roman"/>
          <w:color w:val="000000"/>
          <w:sz w:val="28"/>
          <w:szCs w:val="28"/>
        </w:rPr>
        <w:t>Просьба участников пройти на 1 ряд зала, там вы получите листы</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с вопросами и ручки.</w:t>
      </w:r>
      <w:r>
        <w:rPr>
          <w:sz w:val="28"/>
          <w:szCs w:val="28"/>
        </w:rPr>
        <w:t xml:space="preserve"> </w:t>
      </w: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интеллектуальный</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 xml:space="preserve">тест. </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3069" w:firstLine="720"/>
        <w:jc w:val="both"/>
        <w:rPr>
          <w:sz w:val="28"/>
          <w:szCs w:val="28"/>
        </w:rPr>
      </w:pPr>
      <w:r>
        <w:rPr>
          <w:rFonts w:ascii="Times New Roman" w:eastAsia="Times New Roman" w:hAnsi="Times New Roman" w:cs="Times New Roman"/>
          <w:i/>
          <w:color w:val="000000"/>
          <w:sz w:val="28"/>
          <w:szCs w:val="28"/>
        </w:rPr>
        <w:t>Итоги от жюри по 1 и 2 конкурсу.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4"/>
          <w:sz w:val="28"/>
          <w:szCs w:val="28"/>
        </w:rPr>
        <w:t>Еще одно важное качество лидера – это находчивость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5"/>
          <w:sz w:val="28"/>
          <w:szCs w:val="28"/>
        </w:rPr>
        <w:t xml:space="preserve"> </w:t>
      </w:r>
      <w:proofErr w:type="spellStart"/>
      <w:proofErr w:type="gramStart"/>
      <w:r>
        <w:rPr>
          <w:rFonts w:ascii="Times New Roman" w:eastAsia="Times New Roman" w:hAnsi="Times New Roman" w:cs="Times New Roman"/>
          <w:color w:val="000000"/>
          <w:spacing w:val="-4"/>
          <w:sz w:val="28"/>
          <w:szCs w:val="28"/>
        </w:rPr>
        <w:t>креативность.</w:t>
      </w:r>
      <w:r>
        <w:rPr>
          <w:rFonts w:ascii="Times New Roman" w:eastAsia="Times New Roman" w:hAnsi="Times New Roman" w:cs="Times New Roman"/>
          <w:color w:val="000000"/>
          <w:sz w:val="28"/>
          <w:szCs w:val="28"/>
        </w:rPr>
        <w:t>Умение</w:t>
      </w:r>
      <w:proofErr w:type="spellEnd"/>
      <w:proofErr w:type="gramEnd"/>
      <w:r>
        <w:rPr>
          <w:rFonts w:ascii="Times New Roman" w:eastAsia="Times New Roman" w:hAnsi="Times New Roman" w:cs="Times New Roman"/>
          <w:color w:val="000000"/>
          <w:sz w:val="28"/>
          <w:szCs w:val="28"/>
        </w:rPr>
        <w:t xml:space="preserve"> быстро придумывать новое оригинальное решение возникшей задачи. Поэтому сейчас каждый из вас получит обычный, знакомый всем предмет. Задача – придумать ему как можно больше новых способов применения.</w:t>
      </w:r>
      <w:r>
        <w:rPr>
          <w:sz w:val="28"/>
          <w:szCs w:val="28"/>
        </w:rPr>
        <w:t xml:space="preserve"> </w:t>
      </w: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новое</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применение</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предмету.</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color w:val="000000"/>
          <w:sz w:val="28"/>
          <w:szCs w:val="28"/>
        </w:rPr>
        <w:t>Участникам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выдаются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предметы (шарик, стаканчик, дождевик, вешалка, лампочка и пр.).</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Итоги</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от</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pacing w:val="-2"/>
          <w:sz w:val="28"/>
          <w:szCs w:val="28"/>
        </w:rPr>
        <w:t>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pacing w:val="-4"/>
          <w:sz w:val="28"/>
          <w:szCs w:val="28"/>
        </w:rPr>
        <w:t>Часто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лидеру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приходится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выкручиваться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неожиданных</w:t>
      </w:r>
      <w:r>
        <w:rPr>
          <w:rFonts w:ascii="Times New Roman" w:eastAsia="Times New Roman" w:hAnsi="Times New Roman" w:cs="Times New Roman"/>
          <w:color w:val="000000"/>
          <w:spacing w:val="-10"/>
          <w:sz w:val="28"/>
          <w:szCs w:val="28"/>
        </w:rPr>
        <w:t xml:space="preserve"> </w:t>
      </w:r>
      <w:proofErr w:type="spellStart"/>
      <w:proofErr w:type="gramStart"/>
      <w:r>
        <w:rPr>
          <w:rFonts w:ascii="Times New Roman" w:eastAsia="Times New Roman" w:hAnsi="Times New Roman" w:cs="Times New Roman"/>
          <w:color w:val="000000"/>
          <w:spacing w:val="-4"/>
          <w:sz w:val="28"/>
          <w:szCs w:val="28"/>
        </w:rPr>
        <w:t>трудностей,</w:t>
      </w:r>
      <w:r>
        <w:rPr>
          <w:rFonts w:ascii="Times New Roman" w:eastAsia="Times New Roman" w:hAnsi="Times New Roman" w:cs="Times New Roman"/>
          <w:color w:val="000000"/>
          <w:sz w:val="28"/>
          <w:szCs w:val="28"/>
        </w:rPr>
        <w:t>сохраняя</w:t>
      </w:r>
      <w:proofErr w:type="spellEnd"/>
      <w:proofErr w:type="gramEnd"/>
      <w:r>
        <w:rPr>
          <w:rFonts w:ascii="Times New Roman" w:eastAsia="Times New Roman" w:hAnsi="Times New Roman" w:cs="Times New Roman"/>
          <w:color w:val="000000"/>
          <w:sz w:val="28"/>
          <w:szCs w:val="28"/>
        </w:rPr>
        <w:t xml:space="preserve"> при этом свое лицо. Донести, презентовать идею так, чтобы все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поверили,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отличительный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навык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настоящего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«ведущего за собой».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каждого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вас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руках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появится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листок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бумаги.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необходимо сделать из него символ лидера и объяснить свою задумку аудитории.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3323" w:firstLine="720"/>
        <w:jc w:val="both"/>
        <w:rPr>
          <w:sz w:val="28"/>
          <w:szCs w:val="28"/>
        </w:rPr>
      </w:pP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лидер</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из</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листа</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z w:val="28"/>
          <w:szCs w:val="28"/>
        </w:rPr>
        <w:t>бумаги. Итоги от 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 xml:space="preserve">Чтобы поддерживать свой авторитет, лидеру важно знать все обо </w:t>
      </w:r>
      <w:r>
        <w:rPr>
          <w:rFonts w:ascii="Times New Roman" w:eastAsia="Times New Roman" w:hAnsi="Times New Roman" w:cs="Times New Roman"/>
          <w:color w:val="000000"/>
          <w:spacing w:val="-2"/>
          <w:sz w:val="28"/>
          <w:szCs w:val="28"/>
        </w:rPr>
        <w:t>всем.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Или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хотя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бы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делать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вид.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Давать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уверенный,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вдохновляющий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 xml:space="preserve">ответ </w:t>
      </w:r>
      <w:r>
        <w:rPr>
          <w:rFonts w:ascii="Times New Roman" w:eastAsia="Times New Roman" w:hAnsi="Times New Roman" w:cs="Times New Roman"/>
          <w:color w:val="000000"/>
          <w:sz w:val="28"/>
          <w:szCs w:val="28"/>
        </w:rPr>
        <w:t>на любой непонятный вопрос – отличный навык, который пригодится любому вожаку.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i/>
          <w:color w:val="000000"/>
          <w:sz w:val="28"/>
          <w:szCs w:val="28"/>
        </w:rPr>
        <w:lastRenderedPageBreak/>
        <w:t xml:space="preserve">Конкурс – вопросы-почемучки </w:t>
      </w:r>
      <w:r>
        <w:rPr>
          <w:rFonts w:ascii="Times New Roman" w:eastAsia="Times New Roman" w:hAnsi="Times New Roman" w:cs="Times New Roman"/>
          <w:color w:val="000000"/>
          <w:sz w:val="28"/>
          <w:szCs w:val="28"/>
        </w:rPr>
        <w:t>(как объяснить ребенку, что небо голубое, как достать звезду, почему у жирафа длинная шея и т.п.)</w:t>
      </w:r>
      <w:r>
        <w:rPr>
          <w:rFonts w:ascii="Times New Roman" w:eastAsia="Times New Roman" w:hAnsi="Times New Roman" w:cs="Times New Roman"/>
          <w:i/>
          <w:color w:val="000000"/>
          <w:sz w:val="28"/>
          <w:szCs w:val="28"/>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Итоги</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от</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pacing w:val="-2"/>
          <w:sz w:val="28"/>
          <w:szCs w:val="28"/>
        </w:rPr>
        <w:t>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Управленческие навыки также необходимы лидеру. Спланировать и организовать работу большого коллектива так, чтобы получить необходимый результат – вот к чему надо стремиться. Проверим, насколько вы готовы к такой деятельности.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i/>
          <w:color w:val="000000"/>
          <w:sz w:val="28"/>
          <w:szCs w:val="28"/>
        </w:rPr>
        <w:t>Конкурс</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заставить</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зал</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сделать</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что-то,</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не</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произнося</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i/>
          <w:color w:val="000000"/>
          <w:sz w:val="28"/>
          <w:szCs w:val="28"/>
        </w:rPr>
        <w:t>задание</w:t>
      </w:r>
      <w:r>
        <w:rPr>
          <w:rFonts w:ascii="Times New Roman" w:eastAsia="Times New Roman" w:hAnsi="Times New Roman" w:cs="Times New Roman"/>
          <w:i/>
          <w:color w:val="000000"/>
          <w:spacing w:val="-12"/>
          <w:sz w:val="28"/>
          <w:szCs w:val="28"/>
        </w:rPr>
        <w:t xml:space="preserve"> </w:t>
      </w:r>
      <w:r>
        <w:rPr>
          <w:rFonts w:ascii="Times New Roman" w:eastAsia="Times New Roman" w:hAnsi="Times New Roman" w:cs="Times New Roman"/>
          <w:color w:val="000000"/>
          <w:sz w:val="28"/>
          <w:szCs w:val="28"/>
        </w:rPr>
        <w:t xml:space="preserve">(зааплодировать, встать с мест, крикнуть общее слово и </w:t>
      </w:r>
      <w:proofErr w:type="gramStart"/>
      <w:r>
        <w:rPr>
          <w:rFonts w:ascii="Times New Roman" w:eastAsia="Times New Roman" w:hAnsi="Times New Roman" w:cs="Times New Roman"/>
          <w:color w:val="000000"/>
          <w:sz w:val="28"/>
          <w:szCs w:val="28"/>
        </w:rPr>
        <w:t>т.п. )</w:t>
      </w:r>
      <w:proofErr w:type="gramEnd"/>
      <w:r>
        <w:rPr>
          <w:rFonts w:ascii="Times New Roman" w:eastAsia="Times New Roman" w:hAnsi="Times New Roman" w:cs="Times New Roman"/>
          <w:color w:val="000000"/>
          <w:sz w:val="28"/>
          <w:szCs w:val="28"/>
        </w:rPr>
        <w:t>.</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i/>
          <w:color w:val="000000"/>
          <w:sz w:val="28"/>
          <w:szCs w:val="28"/>
        </w:rPr>
        <w:t>Итоги</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от</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pacing w:val="-2"/>
          <w:sz w:val="28"/>
          <w:szCs w:val="28"/>
        </w:rPr>
        <w:t>жюри.</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Финал конкурса, который поможет выявить победителя, готового отстаивать свою точку зрения и грамотно презентовать себя.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6" w:firstLine="720"/>
        <w:jc w:val="both"/>
        <w:rPr>
          <w:sz w:val="28"/>
          <w:szCs w:val="28"/>
        </w:rPr>
      </w:pPr>
      <w:r>
        <w:rPr>
          <w:rFonts w:ascii="Times New Roman" w:eastAsia="Times New Roman" w:hAnsi="Times New Roman" w:cs="Times New Roman"/>
          <w:color w:val="000000"/>
          <w:spacing w:val="-2"/>
          <w:sz w:val="28"/>
          <w:szCs w:val="28"/>
        </w:rPr>
        <w:t>Каждому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вас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необходимо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будет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продолжать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фразу: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 xml:space="preserve">уникальная </w:t>
      </w:r>
      <w:r>
        <w:rPr>
          <w:rFonts w:ascii="Times New Roman" w:eastAsia="Times New Roman" w:hAnsi="Times New Roman" w:cs="Times New Roman"/>
          <w:color w:val="000000"/>
          <w:sz w:val="28"/>
          <w:szCs w:val="28"/>
        </w:rPr>
        <w:t>личность потому что…». Но не так просто. Перед вами на экране будут появляться буквы в алфавитном порядке, и ваша фраза должна обязательно начинаться на ту букву, которую вы видите на экране.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2326" w:firstLine="720"/>
        <w:jc w:val="both"/>
        <w:rPr>
          <w:sz w:val="28"/>
          <w:szCs w:val="28"/>
        </w:rPr>
      </w:pPr>
      <w:r>
        <w:rPr>
          <w:rFonts w:ascii="Times New Roman" w:eastAsia="Times New Roman" w:hAnsi="Times New Roman" w:cs="Times New Roman"/>
          <w:i/>
          <w:color w:val="000000"/>
          <w:sz w:val="28"/>
          <w:szCs w:val="28"/>
        </w:rPr>
        <w:t>Конкурс-</w:t>
      </w:r>
      <w:proofErr w:type="spellStart"/>
      <w:r>
        <w:rPr>
          <w:rFonts w:ascii="Times New Roman" w:eastAsia="Times New Roman" w:hAnsi="Times New Roman" w:cs="Times New Roman"/>
          <w:i/>
          <w:color w:val="000000"/>
          <w:sz w:val="28"/>
          <w:szCs w:val="28"/>
        </w:rPr>
        <w:t>баттл</w:t>
      </w:r>
      <w:proofErr w:type="spellEnd"/>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«Я</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уникальная</w:t>
      </w:r>
      <w:r>
        <w:rPr>
          <w:rFonts w:ascii="Times New Roman" w:eastAsia="Times New Roman" w:hAnsi="Times New Roman" w:cs="Times New Roman"/>
          <w:i/>
          <w:color w:val="000000"/>
          <w:spacing w:val="-3"/>
          <w:sz w:val="28"/>
          <w:szCs w:val="28"/>
        </w:rPr>
        <w:t xml:space="preserve"> </w:t>
      </w:r>
      <w:r>
        <w:rPr>
          <w:rFonts w:ascii="Times New Roman" w:eastAsia="Times New Roman" w:hAnsi="Times New Roman" w:cs="Times New Roman"/>
          <w:i/>
          <w:color w:val="000000"/>
          <w:sz w:val="28"/>
          <w:szCs w:val="28"/>
        </w:rPr>
        <w:t>личность». Награждение лидера.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Мы благодарим всех участников конкурса! Каждый из вас оставил частичку себя в лагере!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8" w:firstLine="720"/>
        <w:jc w:val="both"/>
        <w:rPr>
          <w:sz w:val="28"/>
          <w:szCs w:val="28"/>
        </w:rPr>
      </w:pPr>
      <w:r>
        <w:rPr>
          <w:rFonts w:ascii="Times New Roman" w:eastAsia="Times New Roman" w:hAnsi="Times New Roman" w:cs="Times New Roman"/>
          <w:color w:val="000000"/>
          <w:sz w:val="28"/>
          <w:szCs w:val="28"/>
        </w:rPr>
        <w:t>Друзья! Время стремительно бежит вперед! Используйте каждую минуту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своей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жизни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пользой!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Пусть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никогда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станет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стыдно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 свои слова и поступки! Пусть рядом будут только верные и надежные друзья!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Смело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идите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вперед,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стремитесь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ввысь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крыльях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Первых,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открывая новые горизонты и покоряя самые высокие вершины!</w:t>
      </w:r>
    </w:p>
    <w:p w:rsidR="00F61D14" w:rsidRDefault="00DD1CCC">
      <w:pPr>
        <w:pBdr>
          <w:top w:val="none" w:sz="4" w:space="0" w:color="000000"/>
          <w:left w:val="none" w:sz="4" w:space="0" w:color="000000"/>
          <w:bottom w:val="none" w:sz="4" w:space="0" w:color="000000"/>
          <w:right w:val="none" w:sz="4" w:space="0" w:color="000000"/>
        </w:pBdr>
        <w:spacing w:after="0" w:line="240" w:lineRule="auto"/>
        <w:ind w:right="129" w:firstLine="720"/>
        <w:jc w:val="both"/>
        <w:rPr>
          <w:sz w:val="28"/>
          <w:szCs w:val="28"/>
        </w:rPr>
      </w:pPr>
      <w:r>
        <w:rPr>
          <w:rFonts w:ascii="Times New Roman" w:eastAsia="Times New Roman" w:hAnsi="Times New Roman" w:cs="Times New Roman"/>
          <w:i/>
          <w:color w:val="000000"/>
          <w:sz w:val="28"/>
          <w:szCs w:val="28"/>
        </w:rPr>
        <w:t>Общая</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i/>
          <w:color w:val="000000"/>
          <w:spacing w:val="-2"/>
          <w:sz w:val="28"/>
          <w:szCs w:val="28"/>
        </w:rPr>
        <w:t>песня.</w:t>
      </w:r>
    </w:p>
    <w:p w:rsidR="00F61D14" w:rsidRDefault="00F61D14">
      <w:pPr>
        <w:pBdr>
          <w:top w:val="none" w:sz="4" w:space="0" w:color="000000"/>
          <w:left w:val="none" w:sz="4" w:space="0" w:color="000000"/>
          <w:bottom w:val="none" w:sz="4" w:space="0" w:color="000000"/>
          <w:right w:val="none" w:sz="4" w:space="0" w:color="000000"/>
        </w:pBdr>
        <w:spacing w:after="0" w:line="240" w:lineRule="auto"/>
        <w:ind w:right="129" w:firstLine="720"/>
        <w:jc w:val="both"/>
        <w:rPr>
          <w:sz w:val="28"/>
          <w:szCs w:val="28"/>
        </w:rPr>
      </w:pPr>
    </w:p>
    <w:p w:rsidR="00F61D14" w:rsidRDefault="00DD1CCC">
      <w:pPr>
        <w:spacing w:after="0" w:line="240" w:lineRule="auto"/>
        <w:ind w:firstLine="720"/>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Заключительный этап (19-21 день)</w:t>
      </w: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color w:val="000000"/>
          <w:sz w:val="28"/>
          <w:szCs w:val="28"/>
        </w:rPr>
        <w:t>19 день</w:t>
      </w:r>
      <w:r>
        <w:rPr>
          <w:rFonts w:ascii="Times New Roman" w:hAnsi="Times New Roman" w:cs="Times New Roman"/>
          <w:b/>
          <w:bCs/>
          <w:color w:val="000000"/>
          <w:sz w:val="28"/>
          <w:szCs w:val="28"/>
        </w:rPr>
        <w:t xml:space="preserve"> «Спасибо!»</w:t>
      </w:r>
    </w:p>
    <w:p w:rsidR="00F61D14" w:rsidRDefault="00DD1CCC">
      <w:pPr>
        <w:pBdr>
          <w:top w:val="none" w:sz="4" w:space="0" w:color="000000"/>
          <w:left w:val="none" w:sz="4" w:space="0" w:color="000000"/>
          <w:bottom w:val="none" w:sz="4" w:space="0" w:color="000000"/>
          <w:right w:val="none" w:sz="4" w:space="0" w:color="000000"/>
        </w:pBdr>
        <w:tabs>
          <w:tab w:val="left" w:pos="647"/>
        </w:tabs>
        <w:ind w:left="110"/>
        <w:jc w:val="both"/>
        <w:rPr>
          <w:sz w:val="36"/>
          <w:szCs w:val="36"/>
        </w:rPr>
      </w:pPr>
      <w:r>
        <w:rPr>
          <w:rFonts w:ascii="Times New Roman" w:hAnsi="Times New Roman" w:cs="Times New Roman"/>
          <w:color w:val="000000"/>
          <w:sz w:val="28"/>
          <w:szCs w:val="28"/>
        </w:rPr>
        <w:t>Задачи:</w:t>
      </w:r>
      <w:r>
        <w:rPr>
          <w:rFonts w:ascii="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мотивировать участников смены на деятельность в Движении Первых на основе духовно-нравственных традиционных российских ценностей, миссии и ценностей Движения, на осознанную социально значимую деятельность;</w:t>
      </w:r>
    </w:p>
    <w:p w:rsidR="00F61D14" w:rsidRDefault="00DD1CCC">
      <w:pPr>
        <w:pBdr>
          <w:top w:val="none" w:sz="4" w:space="0" w:color="000000"/>
          <w:left w:val="none" w:sz="4" w:space="0" w:color="000000"/>
          <w:bottom w:val="none" w:sz="4" w:space="0" w:color="000000"/>
          <w:right w:val="none" w:sz="4" w:space="0" w:color="000000"/>
        </w:pBdr>
        <w:tabs>
          <w:tab w:val="left" w:pos="647"/>
        </w:tabs>
        <w:spacing w:before="2" w:after="0"/>
        <w:ind w:left="110"/>
        <w:jc w:val="both"/>
        <w:rPr>
          <w:sz w:val="44"/>
          <w:szCs w:val="44"/>
          <w:shd w:val="clear" w:color="auto" w:fill="FFFF00"/>
        </w:rPr>
      </w:pPr>
      <w:r>
        <w:rPr>
          <w:rFonts w:ascii="Times New Roman" w:eastAsia="Times New Roman" w:hAnsi="Times New Roman" w:cs="Times New Roman"/>
          <w:color w:val="000000"/>
          <w:szCs w:val="28"/>
        </w:rPr>
        <w:t>–</w:t>
      </w:r>
      <w:r>
        <w:rPr>
          <w:rFonts w:ascii="Times New Roman" w:eastAsia="Times New Roman" w:hAnsi="Times New Roman" w:cs="Times New Roman"/>
          <w:color w:val="000000"/>
          <w:sz w:val="24"/>
          <w:szCs w:val="32"/>
        </w:rPr>
        <w:t xml:space="preserve"> создание условий для закрепления чувства причастности к движению детей и молодежи, осознания личного вклада участников в </w:t>
      </w:r>
      <w:proofErr w:type="gramStart"/>
      <w:r>
        <w:rPr>
          <w:rFonts w:ascii="Times New Roman" w:eastAsia="Times New Roman" w:hAnsi="Times New Roman" w:cs="Times New Roman"/>
          <w:color w:val="000000"/>
          <w:sz w:val="24"/>
          <w:szCs w:val="32"/>
        </w:rPr>
        <w:t xml:space="preserve">со- </w:t>
      </w:r>
      <w:proofErr w:type="spellStart"/>
      <w:r>
        <w:rPr>
          <w:rFonts w:ascii="Times New Roman" w:eastAsia="Times New Roman" w:hAnsi="Times New Roman" w:cs="Times New Roman"/>
          <w:color w:val="000000"/>
          <w:sz w:val="24"/>
          <w:szCs w:val="32"/>
        </w:rPr>
        <w:t>циально</w:t>
      </w:r>
      <w:proofErr w:type="spellEnd"/>
      <w:proofErr w:type="gramEnd"/>
      <w:r>
        <w:rPr>
          <w:rFonts w:ascii="Times New Roman" w:eastAsia="Times New Roman" w:hAnsi="Times New Roman" w:cs="Times New Roman"/>
          <w:color w:val="000000"/>
          <w:sz w:val="24"/>
          <w:szCs w:val="32"/>
        </w:rPr>
        <w:t xml:space="preserve"> значимую деятельность </w:t>
      </w:r>
    </w:p>
    <w:tbl>
      <w:tblPr>
        <w:tblStyle w:val="af8"/>
        <w:tblW w:w="10598" w:type="dxa"/>
        <w:tblInd w:w="108" w:type="dxa"/>
        <w:tblLook w:val="04A0" w:firstRow="1" w:lastRow="0" w:firstColumn="1" w:lastColumn="0" w:noHBand="0" w:noVBand="1"/>
      </w:tblPr>
      <w:tblGrid>
        <w:gridCol w:w="2232"/>
        <w:gridCol w:w="8366"/>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Диагностика №3</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Так как педагог должен обоснованно выбирать те или иные педагогические приемы и методы работы с детьми, то обязательным элементом программы должна быть диагностика. Ее в лагере необходимо проводить трижды на протяжении смены: в течение организационного периода, в середине смены и на заключительном этапе смены. Такая периодичность позволяет видеть динамику и конечный результат изменений.</w:t>
            </w:r>
          </w:p>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В детском лагере целесообразно использовать диагностику как отдельного ребенка, так и отряда в целом.</w:t>
            </w:r>
          </w:p>
          <w:p w:rsidR="00F61D14" w:rsidRDefault="00DD1CCC">
            <w:pPr>
              <w:pBdr>
                <w:top w:val="none" w:sz="4" w:space="0" w:color="000000"/>
                <w:left w:val="none" w:sz="4" w:space="0" w:color="000000"/>
                <w:bottom w:val="none" w:sz="4" w:space="0" w:color="000000"/>
                <w:right w:val="none" w:sz="4" w:space="0" w:color="000000"/>
              </w:pBdr>
              <w:ind w:left="56" w:right="131"/>
              <w:jc w:val="both"/>
              <w:rPr>
                <w:sz w:val="28"/>
                <w:szCs w:val="28"/>
              </w:rPr>
            </w:pPr>
            <w:r>
              <w:rPr>
                <w:rFonts w:ascii="Times New Roman" w:eastAsia="Times New Roman" w:hAnsi="Times New Roman" w:cs="Times New Roman"/>
                <w:color w:val="000000"/>
                <w:sz w:val="28"/>
                <w:szCs w:val="28"/>
              </w:rPr>
              <w:lastRenderedPageBreak/>
              <w:t>В рамках индивидуальной диагностики можно оценить уровень удовлетворения ребенка сменой, его мотивацию к участию в деятельности Движения, удовлетворенность от самореализации в делах, понимание перспектив развития.</w:t>
            </w:r>
          </w:p>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Отрядная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диагностика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позволяет</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оценить</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уровень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развития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4"/>
                <w:sz w:val="28"/>
                <w:szCs w:val="28"/>
              </w:rPr>
              <w:t>дет</w:t>
            </w:r>
            <w:r>
              <w:rPr>
                <w:rFonts w:ascii="Times New Roman" w:eastAsia="Times New Roman" w:hAnsi="Times New Roman" w:cs="Times New Roman"/>
                <w:color w:val="000000"/>
                <w:sz w:val="28"/>
                <w:szCs w:val="28"/>
              </w:rPr>
              <w:t>ской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группы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положение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группе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каждого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члена.</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Рисунки на асфальте: «Моё лето»</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 память о времени в пришкольном лагере ребята оставляют рисунки на асфальте.</w:t>
            </w:r>
          </w:p>
        </w:tc>
      </w:tr>
    </w:tbl>
    <w:p w:rsidR="00F61D14" w:rsidRDefault="00F61D14">
      <w:pPr>
        <w:spacing w:after="0" w:line="240" w:lineRule="auto"/>
        <w:ind w:firstLine="720"/>
        <w:jc w:val="both"/>
        <w:rPr>
          <w:rFonts w:ascii="Times New Roman" w:hAnsi="Times New Roman" w:cs="Times New Roman"/>
          <w:b/>
          <w:bCs/>
          <w:color w:val="000000"/>
          <w:sz w:val="28"/>
          <w:szCs w:val="28"/>
        </w:rPr>
      </w:pP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Примерные сценарные планы ключевых событий дня</w:t>
      </w:r>
    </w:p>
    <w:p w:rsidR="00F61D14" w:rsidRDefault="00DD1CCC">
      <w:pPr>
        <w:spacing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Диагностика №3</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Место</w:t>
      </w:r>
      <w:r>
        <w:rPr>
          <w:rFonts w:ascii="Times New Roman" w:eastAsia="Times New Roman" w:hAnsi="Times New Roman" w:cs="Times New Roman"/>
          <w:i/>
          <w:color w:val="000000"/>
          <w:spacing w:val="-1"/>
          <w:sz w:val="28"/>
          <w:szCs w:val="28"/>
        </w:rPr>
        <w:t xml:space="preserve"> </w:t>
      </w:r>
      <w:r>
        <w:rPr>
          <w:rFonts w:ascii="Times New Roman" w:eastAsia="Times New Roman" w:hAnsi="Times New Roman" w:cs="Times New Roman"/>
          <w:i/>
          <w:color w:val="000000"/>
          <w:sz w:val="28"/>
          <w:szCs w:val="28"/>
        </w:rPr>
        <w:t>проведения</w:t>
      </w:r>
      <w:r>
        <w:rPr>
          <w:rFonts w:ascii="Times New Roman" w:eastAsia="Times New Roman" w:hAnsi="Times New Roman" w:cs="Times New Roman"/>
          <w:i/>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отрядное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место.</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1"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i/>
          <w:color w:val="000000"/>
          <w:sz w:val="28"/>
          <w:szCs w:val="28"/>
        </w:rPr>
        <w:t>Индивидуальная диагностика.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720"/>
        <w:jc w:val="both"/>
        <w:rPr>
          <w:sz w:val="28"/>
          <w:szCs w:val="28"/>
        </w:rPr>
      </w:pPr>
      <w:r>
        <w:rPr>
          <w:rFonts w:ascii="Times New Roman" w:eastAsia="Times New Roman" w:hAnsi="Times New Roman" w:cs="Times New Roman"/>
          <w:i/>
          <w:color w:val="000000"/>
          <w:sz w:val="28"/>
          <w:szCs w:val="28"/>
        </w:rPr>
        <w:t>Текст</w:t>
      </w:r>
      <w:r>
        <w:rPr>
          <w:rFonts w:ascii="Times New Roman" w:eastAsia="Times New Roman" w:hAnsi="Times New Roman" w:cs="Times New Roman"/>
          <w:i/>
          <w:color w:val="000000"/>
          <w:spacing w:val="-9"/>
          <w:sz w:val="28"/>
          <w:szCs w:val="28"/>
        </w:rPr>
        <w:t xml:space="preserve"> </w:t>
      </w:r>
      <w:r>
        <w:rPr>
          <w:rFonts w:ascii="Times New Roman" w:eastAsia="Times New Roman" w:hAnsi="Times New Roman" w:cs="Times New Roman"/>
          <w:i/>
          <w:color w:val="000000"/>
          <w:spacing w:val="-2"/>
          <w:sz w:val="28"/>
          <w:szCs w:val="28"/>
        </w:rPr>
        <w:t>анкеты.</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27"/>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хвалю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лагере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37"/>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лагеря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навсегда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запомню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31"/>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меня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этот</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лагерь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4"/>
          <w:sz w:val="28"/>
          <w:szCs w:val="28"/>
        </w:rPr>
        <w:t>стал…</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34"/>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больше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всего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жалею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3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смену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успел(а)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0"/>
          <w:sz w:val="28"/>
          <w:szCs w:val="28"/>
        </w:rPr>
        <w:t>…</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35"/>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бы хотел(а) еще раз </w:t>
      </w:r>
      <w:r>
        <w:rPr>
          <w:rFonts w:ascii="Times New Roman" w:eastAsia="Times New Roman" w:hAnsi="Times New Roman" w:cs="Times New Roman"/>
          <w:color w:val="000000"/>
          <w:spacing w:val="-5"/>
          <w:sz w:val="28"/>
          <w:szCs w:val="28"/>
        </w:rPr>
        <w:t>….</w:t>
      </w:r>
    </w:p>
    <w:p w:rsidR="00F61D14" w:rsidRDefault="00DD1CCC" w:rsidP="00DD1CCC">
      <w:pPr>
        <w:numPr>
          <w:ilvl w:val="0"/>
          <w:numId w:val="48"/>
        </w:numPr>
        <w:pBdr>
          <w:top w:val="none" w:sz="4" w:space="0" w:color="000000"/>
          <w:left w:val="none" w:sz="4" w:space="0" w:color="000000"/>
          <w:bottom w:val="none" w:sz="4" w:space="0" w:color="000000"/>
          <w:right w:val="none" w:sz="4" w:space="0" w:color="000000"/>
        </w:pBdr>
        <w:tabs>
          <w:tab w:val="left" w:pos="223"/>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Движение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Первых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меня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0"/>
          <w:sz w:val="28"/>
          <w:szCs w:val="28"/>
        </w:rPr>
        <w:t>…</w:t>
      </w:r>
    </w:p>
    <w:p w:rsidR="00F61D14" w:rsidRDefault="00DD1CCC">
      <w:pPr>
        <w:spacing w:after="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Я бы пожелал(а) участникам следующей программы «</w:t>
      </w:r>
      <w:proofErr w:type="spellStart"/>
      <w:proofErr w:type="gramStart"/>
      <w:r>
        <w:rPr>
          <w:rFonts w:ascii="Times New Roman" w:eastAsia="Times New Roman" w:hAnsi="Times New Roman" w:cs="Times New Roman"/>
          <w:color w:val="000000"/>
          <w:sz w:val="28"/>
          <w:szCs w:val="28"/>
        </w:rPr>
        <w:t>Путеше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ствуй</w:t>
      </w:r>
      <w:proofErr w:type="spellEnd"/>
      <w:proofErr w:type="gramEnd"/>
      <w:r>
        <w:rPr>
          <w:rFonts w:ascii="Times New Roman" w:eastAsia="Times New Roman" w:hAnsi="Times New Roman" w:cs="Times New Roman"/>
          <w:color w:val="000000"/>
          <w:sz w:val="28"/>
          <w:szCs w:val="28"/>
        </w:rPr>
        <w:t xml:space="preserve"> с друзьями» …</w:t>
      </w:r>
    </w:p>
    <w:p w:rsidR="00F61D14" w:rsidRDefault="00DD1CCC">
      <w:pPr>
        <w:pStyle w:val="5"/>
        <w:pBdr>
          <w:top w:val="none" w:sz="4" w:space="0" w:color="000000"/>
          <w:left w:val="none" w:sz="4" w:space="0" w:color="000000"/>
          <w:bottom w:val="none" w:sz="4" w:space="0" w:color="000000"/>
          <w:right w:val="none" w:sz="4" w:space="0" w:color="000000"/>
        </w:pBdr>
        <w:spacing w:before="0" w:after="0" w:line="240" w:lineRule="auto"/>
        <w:ind w:left="422" w:firstLine="720"/>
        <w:jc w:val="both"/>
        <w:rPr>
          <w:sz w:val="28"/>
          <w:szCs w:val="28"/>
        </w:rPr>
      </w:pPr>
      <w:r>
        <w:rPr>
          <w:rFonts w:ascii="Times New Roman" w:eastAsia="Times New Roman" w:hAnsi="Times New Roman" w:cs="Times New Roman"/>
          <w:i/>
          <w:color w:val="000000"/>
          <w:sz w:val="28"/>
          <w:szCs w:val="28"/>
        </w:rPr>
        <w:t xml:space="preserve">Групповая </w:t>
      </w:r>
      <w:r>
        <w:rPr>
          <w:rFonts w:ascii="Times New Roman" w:eastAsia="Times New Roman" w:hAnsi="Times New Roman" w:cs="Times New Roman"/>
          <w:i/>
          <w:color w:val="000000"/>
          <w:spacing w:val="-2"/>
          <w:sz w:val="28"/>
          <w:szCs w:val="28"/>
        </w:rPr>
        <w:t>диагностика.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переключить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ребят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оценку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отряда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отношений друг с другом, рекомендуется провести еще одну разминку.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i/>
          <w:color w:val="000000"/>
          <w:sz w:val="28"/>
          <w:szCs w:val="28"/>
        </w:rPr>
        <w:t>«</w:t>
      </w:r>
      <w:proofErr w:type="spellStart"/>
      <w:r>
        <w:rPr>
          <w:rFonts w:ascii="Times New Roman" w:eastAsia="Times New Roman" w:hAnsi="Times New Roman" w:cs="Times New Roman"/>
          <w:i/>
          <w:color w:val="000000"/>
          <w:sz w:val="28"/>
          <w:szCs w:val="28"/>
        </w:rPr>
        <w:t>Орлятский</w:t>
      </w:r>
      <w:proofErr w:type="spellEnd"/>
      <w:r>
        <w:rPr>
          <w:rFonts w:ascii="Times New Roman" w:eastAsia="Times New Roman" w:hAnsi="Times New Roman" w:cs="Times New Roman"/>
          <w:i/>
          <w:color w:val="000000"/>
          <w:sz w:val="28"/>
          <w:szCs w:val="28"/>
        </w:rPr>
        <w:t xml:space="preserve"> круг». </w:t>
      </w:r>
      <w:r>
        <w:rPr>
          <w:rFonts w:ascii="Times New Roman" w:eastAsia="Times New Roman" w:hAnsi="Times New Roman" w:cs="Times New Roman"/>
          <w:color w:val="000000"/>
          <w:sz w:val="28"/>
          <w:szCs w:val="28"/>
        </w:rPr>
        <w:t>Весь отряд встает в один большой «</w:t>
      </w:r>
      <w:proofErr w:type="spellStart"/>
      <w:r>
        <w:rPr>
          <w:rFonts w:ascii="Times New Roman" w:eastAsia="Times New Roman" w:hAnsi="Times New Roman" w:cs="Times New Roman"/>
          <w:color w:val="000000"/>
          <w:sz w:val="28"/>
          <w:szCs w:val="28"/>
        </w:rPr>
        <w:t>орлятский</w:t>
      </w:r>
      <w:proofErr w:type="spellEnd"/>
      <w:r>
        <w:rPr>
          <w:rFonts w:ascii="Times New Roman" w:eastAsia="Times New Roman" w:hAnsi="Times New Roman" w:cs="Times New Roman"/>
          <w:color w:val="000000"/>
          <w:sz w:val="28"/>
          <w:szCs w:val="28"/>
        </w:rPr>
        <w:t>» круг (правая рука на плече у соседа справа, а левая на поясе у соседа слева). После этого ведущий предлагает всем присесть, затем поднять ногу и т.д.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i/>
          <w:color w:val="000000"/>
          <w:sz w:val="28"/>
          <w:szCs w:val="28"/>
        </w:rPr>
        <w:t xml:space="preserve">«Семейная фотография». </w:t>
      </w:r>
      <w:r>
        <w:rPr>
          <w:rFonts w:ascii="Times New Roman" w:eastAsia="Times New Roman" w:hAnsi="Times New Roman" w:cs="Times New Roman"/>
          <w:color w:val="000000"/>
          <w:sz w:val="28"/>
          <w:szCs w:val="28"/>
        </w:rPr>
        <w:t>Отряду предлагается представить, что</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он – большая семья, которой нужно сфотографироваться. Ребята сами выбирают фотографа и членов семьи, располагают их на фотографии</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соответствии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ролью.</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расстановки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распределения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ролей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игру можно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закончить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фотограф</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считает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трех,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хлопают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ладоши. На счет «три» все кричат «сыр».</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pacing w:val="-2"/>
          <w:sz w:val="28"/>
          <w:szCs w:val="28"/>
        </w:rPr>
        <w:t>Для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диагностики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уровня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развития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отряда,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положения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группе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каждо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члена,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определения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проблемных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зон</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развития,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перспектив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 xml:space="preserve">путей </w:t>
      </w:r>
      <w:r>
        <w:rPr>
          <w:rFonts w:ascii="Times New Roman" w:eastAsia="Times New Roman" w:hAnsi="Times New Roman" w:cs="Times New Roman"/>
          <w:color w:val="000000"/>
          <w:spacing w:val="-4"/>
          <w:sz w:val="28"/>
          <w:szCs w:val="28"/>
        </w:rPr>
        <w:t>работы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4"/>
          <w:sz w:val="28"/>
          <w:szCs w:val="28"/>
        </w:rPr>
        <w:t>педагога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отрядом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можно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использовать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предложенные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методики.</w:t>
      </w:r>
    </w:p>
    <w:p w:rsidR="00F61D14" w:rsidRDefault="00DD1CCC">
      <w:pPr>
        <w:pBdr>
          <w:top w:val="none" w:sz="4" w:space="0" w:color="000000"/>
          <w:left w:val="none" w:sz="4" w:space="0" w:color="000000"/>
          <w:bottom w:val="none" w:sz="4" w:space="0" w:color="000000"/>
          <w:right w:val="none" w:sz="4" w:space="0" w:color="000000"/>
        </w:pBdr>
        <w:tabs>
          <w:tab w:val="left" w:pos="630"/>
        </w:tabs>
        <w:spacing w:after="0" w:line="240" w:lineRule="auto"/>
        <w:ind w:left="110" w:firstLine="720"/>
        <w:jc w:val="both"/>
        <w:rPr>
          <w:sz w:val="28"/>
          <w:szCs w:val="28"/>
        </w:rPr>
      </w:pPr>
      <w:r>
        <w:rPr>
          <w:rFonts w:ascii="Times New Roman" w:eastAsia="Times New Roman" w:hAnsi="Times New Roman" w:cs="Times New Roman"/>
          <w:i/>
          <w:color w:val="000000"/>
          <w:spacing w:val="-2"/>
          <w:sz w:val="28"/>
          <w:szCs w:val="28"/>
        </w:rPr>
        <w:t>Социометрия.</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Инструкция: Подпишите бланк: фамилия, имя, отряд, возраст. Ответьте,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пожалуйста,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предложенные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вопросы.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Постарайтесь</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 xml:space="preserve">быть </w:t>
      </w:r>
      <w:r>
        <w:rPr>
          <w:rFonts w:ascii="Times New Roman" w:eastAsia="Times New Roman" w:hAnsi="Times New Roman" w:cs="Times New Roman"/>
          <w:color w:val="000000"/>
          <w:spacing w:val="-2"/>
          <w:sz w:val="28"/>
          <w:szCs w:val="28"/>
        </w:rPr>
        <w:t>искренними,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иначе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вся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работа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потеряет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смысл.</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Обещаем,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что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 xml:space="preserve">результаты </w:t>
      </w:r>
      <w:r>
        <w:rPr>
          <w:rFonts w:ascii="Times New Roman" w:eastAsia="Times New Roman" w:hAnsi="Times New Roman" w:cs="Times New Roman"/>
          <w:color w:val="000000"/>
          <w:sz w:val="28"/>
          <w:szCs w:val="28"/>
        </w:rPr>
        <w:t>будут известны только психологу лагеря и не принесут вам никакого вреда. Отвечая на вопрос, вам необходимо будет выбрать 3 человек из вашего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отряда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записать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фамилии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порядке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значимости,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самого значимого для вас человека к наименее значимому.</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720"/>
        <w:jc w:val="both"/>
        <w:rPr>
          <w:sz w:val="28"/>
          <w:szCs w:val="28"/>
        </w:rPr>
      </w:pPr>
      <w:r>
        <w:rPr>
          <w:rFonts w:ascii="Times New Roman" w:eastAsia="Times New Roman" w:hAnsi="Times New Roman" w:cs="Times New Roman"/>
          <w:color w:val="000000"/>
          <w:spacing w:val="-2"/>
          <w:sz w:val="28"/>
          <w:szCs w:val="28"/>
        </w:rPr>
        <w:lastRenderedPageBreak/>
        <w:t>Вопросы:</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647"/>
        </w:tabs>
        <w:spacing w:after="0" w:line="240" w:lineRule="auto"/>
        <w:ind w:firstLine="720"/>
        <w:jc w:val="both"/>
        <w:rPr>
          <w:sz w:val="28"/>
          <w:szCs w:val="28"/>
        </w:rPr>
      </w:pPr>
      <w:r>
        <w:rPr>
          <w:rFonts w:ascii="Times New Roman" w:eastAsia="Times New Roman" w:hAnsi="Times New Roman" w:cs="Times New Roman"/>
          <w:color w:val="000000"/>
          <w:sz w:val="28"/>
          <w:szCs w:val="28"/>
        </w:rPr>
        <w:t>Кому из своего отряда ты доверил бы свои сокровенные мысли? (в первую, во вторую и в третью очередь).</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647"/>
        </w:tabs>
        <w:spacing w:after="0" w:line="240" w:lineRule="auto"/>
        <w:ind w:firstLine="720"/>
        <w:jc w:val="both"/>
        <w:rPr>
          <w:sz w:val="28"/>
          <w:szCs w:val="28"/>
        </w:rPr>
      </w:pPr>
      <w:r>
        <w:rPr>
          <w:rFonts w:ascii="Times New Roman" w:eastAsia="Times New Roman" w:hAnsi="Times New Roman" w:cs="Times New Roman"/>
          <w:color w:val="000000"/>
          <w:sz w:val="28"/>
          <w:szCs w:val="28"/>
        </w:rPr>
        <w:t>Кто из вашего отряда лучше всего может организовать мероприятие? (в первую, во вторую и в третью очередь).</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642"/>
        </w:tabs>
        <w:spacing w:after="0" w:line="240" w:lineRule="auto"/>
        <w:ind w:firstLine="720"/>
        <w:jc w:val="both"/>
        <w:rPr>
          <w:sz w:val="28"/>
          <w:szCs w:val="28"/>
        </w:rPr>
      </w:pPr>
      <w:r>
        <w:rPr>
          <w:rFonts w:ascii="Times New Roman" w:eastAsia="Times New Roman" w:hAnsi="Times New Roman" w:cs="Times New Roman"/>
          <w:i/>
          <w:color w:val="000000"/>
          <w:sz w:val="28"/>
          <w:szCs w:val="28"/>
        </w:rPr>
        <w:t>Мой</w:t>
      </w:r>
      <w:r>
        <w:rPr>
          <w:rFonts w:ascii="Times New Roman" w:eastAsia="Times New Roman" w:hAnsi="Times New Roman" w:cs="Times New Roman"/>
          <w:i/>
          <w:color w:val="000000"/>
          <w:spacing w:val="-4"/>
          <w:sz w:val="28"/>
          <w:szCs w:val="28"/>
        </w:rPr>
        <w:t xml:space="preserve"> </w:t>
      </w:r>
      <w:r>
        <w:rPr>
          <w:rFonts w:ascii="Times New Roman" w:eastAsia="Times New Roman" w:hAnsi="Times New Roman" w:cs="Times New Roman"/>
          <w:i/>
          <w:color w:val="000000"/>
          <w:spacing w:val="-2"/>
          <w:sz w:val="28"/>
          <w:szCs w:val="28"/>
        </w:rPr>
        <w:t>отряд.</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pacing w:val="-2"/>
          <w:sz w:val="28"/>
          <w:szCs w:val="28"/>
        </w:rPr>
        <w:t>Инструкция: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подпишите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имя,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фамилию,</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название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отряда.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Вниматель</w:t>
      </w:r>
      <w:r>
        <w:rPr>
          <w:rFonts w:ascii="Times New Roman" w:eastAsia="Times New Roman" w:hAnsi="Times New Roman" w:cs="Times New Roman"/>
          <w:color w:val="000000"/>
          <w:sz w:val="28"/>
          <w:szCs w:val="28"/>
        </w:rPr>
        <w:t>но прочитайте слова, написанные на бланке. Вам необходимо оценить ваш</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поможет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вам</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продолжить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разговор</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отряде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жизни в лагере. Будьте искренними. Если вы считаете, что ваш отряд очень дружный,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ставите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знак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галочку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первой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графе,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цифрой</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319"/>
        </w:tabs>
        <w:spacing w:after="0" w:line="240" w:lineRule="auto"/>
        <w:ind w:firstLine="720"/>
        <w:jc w:val="both"/>
        <w:rPr>
          <w:sz w:val="28"/>
          <w:szCs w:val="28"/>
        </w:rPr>
      </w:pP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считаете,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ваш</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скорее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дружный,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чем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ставите свой значок во второй колонке, под цифрой 1. Если ваш отряд нельзя назвать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дружным,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недружным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является,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поставьте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значок в третьей колонке, под цифрой 0. Если отряд скорее недружный, чем дружный, значок должен стоять в четвертой колонке, под цифрой –1. Если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совсем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недружный,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цифрой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Таким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образом,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каждой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строке должен стоять один знак. Такую работу вам необходимо проделать с каждой строкой.</w:t>
      </w:r>
    </w:p>
    <w:p w:rsidR="00F61D14" w:rsidRDefault="00DD1CCC">
      <w:pPr>
        <w:pBdr>
          <w:top w:val="none" w:sz="4" w:space="0" w:color="000000"/>
          <w:left w:val="none" w:sz="4" w:space="0" w:color="000000"/>
          <w:bottom w:val="none" w:sz="4" w:space="0" w:color="000000"/>
          <w:right w:val="none" w:sz="4" w:space="0" w:color="000000"/>
        </w:pBdr>
        <w:spacing w:after="0" w:line="240" w:lineRule="auto"/>
        <w:ind w:firstLine="720"/>
        <w:jc w:val="both"/>
        <w:rPr>
          <w:sz w:val="28"/>
          <w:szCs w:val="28"/>
        </w:rPr>
      </w:pPr>
      <w:r>
        <w:rPr>
          <w:rFonts w:ascii="Times New Roman" w:eastAsia="Times New Roman" w:hAnsi="Times New Roman" w:cs="Times New Roman"/>
          <w:color w:val="000000"/>
          <w:sz w:val="28"/>
          <w:szCs w:val="28"/>
        </w:rPr>
        <w:t> </w:t>
      </w:r>
    </w:p>
    <w:tbl>
      <w:tblPr>
        <w:tblStyle w:val="af8"/>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119"/>
        <w:gridCol w:w="680"/>
        <w:gridCol w:w="680"/>
        <w:gridCol w:w="680"/>
        <w:gridCol w:w="680"/>
        <w:gridCol w:w="680"/>
        <w:gridCol w:w="2558"/>
      </w:tblGrid>
      <w:tr w:rsidR="00F61D14">
        <w:trPr>
          <w:trHeight w:val="223"/>
        </w:trPr>
        <w:tc>
          <w:tcPr>
            <w:tcW w:w="2119" w:type="dxa"/>
            <w:tcBorders>
              <w:top w:val="single" w:sz="8" w:space="0" w:color="000001"/>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17" w:firstLine="720"/>
              <w:jc w:val="both"/>
              <w:rPr>
                <w:sz w:val="28"/>
                <w:szCs w:val="28"/>
              </w:rPr>
            </w:pPr>
            <w:r>
              <w:rPr>
                <w:rFonts w:ascii="Times New Roman" w:eastAsia="Times New Roman" w:hAnsi="Times New Roman" w:cs="Times New Roman"/>
                <w:color w:val="000000"/>
                <w:spacing w:val="-10"/>
                <w:sz w:val="28"/>
                <w:szCs w:val="28"/>
              </w:rPr>
              <w:t>2</w:t>
            </w:r>
          </w:p>
        </w:tc>
        <w:tc>
          <w:tcPr>
            <w:tcW w:w="680"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17" w:firstLine="720"/>
              <w:jc w:val="both"/>
              <w:rPr>
                <w:sz w:val="28"/>
                <w:szCs w:val="28"/>
              </w:rPr>
            </w:pPr>
            <w:r>
              <w:rPr>
                <w:rFonts w:ascii="Times New Roman" w:eastAsia="Times New Roman" w:hAnsi="Times New Roman" w:cs="Times New Roman"/>
                <w:color w:val="000000"/>
                <w:spacing w:val="-10"/>
                <w:sz w:val="28"/>
                <w:szCs w:val="28"/>
              </w:rPr>
              <w:t>1</w:t>
            </w:r>
          </w:p>
        </w:tc>
        <w:tc>
          <w:tcPr>
            <w:tcW w:w="680"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17" w:firstLine="720"/>
              <w:jc w:val="both"/>
              <w:rPr>
                <w:sz w:val="28"/>
                <w:szCs w:val="28"/>
              </w:rPr>
            </w:pPr>
            <w:r>
              <w:rPr>
                <w:rFonts w:ascii="Times New Roman" w:eastAsia="Times New Roman" w:hAnsi="Times New Roman" w:cs="Times New Roman"/>
                <w:color w:val="000000"/>
                <w:spacing w:val="-10"/>
                <w:sz w:val="28"/>
                <w:szCs w:val="28"/>
              </w:rPr>
              <w:t>0</w:t>
            </w:r>
          </w:p>
        </w:tc>
        <w:tc>
          <w:tcPr>
            <w:tcW w:w="680"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17" w:firstLine="720"/>
              <w:jc w:val="both"/>
              <w:rPr>
                <w:sz w:val="28"/>
                <w:szCs w:val="28"/>
              </w:rPr>
            </w:pPr>
            <w:r>
              <w:rPr>
                <w:rFonts w:ascii="Times New Roman" w:eastAsia="Times New Roman" w:hAnsi="Times New Roman" w:cs="Times New Roman"/>
                <w:color w:val="000000"/>
                <w:spacing w:val="-5"/>
                <w:sz w:val="28"/>
                <w:szCs w:val="28"/>
              </w:rPr>
              <w:t>–1</w:t>
            </w:r>
          </w:p>
        </w:tc>
        <w:tc>
          <w:tcPr>
            <w:tcW w:w="680"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17" w:firstLine="720"/>
              <w:jc w:val="both"/>
              <w:rPr>
                <w:sz w:val="28"/>
                <w:szCs w:val="28"/>
              </w:rPr>
            </w:pPr>
            <w:r>
              <w:rPr>
                <w:rFonts w:ascii="Times New Roman" w:eastAsia="Times New Roman" w:hAnsi="Times New Roman" w:cs="Times New Roman"/>
                <w:color w:val="000000"/>
                <w:spacing w:val="-5"/>
                <w:sz w:val="28"/>
                <w:szCs w:val="28"/>
              </w:rPr>
              <w:t>–2</w:t>
            </w:r>
          </w:p>
        </w:tc>
        <w:tc>
          <w:tcPr>
            <w:tcW w:w="2558" w:type="dxa"/>
            <w:tcBorders>
              <w:top w:val="single" w:sz="8" w:space="0" w:color="000001"/>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r>
      <w:tr w:rsidR="00F61D14">
        <w:trPr>
          <w:trHeight w:val="267"/>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дружный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недружный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смелый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трусливый</w:t>
            </w:r>
          </w:p>
        </w:tc>
      </w:tr>
      <w:tr w:rsidR="00F61D14">
        <w:trPr>
          <w:trHeight w:val="268"/>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добрый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4"/>
                <w:sz w:val="28"/>
                <w:szCs w:val="28"/>
              </w:rPr>
              <w:t>злой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приятный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неприятный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серьезный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легкомысленный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активный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пассивный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организованный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разболтанный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настойчивый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ненастойчивый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справедливый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несправедливый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теплый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холодный</w:t>
            </w:r>
          </w:p>
        </w:tc>
      </w:tr>
      <w:tr w:rsidR="00F61D14">
        <w:trPr>
          <w:trHeight w:val="223"/>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сообразительный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несообразительный</w:t>
            </w:r>
          </w:p>
        </w:tc>
      </w:tr>
      <w:tr w:rsidR="00F61D14">
        <w:trPr>
          <w:trHeight w:val="268"/>
        </w:trPr>
        <w:tc>
          <w:tcPr>
            <w:tcW w:w="2119" w:type="dxa"/>
            <w:tcBorders>
              <w:top w:val="none" w:sz="4" w:space="0" w:color="000000"/>
              <w:left w:val="single" w:sz="8" w:space="0" w:color="000001"/>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6" w:firstLine="720"/>
              <w:jc w:val="both"/>
              <w:rPr>
                <w:sz w:val="28"/>
                <w:szCs w:val="28"/>
              </w:rPr>
            </w:pPr>
            <w:r>
              <w:rPr>
                <w:rFonts w:ascii="Times New Roman" w:eastAsia="Times New Roman" w:hAnsi="Times New Roman" w:cs="Times New Roman"/>
                <w:color w:val="000000"/>
                <w:spacing w:val="-2"/>
                <w:sz w:val="28"/>
                <w:szCs w:val="28"/>
              </w:rPr>
              <w:t>инициативный</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680"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firstLine="720"/>
              <w:jc w:val="both"/>
              <w:rPr>
                <w:sz w:val="28"/>
                <w:szCs w:val="28"/>
              </w:rPr>
            </w:pPr>
            <w:r>
              <w:rPr>
                <w:rFonts w:ascii="Times New Roman" w:eastAsia="Times New Roman" w:hAnsi="Times New Roman" w:cs="Times New Roman"/>
                <w:color w:val="000000"/>
                <w:sz w:val="28"/>
                <w:szCs w:val="28"/>
              </w:rPr>
              <w:t> </w:t>
            </w:r>
          </w:p>
        </w:tc>
        <w:tc>
          <w:tcPr>
            <w:tcW w:w="2558" w:type="dxa"/>
            <w:tcBorders>
              <w:top w:val="none" w:sz="4" w:space="0" w:color="000000"/>
              <w:left w:val="none" w:sz="4" w:space="0" w:color="000000"/>
              <w:bottom w:val="single" w:sz="8" w:space="0" w:color="000001"/>
              <w:right w:val="single" w:sz="8" w:space="0" w:color="000001"/>
            </w:tcBorders>
            <w:tcMar>
              <w:top w:w="0" w:type="dxa"/>
              <w:left w:w="0" w:type="dxa"/>
              <w:bottom w:w="0" w:type="dxa"/>
              <w:right w:w="0" w:type="dxa"/>
            </w:tcMar>
          </w:tcPr>
          <w:p w:rsidR="00F61D14" w:rsidRDefault="00DD1CCC">
            <w:pPr>
              <w:pBdr>
                <w:top w:val="none" w:sz="4" w:space="0" w:color="000000"/>
                <w:left w:val="none" w:sz="4" w:space="0" w:color="000000"/>
                <w:bottom w:val="none" w:sz="4" w:space="0" w:color="000000"/>
                <w:right w:val="none" w:sz="4" w:space="0" w:color="000000"/>
              </w:pBdr>
              <w:ind w:left="58" w:firstLine="720"/>
              <w:jc w:val="both"/>
              <w:rPr>
                <w:sz w:val="28"/>
                <w:szCs w:val="28"/>
              </w:rPr>
            </w:pPr>
            <w:r>
              <w:rPr>
                <w:rFonts w:ascii="Times New Roman" w:eastAsia="Times New Roman" w:hAnsi="Times New Roman" w:cs="Times New Roman"/>
                <w:color w:val="000000"/>
                <w:spacing w:val="-2"/>
                <w:sz w:val="28"/>
                <w:szCs w:val="28"/>
              </w:rPr>
              <w:t>безынициативный</w:t>
            </w:r>
          </w:p>
        </w:tc>
      </w:tr>
    </w:tbl>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639"/>
        </w:tabs>
        <w:spacing w:after="0" w:line="240" w:lineRule="auto"/>
        <w:ind w:firstLine="720"/>
        <w:jc w:val="both"/>
        <w:rPr>
          <w:sz w:val="28"/>
          <w:szCs w:val="28"/>
        </w:rPr>
      </w:pPr>
      <w:r>
        <w:rPr>
          <w:rFonts w:ascii="Times New Roman" w:eastAsia="Times New Roman" w:hAnsi="Times New Roman" w:cs="Times New Roman"/>
          <w:i/>
          <w:color w:val="000000"/>
          <w:sz w:val="28"/>
          <w:szCs w:val="28"/>
        </w:rPr>
        <w:t>Определение</w:t>
      </w:r>
      <w:r>
        <w:rPr>
          <w:rFonts w:ascii="Times New Roman" w:eastAsia="Times New Roman" w:hAnsi="Times New Roman" w:cs="Times New Roman"/>
          <w:i/>
          <w:color w:val="000000"/>
          <w:spacing w:val="7"/>
          <w:sz w:val="28"/>
          <w:szCs w:val="28"/>
        </w:rPr>
        <w:t xml:space="preserve"> </w:t>
      </w:r>
      <w:r>
        <w:rPr>
          <w:rFonts w:ascii="Times New Roman" w:eastAsia="Times New Roman" w:hAnsi="Times New Roman" w:cs="Times New Roman"/>
          <w:i/>
          <w:color w:val="000000"/>
          <w:sz w:val="28"/>
          <w:szCs w:val="28"/>
        </w:rPr>
        <w:t>стадий</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z w:val="28"/>
          <w:szCs w:val="28"/>
        </w:rPr>
        <w:t>развития</w:t>
      </w:r>
      <w:r>
        <w:rPr>
          <w:rFonts w:ascii="Times New Roman" w:eastAsia="Times New Roman" w:hAnsi="Times New Roman" w:cs="Times New Roman"/>
          <w:i/>
          <w:color w:val="000000"/>
          <w:spacing w:val="8"/>
          <w:sz w:val="28"/>
          <w:szCs w:val="28"/>
        </w:rPr>
        <w:t xml:space="preserve"> </w:t>
      </w:r>
      <w:r>
        <w:rPr>
          <w:rFonts w:ascii="Times New Roman" w:eastAsia="Times New Roman" w:hAnsi="Times New Roman" w:cs="Times New Roman"/>
          <w:i/>
          <w:color w:val="000000"/>
          <w:spacing w:val="-2"/>
          <w:sz w:val="28"/>
          <w:szCs w:val="28"/>
        </w:rPr>
        <w:t>коллектива.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Вожатый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рассказывает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сплоченность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любого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коллектива условно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оценивают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уровням.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9"/>
          <w:sz w:val="28"/>
          <w:szCs w:val="28"/>
        </w:rPr>
        <w:t xml:space="preserve"> </w:t>
      </w:r>
      <w:proofErr w:type="spellStart"/>
      <w:r>
        <w:rPr>
          <w:rFonts w:ascii="Times New Roman" w:eastAsia="Times New Roman" w:hAnsi="Times New Roman" w:cs="Times New Roman"/>
          <w:color w:val="000000"/>
          <w:sz w:val="28"/>
          <w:szCs w:val="28"/>
        </w:rPr>
        <w:t>Лутошкин</w:t>
      </w:r>
      <w:proofErr w:type="spellEnd"/>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разработал</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 xml:space="preserve">образное </w:t>
      </w:r>
      <w:r>
        <w:rPr>
          <w:rFonts w:ascii="Times New Roman" w:eastAsia="Times New Roman" w:hAnsi="Times New Roman" w:cs="Times New Roman"/>
          <w:color w:val="000000"/>
          <w:spacing w:val="-4"/>
          <w:sz w:val="28"/>
          <w:szCs w:val="28"/>
        </w:rPr>
        <w:t xml:space="preserve">описание каждого уровня, которое помогает детским коллективам узнать </w:t>
      </w:r>
      <w:r>
        <w:rPr>
          <w:rFonts w:ascii="Times New Roman" w:eastAsia="Times New Roman" w:hAnsi="Times New Roman" w:cs="Times New Roman"/>
          <w:color w:val="000000"/>
          <w:sz w:val="28"/>
          <w:szCs w:val="28"/>
        </w:rPr>
        <w:t>себя. Затем вожатый вслух читает описание каждой стадии развития коллектива или поручает это членам отряда.</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pacing w:val="-2"/>
          <w:sz w:val="28"/>
          <w:szCs w:val="28"/>
        </w:rPr>
        <w:t>Образное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описание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стадий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развития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коллектива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9"/>
          <w:sz w:val="28"/>
          <w:szCs w:val="28"/>
        </w:rPr>
        <w:t xml:space="preserve"> </w:t>
      </w:r>
      <w:proofErr w:type="spellStart"/>
      <w:r>
        <w:rPr>
          <w:rFonts w:ascii="Times New Roman" w:eastAsia="Times New Roman" w:hAnsi="Times New Roman" w:cs="Times New Roman"/>
          <w:color w:val="000000"/>
          <w:spacing w:val="-2"/>
          <w:sz w:val="28"/>
          <w:szCs w:val="28"/>
        </w:rPr>
        <w:t>Лутошкину</w:t>
      </w:r>
      <w:proofErr w:type="spell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ступень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«Песчаная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россыпь».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уж</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редко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встречаются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нашем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пути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песчаные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россыпи.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lastRenderedPageBreak/>
        <w:t>Посмотришь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сколько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песчинок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собрано вместе, и в то же время каждая из них сама по себе. Подует ветерок – отнесет часть песка, что лежит с краю подальше, дунет ветер посильней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разнесет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песок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стороны,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кто-нибудь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сгребет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кучу. Бывает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человеческих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группах,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специально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организованных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или возникших по воле обстоятельств. Вроде все вместе, а в то же время каждый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человек</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себе.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«сцепления»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между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людьми.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одном случае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стремятся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пойти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друг</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другу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навстречу,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другом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желают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находить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общих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интересов,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общего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языка.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здесь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 xml:space="preserve">стержня, авторитетного центра, вокруг которого происходило бы объединение, </w:t>
      </w:r>
      <w:r>
        <w:rPr>
          <w:rFonts w:ascii="Times New Roman" w:eastAsia="Times New Roman" w:hAnsi="Times New Roman" w:cs="Times New Roman"/>
          <w:color w:val="000000"/>
          <w:spacing w:val="-4"/>
          <w:sz w:val="28"/>
          <w:szCs w:val="28"/>
        </w:rPr>
        <w:t>сплочение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людей,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где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бы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каждый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чувствовал,</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он</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нужен</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другому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4"/>
          <w:sz w:val="28"/>
          <w:szCs w:val="28"/>
        </w:rPr>
        <w:t xml:space="preserve">сам </w:t>
      </w:r>
      <w:r>
        <w:rPr>
          <w:rFonts w:ascii="Times New Roman" w:eastAsia="Times New Roman" w:hAnsi="Times New Roman" w:cs="Times New Roman"/>
          <w:color w:val="000000"/>
          <w:spacing w:val="-2"/>
          <w:sz w:val="28"/>
          <w:szCs w:val="28"/>
        </w:rPr>
        <w:t>нуждается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во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внимании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других.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пока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«песчаная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россыпь»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не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 xml:space="preserve">приносит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радости,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удовлетворения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тем,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составляет.</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577"/>
        </w:tabs>
        <w:spacing w:after="0" w:line="240" w:lineRule="auto"/>
        <w:ind w:firstLine="720"/>
        <w:jc w:val="both"/>
        <w:rPr>
          <w:sz w:val="28"/>
          <w:szCs w:val="28"/>
        </w:rPr>
      </w:pPr>
      <w:r>
        <w:rPr>
          <w:rFonts w:ascii="Times New Roman" w:eastAsia="Times New Roman" w:hAnsi="Times New Roman" w:cs="Times New Roman"/>
          <w:color w:val="000000"/>
          <w:sz w:val="28"/>
          <w:szCs w:val="28"/>
        </w:rPr>
        <w:t>ступень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«Мягкая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глина».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Известно,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мягкая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глина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материал, который сравнительно легко поддается воздействию, и из него можно лепить различные изделия. В руках хорошего мастера (а таким может быть в группе и формальный лидер детского объединения, и просто авторитетный школьник, и классный руководитель или руководитель кружка) этот материал превращается в красивый сосуд, в прекрасное изделие. Но если к нему не приложить усилий, то он может оставаться и простым куском глины. На этой ступени более заметны усилия по сплочению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коллектива,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хотя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могут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первые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шаги.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все получается, нет достаточного опыта взаимодействия, взаимопомощи, достижение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какой-либо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цели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происходит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трудом.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Скрепляющим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звеном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зачастую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являются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формальная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дисциплина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требования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 xml:space="preserve">старших. </w:t>
      </w:r>
      <w:r>
        <w:rPr>
          <w:rFonts w:ascii="Times New Roman" w:eastAsia="Times New Roman" w:hAnsi="Times New Roman" w:cs="Times New Roman"/>
          <w:color w:val="000000"/>
          <w:spacing w:val="-2"/>
          <w:sz w:val="28"/>
          <w:szCs w:val="28"/>
        </w:rPr>
        <w:t>Отношения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основном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доброжелательные,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хотя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не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скажешь,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что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ребята всегда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бывают</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внимательными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друг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другу,</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предупредительными,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гото</w:t>
      </w:r>
      <w:r>
        <w:rPr>
          <w:rFonts w:ascii="Times New Roman" w:eastAsia="Times New Roman" w:hAnsi="Times New Roman" w:cs="Times New Roman"/>
          <w:color w:val="000000"/>
          <w:sz w:val="28"/>
          <w:szCs w:val="28"/>
        </w:rPr>
        <w:t>выми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прийти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друг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другу</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помощь.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происходит,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изредка. Здесь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существуют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замкнутые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приятельские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группировки,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мало общаются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между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Настоящего,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хорошего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организатора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нет,</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может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проявить,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просто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ему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трудно,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некому поддержать его.</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595"/>
        </w:tabs>
        <w:spacing w:after="0" w:line="240" w:lineRule="auto"/>
        <w:ind w:firstLine="720"/>
        <w:jc w:val="both"/>
        <w:rPr>
          <w:sz w:val="28"/>
          <w:szCs w:val="28"/>
        </w:rPr>
      </w:pPr>
      <w:r>
        <w:rPr>
          <w:rFonts w:ascii="Times New Roman" w:eastAsia="Times New Roman" w:hAnsi="Times New Roman" w:cs="Times New Roman"/>
          <w:color w:val="000000"/>
          <w:sz w:val="28"/>
          <w:szCs w:val="28"/>
        </w:rPr>
        <w:t>ступень – «Мерцающий маяк». В штормящем море мерцающий маяк</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proofErr w:type="gramStart"/>
      <w:r>
        <w:rPr>
          <w:rFonts w:ascii="Times New Roman" w:eastAsia="Times New Roman" w:hAnsi="Times New Roman" w:cs="Times New Roman"/>
          <w:color w:val="000000"/>
          <w:sz w:val="28"/>
          <w:szCs w:val="28"/>
        </w:rPr>
        <w:t>начинающему</w:t>
      </w:r>
      <w:proofErr w:type="gramEnd"/>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опытному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мореходу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приносит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уверенность,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что курс</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выбран</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правильно.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Важно</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внимательным,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 xml:space="preserve">потерять </w:t>
      </w:r>
      <w:r>
        <w:rPr>
          <w:rFonts w:ascii="Times New Roman" w:eastAsia="Times New Roman" w:hAnsi="Times New Roman" w:cs="Times New Roman"/>
          <w:color w:val="000000"/>
          <w:spacing w:val="-2"/>
          <w:sz w:val="28"/>
          <w:szCs w:val="28"/>
        </w:rPr>
        <w:t>световые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всплески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из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виду.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Заметьте,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маяк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не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горит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постоянным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светом,</w:t>
      </w:r>
      <w:r>
        <w:rPr>
          <w:rFonts w:ascii="Times New Roman" w:eastAsia="Times New Roman" w:hAnsi="Times New Roman" w:cs="Times New Roman"/>
          <w:color w:val="000000"/>
          <w:sz w:val="28"/>
          <w:szCs w:val="28"/>
        </w:rPr>
        <w:t xml:space="preserve"> а периодически выбрасывает пучки света, как бы говоря: «Я здесь, я готов прийти на помощь».</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Формирующийся в группе коллектив тоже подает каждому сигналы «так держать» и каждому готов прийти на помощь. В такой группе преобладает</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желание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трудиться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сообща,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помогать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друг</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другу,</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 xml:space="preserve">дружить. </w:t>
      </w:r>
      <w:r>
        <w:rPr>
          <w:rFonts w:ascii="Times New Roman" w:eastAsia="Times New Roman" w:hAnsi="Times New Roman" w:cs="Times New Roman"/>
          <w:color w:val="000000"/>
          <w:spacing w:val="-4"/>
          <w:sz w:val="28"/>
          <w:szCs w:val="28"/>
        </w:rPr>
        <w:t>Но</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желание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это</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еще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не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все.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Дружба,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взаимопомощь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требуют</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4"/>
          <w:sz w:val="28"/>
          <w:szCs w:val="28"/>
        </w:rPr>
        <w:t>постоянного</w:t>
      </w:r>
      <w:r>
        <w:rPr>
          <w:rFonts w:ascii="Times New Roman" w:eastAsia="Times New Roman" w:hAnsi="Times New Roman" w:cs="Times New Roman"/>
          <w:color w:val="000000"/>
          <w:sz w:val="28"/>
          <w:szCs w:val="28"/>
        </w:rPr>
        <w:t xml:space="preserve"> горения, а не одиночных, пусть даже очень частных вспышек. В то же время в группе уже есть на кого опереться. Авторитетны «смотрители маяка»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актив.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обратить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группа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выделяется среди других групп своей «непохожестью», индивидуальностью. Однако встречающиеся трудности часто прекращают деятельность </w:t>
      </w:r>
      <w:r>
        <w:rPr>
          <w:rFonts w:ascii="Times New Roman" w:eastAsia="Times New Roman" w:hAnsi="Times New Roman" w:cs="Times New Roman"/>
          <w:color w:val="000000"/>
          <w:spacing w:val="-2"/>
          <w:sz w:val="28"/>
          <w:szCs w:val="28"/>
        </w:rPr>
        <w:t>группы. Недостаточно проявляется инициатива, редко вносятся предло</w:t>
      </w:r>
      <w:r>
        <w:rPr>
          <w:rFonts w:ascii="Times New Roman" w:eastAsia="Times New Roman" w:hAnsi="Times New Roman" w:cs="Times New Roman"/>
          <w:color w:val="000000"/>
          <w:sz w:val="28"/>
          <w:szCs w:val="28"/>
        </w:rPr>
        <w:t>жения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улучшению</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дел</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группе,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всей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школе.</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Видим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проявления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активности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всплесками,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всех.</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595"/>
        </w:tabs>
        <w:spacing w:after="0" w:line="240" w:lineRule="auto"/>
        <w:ind w:firstLine="720"/>
        <w:jc w:val="both"/>
        <w:rPr>
          <w:sz w:val="28"/>
          <w:szCs w:val="28"/>
        </w:rPr>
      </w:pPr>
      <w:r>
        <w:rPr>
          <w:rFonts w:ascii="Times New Roman" w:eastAsia="Times New Roman" w:hAnsi="Times New Roman" w:cs="Times New Roman"/>
          <w:color w:val="000000"/>
          <w:sz w:val="28"/>
          <w:szCs w:val="28"/>
        </w:rPr>
        <w:t>ступень – «Алый парус». Алый парус – символ устремленности вперед,</w:t>
      </w:r>
      <w:r>
        <w:rPr>
          <w:rFonts w:ascii="Times New Roman" w:eastAsia="Times New Roman" w:hAnsi="Times New Roman" w:cs="Times New Roman"/>
          <w:color w:val="000000"/>
          <w:spacing w:val="40"/>
          <w:sz w:val="28"/>
          <w:szCs w:val="28"/>
        </w:rPr>
        <w:t xml:space="preserve"> </w:t>
      </w:r>
      <w:proofErr w:type="spellStart"/>
      <w:r>
        <w:rPr>
          <w:rFonts w:ascii="Times New Roman" w:eastAsia="Times New Roman" w:hAnsi="Times New Roman" w:cs="Times New Roman"/>
          <w:color w:val="000000"/>
          <w:sz w:val="28"/>
          <w:szCs w:val="28"/>
        </w:rPr>
        <w:t>неуспокоенности</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дружеской</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верности,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долга.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Здесь</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живут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 xml:space="preserve">и действуют по принципу «один за всех и все за одного». Дружеское участие и заинтересованность делами друг </w:t>
      </w:r>
      <w:r>
        <w:rPr>
          <w:rFonts w:ascii="Times New Roman" w:eastAsia="Times New Roman" w:hAnsi="Times New Roman" w:cs="Times New Roman"/>
          <w:color w:val="000000"/>
          <w:sz w:val="28"/>
          <w:szCs w:val="28"/>
        </w:rPr>
        <w:lastRenderedPageBreak/>
        <w:t>друга сочетаются с принципиальностью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взаимной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требовательностью.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Командный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состав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парусника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знающие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надежные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организаторы,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авторитетные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 xml:space="preserve">товарищи.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ним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идут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советом,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обращаются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за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помощью.</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большинства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членов «экипажа»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проявляется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чувство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гордости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коллектив,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все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переживают,</w:t>
      </w:r>
      <w:r>
        <w:rPr>
          <w:rFonts w:ascii="Times New Roman" w:eastAsia="Times New Roman" w:hAnsi="Times New Roman" w:cs="Times New Roman"/>
          <w:color w:val="000000"/>
          <w:sz w:val="28"/>
          <w:szCs w:val="28"/>
        </w:rPr>
        <w:t xml:space="preserve"> когда кого-то постигнет неудача. Группа живо интересуется тем, как обстоят дела в соседних классах, отрядах, и иногда ее члены приходят на помощь, когда их просят об этом.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422" w:firstLine="720"/>
        <w:jc w:val="both"/>
        <w:rPr>
          <w:sz w:val="28"/>
          <w:szCs w:val="28"/>
        </w:rPr>
      </w:pPr>
      <w:r>
        <w:rPr>
          <w:rFonts w:ascii="Times New Roman" w:eastAsia="Times New Roman" w:hAnsi="Times New Roman" w:cs="Times New Roman"/>
          <w:color w:val="000000"/>
          <w:sz w:val="28"/>
          <w:szCs w:val="28"/>
        </w:rPr>
        <w:t>Хотя группа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сплочена,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однако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всегда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готова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идти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 xml:space="preserve">наперекор </w:t>
      </w:r>
      <w:r>
        <w:rPr>
          <w:rFonts w:ascii="Times New Roman" w:eastAsia="Times New Roman" w:hAnsi="Times New Roman" w:cs="Times New Roman"/>
          <w:color w:val="000000"/>
          <w:sz w:val="28"/>
          <w:szCs w:val="28"/>
        </w:rPr>
        <w:t>«бурям», не всегда хватает мужества признать ошибки сразу, но это положение может быть исправлено.</w:t>
      </w:r>
    </w:p>
    <w:p w:rsidR="00F61D14" w:rsidRDefault="00DD1CCC" w:rsidP="00DD1CCC">
      <w:pPr>
        <w:numPr>
          <w:ilvl w:val="0"/>
          <w:numId w:val="47"/>
        </w:numPr>
        <w:pBdr>
          <w:top w:val="none" w:sz="4" w:space="0" w:color="000000"/>
          <w:left w:val="none" w:sz="4" w:space="0" w:color="000000"/>
          <w:bottom w:val="none" w:sz="4" w:space="0" w:color="000000"/>
          <w:right w:val="none" w:sz="4" w:space="0" w:color="000000"/>
        </w:pBdr>
        <w:tabs>
          <w:tab w:val="left" w:pos="593"/>
        </w:tabs>
        <w:spacing w:after="0" w:line="240" w:lineRule="auto"/>
        <w:ind w:firstLine="720"/>
        <w:jc w:val="both"/>
        <w:rPr>
          <w:sz w:val="28"/>
          <w:szCs w:val="28"/>
        </w:rPr>
      </w:pPr>
      <w:r>
        <w:rPr>
          <w:rFonts w:ascii="Times New Roman" w:eastAsia="Times New Roman" w:hAnsi="Times New Roman" w:cs="Times New Roman"/>
          <w:color w:val="000000"/>
          <w:sz w:val="28"/>
          <w:szCs w:val="28"/>
        </w:rPr>
        <w:t>ступень – «Горящий факел». Горящий факел – это живое пламя, горючим материалом которого является тесная дружба, единая воля, отличное взаимопонимание, деловое сотрудничество, ответственность каждого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себя,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других.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Здесь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ярко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проявляются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5"/>
          <w:sz w:val="28"/>
          <w:szCs w:val="28"/>
        </w:rPr>
        <w:t xml:space="preserve">все </w:t>
      </w:r>
      <w:r>
        <w:rPr>
          <w:rFonts w:ascii="Times New Roman" w:eastAsia="Times New Roman" w:hAnsi="Times New Roman" w:cs="Times New Roman"/>
          <w:color w:val="000000"/>
          <w:spacing w:val="-6"/>
          <w:sz w:val="28"/>
          <w:szCs w:val="28"/>
        </w:rPr>
        <w:t>качества коллектива, которые характерны для «Алого паруса». Но не толь</w:t>
      </w:r>
      <w:r>
        <w:rPr>
          <w:rFonts w:ascii="Times New Roman" w:eastAsia="Times New Roman" w:hAnsi="Times New Roman" w:cs="Times New Roman"/>
          <w:color w:val="000000"/>
          <w:spacing w:val="-4"/>
          <w:sz w:val="28"/>
          <w:szCs w:val="28"/>
        </w:rPr>
        <w:t>ко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это.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Светить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можно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для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себя,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пробираясь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сквозь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заросли,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4"/>
          <w:sz w:val="28"/>
          <w:szCs w:val="28"/>
        </w:rPr>
        <w:t xml:space="preserve">поднимаясь </w:t>
      </w:r>
      <w:r>
        <w:rPr>
          <w:rFonts w:ascii="Times New Roman" w:eastAsia="Times New Roman" w:hAnsi="Times New Roman" w:cs="Times New Roman"/>
          <w:color w:val="000000"/>
          <w:sz w:val="28"/>
          <w:szCs w:val="28"/>
        </w:rPr>
        <w:t>на вершины, спускаясь в ущелья, пробивая первые тропы. Настоящим коллективом</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назвать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лишь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такую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группу,</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которая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 xml:space="preserve">замыкается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узких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рамках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пусть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дружного,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сплоченного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объединения.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 xml:space="preserve">Настоящий </w:t>
      </w:r>
      <w:r>
        <w:rPr>
          <w:rFonts w:ascii="Times New Roman" w:eastAsia="Times New Roman" w:hAnsi="Times New Roman" w:cs="Times New Roman"/>
          <w:color w:val="000000"/>
          <w:sz w:val="28"/>
          <w:szCs w:val="28"/>
        </w:rPr>
        <w:t>коллектив – тот, где люди сами видят, когда они нужны, и сами идут на помощь; тот, где не остаются равнодушными, если другим группам плохо; тот, который ведет за собой, освещая, подобно легендарному Данко, жаром своего пылающего сердца дорогу другим.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Затем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каждый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член</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отряда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высказывает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свое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мнение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 xml:space="preserve">какой ступени сейчас располагается отряд. Обсуждение завершается общим </w:t>
      </w:r>
      <w:r>
        <w:rPr>
          <w:rFonts w:ascii="Times New Roman" w:eastAsia="Times New Roman" w:hAnsi="Times New Roman" w:cs="Times New Roman"/>
          <w:color w:val="000000"/>
          <w:spacing w:val="-2"/>
          <w:sz w:val="28"/>
          <w:szCs w:val="28"/>
        </w:rPr>
        <w:t>голосованием.</w:t>
      </w:r>
    </w:p>
    <w:p w:rsidR="00F61D14" w:rsidRDefault="00DD1CCC">
      <w:pPr>
        <w:pBdr>
          <w:top w:val="none" w:sz="4" w:space="0" w:color="000000"/>
          <w:left w:val="none" w:sz="4" w:space="0" w:color="000000"/>
          <w:bottom w:val="none" w:sz="4" w:space="0" w:color="000000"/>
          <w:right w:val="none" w:sz="4" w:space="0" w:color="000000"/>
        </w:pBdr>
        <w:spacing w:after="0" w:line="240" w:lineRule="auto"/>
        <w:ind w:left="110" w:firstLine="720"/>
        <w:jc w:val="both"/>
        <w:rPr>
          <w:sz w:val="28"/>
          <w:szCs w:val="28"/>
        </w:rPr>
      </w:pPr>
      <w:r>
        <w:rPr>
          <w:rFonts w:ascii="Times New Roman" w:eastAsia="Times New Roman" w:hAnsi="Times New Roman" w:cs="Times New Roman"/>
          <w:color w:val="000000"/>
          <w:sz w:val="28"/>
          <w:szCs w:val="28"/>
        </w:rPr>
        <w:t xml:space="preserve">После определения актуального уровня развития коллектива рекомендуется обсудить желаемый итог </w:t>
      </w:r>
      <w:proofErr w:type="spellStart"/>
      <w:r>
        <w:rPr>
          <w:rFonts w:ascii="Times New Roman" w:eastAsia="Times New Roman" w:hAnsi="Times New Roman" w:cs="Times New Roman"/>
          <w:color w:val="000000"/>
          <w:sz w:val="28"/>
          <w:szCs w:val="28"/>
        </w:rPr>
        <w:t>коллективообразования</w:t>
      </w:r>
      <w:proofErr w:type="spellEnd"/>
      <w:r>
        <w:rPr>
          <w:rFonts w:ascii="Times New Roman" w:eastAsia="Times New Roman" w:hAnsi="Times New Roman" w:cs="Times New Roman"/>
          <w:color w:val="000000"/>
          <w:sz w:val="28"/>
          <w:szCs w:val="28"/>
        </w:rPr>
        <w:t xml:space="preserve"> и то, что может этому помочь.</w:t>
      </w:r>
    </w:p>
    <w:p w:rsidR="00F61D14" w:rsidRDefault="00F61D14">
      <w:pPr>
        <w:spacing w:after="0" w:line="240" w:lineRule="auto"/>
        <w:ind w:firstLine="720"/>
        <w:rPr>
          <w:rFonts w:ascii="Times New Roman" w:hAnsi="Times New Roman" w:cs="Times New Roman"/>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20 день «Быть в Движении!»</w:t>
      </w:r>
    </w:p>
    <w:tbl>
      <w:tblPr>
        <w:tblStyle w:val="af8"/>
        <w:tblW w:w="10598" w:type="dxa"/>
        <w:tblInd w:w="108" w:type="dxa"/>
        <w:tblLook w:val="04A0" w:firstRow="1" w:lastRow="0" w:firstColumn="1" w:lastColumn="0" w:noHBand="0" w:noVBand="1"/>
      </w:tblPr>
      <w:tblGrid>
        <w:gridCol w:w="2253"/>
        <w:gridCol w:w="8345"/>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Час сюрпризов</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день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отъезда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ребята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стремятся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обменяться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впечатлениями</w:t>
            </w:r>
          </w:p>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о смене, договориться о будущих встречах. Во многих лагерях существуют традиции сбора пожеланий друг для друга в блокноты, на обороте отрядной фотографии, сувенирных футболках. Для того чтобы организовать и упорядочить этот процесс,</w:t>
            </w:r>
          </w:p>
          <w:p w:rsidR="00F61D14" w:rsidRDefault="00DD1CCC">
            <w:pPr>
              <w:pBdr>
                <w:top w:val="none" w:sz="4" w:space="0" w:color="000000"/>
                <w:left w:val="none" w:sz="4" w:space="0" w:color="000000"/>
                <w:bottom w:val="none" w:sz="4" w:space="0" w:color="000000"/>
                <w:right w:val="none" w:sz="4" w:space="0" w:color="000000"/>
              </w:pBdr>
              <w:ind w:left="56" w:right="309"/>
              <w:jc w:val="both"/>
              <w:rPr>
                <w:sz w:val="28"/>
                <w:szCs w:val="28"/>
              </w:rPr>
            </w:pPr>
            <w:r>
              <w:rPr>
                <w:rFonts w:ascii="Times New Roman" w:eastAsia="Times New Roman" w:hAnsi="Times New Roman" w:cs="Times New Roman"/>
                <w:color w:val="000000"/>
                <w:sz w:val="28"/>
                <w:szCs w:val="28"/>
              </w:rPr>
              <w:t>в лагере можно объявить «час сюрпризов». За этот час как раз и нужно успеть оставить пожелания всем, с кем хотелось бы лично попрощаться.</w:t>
            </w:r>
          </w:p>
          <w:p w:rsidR="00F61D14" w:rsidRDefault="00DD1CCC">
            <w:pPr>
              <w:pBdr>
                <w:top w:val="none" w:sz="4" w:space="0" w:color="000000"/>
                <w:left w:val="none" w:sz="4" w:space="0" w:color="000000"/>
                <w:bottom w:val="none" w:sz="4" w:space="0" w:color="000000"/>
                <w:right w:val="none" w:sz="4" w:space="0" w:color="000000"/>
              </w:pBdr>
              <w:ind w:left="56"/>
              <w:jc w:val="both"/>
              <w:rPr>
                <w:sz w:val="28"/>
                <w:szCs w:val="28"/>
              </w:rPr>
            </w:pPr>
            <w:r>
              <w:rPr>
                <w:rFonts w:ascii="Times New Roman" w:eastAsia="Times New Roman" w:hAnsi="Times New Roman" w:cs="Times New Roman"/>
                <w:color w:val="000000"/>
                <w:sz w:val="28"/>
                <w:szCs w:val="28"/>
              </w:rPr>
              <w:t>Ребятам можно выложить для общего доступа оставшиеся канцелярские товары или вывесить на видном месте ватманы, на</w:t>
            </w:r>
          </w:p>
          <w:p w:rsidR="00F61D14" w:rsidRDefault="00DD1CCC">
            <w:pPr>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которых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можно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оставлять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записи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всего</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лагеря.</w:t>
            </w:r>
          </w:p>
          <w:p w:rsidR="00F61D14" w:rsidRDefault="00F61D14">
            <w:pPr>
              <w:jc w:val="both"/>
              <w:rPr>
                <w:rFonts w:ascii="Times New Roman" w:hAnsi="Times New Roman" w:cs="Times New Roman"/>
                <w:color w:val="000000"/>
                <w:sz w:val="28"/>
                <w:szCs w:val="28"/>
              </w:rPr>
            </w:pPr>
          </w:p>
        </w:tc>
      </w:tr>
      <w:tr w:rsidR="00F61D14">
        <w:tc>
          <w:tcPr>
            <w:tcW w:w="0" w:type="auto"/>
          </w:tcPr>
          <w:p w:rsidR="00F61D14" w:rsidRDefault="00DD1CCC">
            <w:pPr>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Стартинейджер</w:t>
            </w:r>
            <w:proofErr w:type="spellEnd"/>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Тематическая дискотека с конкурсами и заранее заданным стилем. В программе могут быть как командные (самый широкий/узкий круг, самый дружный танец и </w:t>
            </w:r>
            <w:proofErr w:type="spellStart"/>
            <w:r>
              <w:rPr>
                <w:rFonts w:ascii="Times New Roman" w:hAnsi="Times New Roman" w:cs="Times New Roman"/>
                <w:color w:val="000000"/>
                <w:sz w:val="28"/>
                <w:szCs w:val="28"/>
              </w:rPr>
              <w:t>т.п</w:t>
            </w:r>
            <w:proofErr w:type="spellEnd"/>
            <w:r>
              <w:rPr>
                <w:rFonts w:ascii="Times New Roman" w:hAnsi="Times New Roman" w:cs="Times New Roman"/>
                <w:color w:val="000000"/>
                <w:sz w:val="28"/>
                <w:szCs w:val="28"/>
              </w:rPr>
              <w:t>), так и индивидуальные (самый энергичный/ медленный танцор, танцы-«</w:t>
            </w:r>
            <w:proofErr w:type="spellStart"/>
            <w:r>
              <w:rPr>
                <w:rFonts w:ascii="Times New Roman" w:hAnsi="Times New Roman" w:cs="Times New Roman"/>
                <w:color w:val="000000"/>
                <w:sz w:val="28"/>
                <w:szCs w:val="28"/>
              </w:rPr>
              <w:t>повторялки</w:t>
            </w:r>
            <w:proofErr w:type="spellEnd"/>
            <w:r>
              <w:rPr>
                <w:rFonts w:ascii="Times New Roman" w:hAnsi="Times New Roman" w:cs="Times New Roman"/>
                <w:color w:val="000000"/>
                <w:sz w:val="28"/>
                <w:szCs w:val="28"/>
              </w:rPr>
              <w:t xml:space="preserve">») конкурсы. </w:t>
            </w:r>
            <w:proofErr w:type="gramStart"/>
            <w:r>
              <w:rPr>
                <w:rFonts w:ascii="Times New Roman" w:hAnsi="Times New Roman" w:cs="Times New Roman"/>
                <w:color w:val="000000"/>
                <w:sz w:val="28"/>
                <w:szCs w:val="28"/>
              </w:rPr>
              <w:t>От ряды</w:t>
            </w:r>
            <w:proofErr w:type="gramEnd"/>
            <w:r>
              <w:rPr>
                <w:rFonts w:ascii="Times New Roman" w:hAnsi="Times New Roman" w:cs="Times New Roman"/>
                <w:color w:val="000000"/>
                <w:sz w:val="28"/>
                <w:szCs w:val="28"/>
              </w:rPr>
              <w:t xml:space="preserve"> заранее готовят общий танец по заданной тематике. </w:t>
            </w:r>
            <w:proofErr w:type="spellStart"/>
            <w:r>
              <w:rPr>
                <w:rFonts w:ascii="Times New Roman" w:hAnsi="Times New Roman" w:cs="Times New Roman"/>
                <w:color w:val="000000"/>
                <w:sz w:val="28"/>
                <w:szCs w:val="28"/>
              </w:rPr>
              <w:t>Стартинейджер</w:t>
            </w:r>
            <w:proofErr w:type="spellEnd"/>
            <w:r>
              <w:rPr>
                <w:rFonts w:ascii="Times New Roman" w:hAnsi="Times New Roman" w:cs="Times New Roman"/>
                <w:color w:val="000000"/>
                <w:sz w:val="28"/>
                <w:szCs w:val="28"/>
              </w:rPr>
              <w:t xml:space="preserve"> предполагает выдачу жетонов отрядам и </w:t>
            </w:r>
            <w:r>
              <w:rPr>
                <w:rFonts w:ascii="Times New Roman" w:hAnsi="Times New Roman" w:cs="Times New Roman"/>
                <w:color w:val="000000"/>
                <w:sz w:val="28"/>
                <w:szCs w:val="28"/>
              </w:rPr>
              <w:lastRenderedPageBreak/>
              <w:t>участникам, отличившимся при выполнении заданий, в конце награждаются победители.</w:t>
            </w:r>
          </w:p>
        </w:tc>
      </w:tr>
    </w:tbl>
    <w:p w:rsidR="00F61D14" w:rsidRDefault="00F61D14">
      <w:pPr>
        <w:spacing w:after="0" w:line="240" w:lineRule="auto"/>
        <w:jc w:val="both"/>
        <w:rPr>
          <w:rFonts w:ascii="Times New Roman" w:hAnsi="Times New Roman" w:cs="Times New Roman"/>
          <w:b/>
          <w:bCs/>
          <w:color w:val="000000"/>
          <w:sz w:val="28"/>
          <w:szCs w:val="28"/>
        </w:rPr>
      </w:pPr>
    </w:p>
    <w:p w:rsidR="00F61D14" w:rsidRDefault="00DD1CCC">
      <w:pPr>
        <w:spacing w:after="0" w:line="240" w:lineRule="auto"/>
        <w:ind w:firstLine="720"/>
        <w:jc w:val="both"/>
        <w:rPr>
          <w:rFonts w:ascii="Times New Roman" w:hAnsi="Times New Roman" w:cs="Times New Roman"/>
          <w:b/>
          <w:bCs/>
          <w:color w:val="000000"/>
          <w:sz w:val="28"/>
          <w:szCs w:val="28"/>
        </w:rPr>
      </w:pPr>
      <w:r>
        <w:rPr>
          <w:rFonts w:ascii="Times New Roman" w:hAnsi="Times New Roman" w:cs="Times New Roman"/>
          <w:b/>
          <w:color w:val="000000"/>
          <w:sz w:val="28"/>
          <w:szCs w:val="28"/>
        </w:rPr>
        <w:t>21 день</w:t>
      </w:r>
      <w:r>
        <w:rPr>
          <w:rFonts w:ascii="Times New Roman" w:hAnsi="Times New Roman" w:cs="Times New Roman"/>
          <w:b/>
          <w:bCs/>
          <w:color w:val="000000"/>
          <w:sz w:val="28"/>
          <w:szCs w:val="28"/>
        </w:rPr>
        <w:t xml:space="preserve"> НОВОЕ ПОКОЛЕНИЕ!</w:t>
      </w:r>
    </w:p>
    <w:p w:rsidR="00F61D14" w:rsidRDefault="00DD1CCC">
      <w:pPr>
        <w:pBdr>
          <w:top w:val="none" w:sz="4" w:space="0" w:color="000000"/>
          <w:left w:val="none" w:sz="4" w:space="0" w:color="000000"/>
          <w:bottom w:val="none" w:sz="4" w:space="0" w:color="000000"/>
          <w:right w:val="none" w:sz="4" w:space="0" w:color="000000"/>
        </w:pBdr>
        <w:tabs>
          <w:tab w:val="left" w:pos="648"/>
        </w:tabs>
        <w:spacing w:before="6" w:after="0"/>
        <w:ind w:left="110"/>
      </w:pPr>
      <w:r>
        <w:rPr>
          <w:rFonts w:ascii="Times New Roman" w:hAnsi="Times New Roman" w:cs="Times New Roman"/>
          <w:color w:val="000000"/>
          <w:sz w:val="28"/>
          <w:szCs w:val="28"/>
        </w:rPr>
        <w:t xml:space="preserve">Задачи: </w:t>
      </w:r>
      <w:r>
        <w:rPr>
          <w:rFonts w:ascii="Times New Roman" w:eastAsia="Times New Roman" w:hAnsi="Times New Roman" w:cs="Times New Roman"/>
          <w:color w:val="000000"/>
        </w:rPr>
        <w:t>позитивное эмоциональное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завершение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смены.</w:t>
      </w:r>
    </w:p>
    <w:p w:rsidR="00F61D14" w:rsidRDefault="00DD1CCC" w:rsidP="00DD1CCC">
      <w:pPr>
        <w:numPr>
          <w:ilvl w:val="0"/>
          <w:numId w:val="39"/>
        </w:numPr>
        <w:pBdr>
          <w:top w:val="none" w:sz="4" w:space="0" w:color="000000"/>
          <w:left w:val="none" w:sz="4" w:space="0" w:color="000000"/>
          <w:bottom w:val="none" w:sz="4" w:space="0" w:color="000000"/>
          <w:right w:val="none" w:sz="4" w:space="0" w:color="000000"/>
        </w:pBdr>
        <w:tabs>
          <w:tab w:val="left" w:pos="647"/>
        </w:tabs>
      </w:pPr>
      <w:r>
        <w:rPr>
          <w:rFonts w:ascii="Times New Roman" w:eastAsia="Times New Roman" w:hAnsi="Times New Roman" w:cs="Times New Roman"/>
          <w:color w:val="000000"/>
        </w:rPr>
        <w:t>создание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условий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индивидуального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группового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подведения итогов смены;</w:t>
      </w:r>
    </w:p>
    <w:p w:rsidR="00F61D14" w:rsidRDefault="00DD1CCC" w:rsidP="00DD1CCC">
      <w:pPr>
        <w:numPr>
          <w:ilvl w:val="0"/>
          <w:numId w:val="39"/>
        </w:numPr>
        <w:pBdr>
          <w:top w:val="none" w:sz="4" w:space="0" w:color="000000"/>
          <w:left w:val="none" w:sz="4" w:space="0" w:color="000000"/>
          <w:bottom w:val="none" w:sz="4" w:space="0" w:color="000000"/>
          <w:right w:val="none" w:sz="4" w:space="0" w:color="000000"/>
        </w:pBdr>
        <w:tabs>
          <w:tab w:val="left" w:pos="647"/>
        </w:tabs>
        <w:spacing w:after="0"/>
      </w:pPr>
      <w:r>
        <w:rPr>
          <w:rFonts w:ascii="Times New Roman" w:eastAsia="Times New Roman" w:hAnsi="Times New Roman" w:cs="Times New Roman"/>
          <w:color w:val="000000"/>
        </w:rPr>
        <w:t xml:space="preserve">построение перспектив взаимодействия с участниками на этапе </w:t>
      </w:r>
      <w:r>
        <w:rPr>
          <w:rFonts w:ascii="Times New Roman" w:eastAsia="Times New Roman" w:hAnsi="Times New Roman" w:cs="Times New Roman"/>
          <w:color w:val="000000"/>
          <w:spacing w:val="-2"/>
        </w:rPr>
        <w:t>последействия.</w:t>
      </w:r>
    </w:p>
    <w:p w:rsidR="00F61D14" w:rsidRDefault="00F61D14">
      <w:pPr>
        <w:spacing w:after="0" w:line="240" w:lineRule="auto"/>
        <w:jc w:val="both"/>
        <w:rPr>
          <w:rFonts w:ascii="Times New Roman" w:hAnsi="Times New Roman" w:cs="Times New Roman"/>
          <w:color w:val="000000"/>
          <w:sz w:val="28"/>
          <w:szCs w:val="28"/>
        </w:rPr>
      </w:pPr>
    </w:p>
    <w:tbl>
      <w:tblPr>
        <w:tblStyle w:val="af8"/>
        <w:tblW w:w="10598" w:type="dxa"/>
        <w:tblInd w:w="108" w:type="dxa"/>
        <w:tblLook w:val="04A0" w:firstRow="1" w:lastRow="0" w:firstColumn="1" w:lastColumn="0" w:noHBand="0" w:noVBand="1"/>
      </w:tblPr>
      <w:tblGrid>
        <w:gridCol w:w="2698"/>
        <w:gridCol w:w="7900"/>
      </w:tblGrid>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Название события дня</w:t>
            </w: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Краткое описание</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Торжественная линейка закрытия смены </w:t>
            </w:r>
          </w:p>
          <w:p w:rsidR="00F61D14" w:rsidRDefault="00F61D14">
            <w:pPr>
              <w:jc w:val="both"/>
              <w:rPr>
                <w:rFonts w:ascii="Times New Roman" w:hAnsi="Times New Roman" w:cs="Times New Roman"/>
                <w:color w:val="000000"/>
                <w:sz w:val="28"/>
                <w:szCs w:val="28"/>
              </w:rPr>
            </w:pPr>
          </w:p>
        </w:tc>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Официальное завершение смены с награждением активистов смены, лучшего отряда, подведением итогов.</w:t>
            </w:r>
          </w:p>
        </w:tc>
      </w:tr>
      <w:tr w:rsidR="00F61D14">
        <w:tc>
          <w:tcPr>
            <w:tcW w:w="0" w:type="auto"/>
          </w:tcPr>
          <w:p w:rsidR="00F61D14" w:rsidRDefault="00DD1CCC">
            <w:pPr>
              <w:jc w:val="both"/>
              <w:rPr>
                <w:rFonts w:ascii="Times New Roman" w:hAnsi="Times New Roman" w:cs="Times New Roman"/>
                <w:color w:val="000000"/>
                <w:sz w:val="28"/>
                <w:szCs w:val="28"/>
              </w:rPr>
            </w:pPr>
            <w:r>
              <w:rPr>
                <w:rFonts w:ascii="Times New Roman" w:hAnsi="Times New Roman" w:cs="Times New Roman"/>
                <w:color w:val="000000"/>
                <w:sz w:val="28"/>
                <w:szCs w:val="28"/>
              </w:rPr>
              <w:t>Итоговый сбор «До новых встреч»</w:t>
            </w:r>
          </w:p>
        </w:tc>
        <w:tc>
          <w:tcPr>
            <w:tcW w:w="0" w:type="auto"/>
          </w:tcPr>
          <w:p w:rsidR="00F61D14" w:rsidRDefault="00DD1CCC">
            <w:pPr>
              <w:pBdr>
                <w:top w:val="none" w:sz="4" w:space="0" w:color="000000"/>
                <w:left w:val="none" w:sz="4" w:space="0" w:color="000000"/>
                <w:bottom w:val="none" w:sz="4" w:space="0" w:color="000000"/>
                <w:right w:val="none" w:sz="4" w:space="0" w:color="000000"/>
              </w:pBdr>
              <w:ind w:left="56" w:right="44"/>
              <w:jc w:val="both"/>
              <w:rPr>
                <w:sz w:val="28"/>
                <w:szCs w:val="28"/>
              </w:rPr>
            </w:pPr>
            <w:proofErr w:type="spellStart"/>
            <w:r>
              <w:rPr>
                <w:rFonts w:ascii="Times New Roman" w:eastAsia="Times New Roman" w:hAnsi="Times New Roman" w:cs="Times New Roman"/>
                <w:color w:val="000000"/>
                <w:sz w:val="28"/>
                <w:szCs w:val="28"/>
              </w:rPr>
              <w:t>Общелагерный</w:t>
            </w:r>
            <w:proofErr w:type="spellEnd"/>
            <w:r>
              <w:rPr>
                <w:rFonts w:ascii="Times New Roman" w:eastAsia="Times New Roman" w:hAnsi="Times New Roman" w:cs="Times New Roman"/>
                <w:color w:val="000000"/>
                <w:sz w:val="28"/>
                <w:szCs w:val="28"/>
              </w:rPr>
              <w:t xml:space="preserve"> сбор, который проводится для обсуждения содержательных итогов смены и жизнеутверждающего эмоционального напутствия для дальнейшей самореализации участников.</w:t>
            </w:r>
          </w:p>
          <w:p w:rsidR="00F61D14" w:rsidRDefault="00DD1CCC">
            <w:pPr>
              <w:pBdr>
                <w:top w:val="none" w:sz="4" w:space="0" w:color="000000"/>
                <w:left w:val="none" w:sz="4" w:space="0" w:color="000000"/>
                <w:bottom w:val="none" w:sz="4" w:space="0" w:color="000000"/>
                <w:right w:val="none" w:sz="4" w:space="0" w:color="000000"/>
              </w:pBdr>
              <w:ind w:left="56" w:right="131"/>
              <w:jc w:val="both"/>
              <w:rPr>
                <w:sz w:val="28"/>
                <w:szCs w:val="28"/>
              </w:rPr>
            </w:pPr>
            <w:r>
              <w:rPr>
                <w:rFonts w:ascii="Times New Roman" w:eastAsia="Times New Roman" w:hAnsi="Times New Roman" w:cs="Times New Roman"/>
                <w:color w:val="000000"/>
                <w:sz w:val="28"/>
                <w:szCs w:val="28"/>
              </w:rPr>
              <w:t>В структуру итогового сбора может входить коллективный анализ смены, когда отрядам предлагается совместно ответить на вопросы ведущих:</w:t>
            </w:r>
          </w:p>
          <w:p w:rsidR="00F61D14" w:rsidRDefault="00DD1CCC" w:rsidP="00DD1CCC">
            <w:pPr>
              <w:numPr>
                <w:ilvl w:val="0"/>
                <w:numId w:val="10"/>
              </w:numPr>
              <w:pBdr>
                <w:top w:val="none" w:sz="4" w:space="0" w:color="000000"/>
                <w:left w:val="none" w:sz="4" w:space="0" w:color="000000"/>
                <w:bottom w:val="none" w:sz="4" w:space="0" w:color="000000"/>
                <w:right w:val="none" w:sz="4" w:space="0" w:color="000000"/>
              </w:pBdr>
              <w:tabs>
                <w:tab w:val="left" w:pos="191"/>
              </w:tabs>
              <w:ind w:firstLine="0"/>
              <w:jc w:val="both"/>
              <w:rPr>
                <w:sz w:val="28"/>
                <w:szCs w:val="28"/>
              </w:rPr>
            </w:pPr>
            <w:r>
              <w:rPr>
                <w:rFonts w:ascii="Times New Roman" w:eastAsia="Times New Roman" w:hAnsi="Times New Roman" w:cs="Times New Roman"/>
                <w:color w:val="000000"/>
                <w:sz w:val="28"/>
                <w:szCs w:val="28"/>
              </w:rPr>
              <w:t>самое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значимое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событие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смены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вашего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отряда;</w:t>
            </w:r>
          </w:p>
          <w:p w:rsidR="00F61D14" w:rsidRDefault="00DD1CCC" w:rsidP="00DD1CCC">
            <w:pPr>
              <w:numPr>
                <w:ilvl w:val="0"/>
                <w:numId w:val="10"/>
              </w:numPr>
              <w:pBdr>
                <w:top w:val="none" w:sz="4" w:space="0" w:color="000000"/>
                <w:left w:val="none" w:sz="4" w:space="0" w:color="000000"/>
                <w:bottom w:val="none" w:sz="4" w:space="0" w:color="000000"/>
                <w:right w:val="none" w:sz="4" w:space="0" w:color="000000"/>
              </w:pBdr>
              <w:tabs>
                <w:tab w:val="left" w:pos="191"/>
              </w:tabs>
              <w:ind w:firstLine="0"/>
              <w:jc w:val="both"/>
              <w:rPr>
                <w:sz w:val="28"/>
                <w:szCs w:val="28"/>
              </w:rPr>
            </w:pP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больше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всего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повлияло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сплочение;</w:t>
            </w:r>
          </w:p>
          <w:p w:rsidR="00F61D14" w:rsidRDefault="00DD1CCC" w:rsidP="00DD1CCC">
            <w:pPr>
              <w:numPr>
                <w:ilvl w:val="0"/>
                <w:numId w:val="10"/>
              </w:numPr>
              <w:pBdr>
                <w:top w:val="none" w:sz="4" w:space="0" w:color="000000"/>
                <w:left w:val="none" w:sz="4" w:space="0" w:color="000000"/>
                <w:bottom w:val="none" w:sz="4" w:space="0" w:color="000000"/>
                <w:right w:val="none" w:sz="4" w:space="0" w:color="000000"/>
              </w:pBdr>
              <w:tabs>
                <w:tab w:val="left" w:pos="191"/>
              </w:tabs>
              <w:ind w:firstLine="0"/>
              <w:jc w:val="both"/>
              <w:rPr>
                <w:sz w:val="28"/>
                <w:szCs w:val="28"/>
              </w:rPr>
            </w:pP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ваш</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отряд</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исправил</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мог;</w:t>
            </w:r>
          </w:p>
          <w:p w:rsidR="00F61D14" w:rsidRDefault="00DD1CCC" w:rsidP="00DD1CCC">
            <w:pPr>
              <w:numPr>
                <w:ilvl w:val="0"/>
                <w:numId w:val="10"/>
              </w:numPr>
              <w:pBdr>
                <w:top w:val="none" w:sz="4" w:space="0" w:color="000000"/>
                <w:left w:val="none" w:sz="4" w:space="0" w:color="000000"/>
                <w:bottom w:val="none" w:sz="4" w:space="0" w:color="000000"/>
                <w:right w:val="none" w:sz="4" w:space="0" w:color="000000"/>
              </w:pBdr>
              <w:tabs>
                <w:tab w:val="left" w:pos="191"/>
              </w:tabs>
              <w:ind w:firstLine="0"/>
              <w:jc w:val="both"/>
              <w:rPr>
                <w:sz w:val="28"/>
                <w:szCs w:val="28"/>
              </w:rPr>
            </w:pP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смена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подарила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вашему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отряду.</w:t>
            </w:r>
          </w:p>
          <w:p w:rsidR="00F61D14" w:rsidRDefault="00DD1CCC">
            <w:pPr>
              <w:pBdr>
                <w:top w:val="none" w:sz="4" w:space="0" w:color="000000"/>
                <w:left w:val="none" w:sz="4" w:space="0" w:color="000000"/>
                <w:bottom w:val="none" w:sz="4" w:space="0" w:color="000000"/>
                <w:right w:val="none" w:sz="4" w:space="0" w:color="000000"/>
              </w:pBdr>
              <w:ind w:left="56" w:right="120"/>
              <w:jc w:val="both"/>
              <w:rPr>
                <w:sz w:val="28"/>
                <w:szCs w:val="28"/>
              </w:rPr>
            </w:pPr>
            <w:r>
              <w:rPr>
                <w:rFonts w:ascii="Times New Roman" w:eastAsia="Times New Roman" w:hAnsi="Times New Roman" w:cs="Times New Roman"/>
                <w:color w:val="000000"/>
                <w:sz w:val="28"/>
                <w:szCs w:val="28"/>
              </w:rPr>
              <w:t>Также будут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уместны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слова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благодарности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отрядов</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 xml:space="preserve">вожатым и наоборот. Такой элемент итогового сбора можно организовать, если предварительно предупредить участников о такой </w:t>
            </w:r>
            <w:r>
              <w:rPr>
                <w:rFonts w:ascii="Times New Roman" w:eastAsia="Times New Roman" w:hAnsi="Times New Roman" w:cs="Times New Roman"/>
                <w:color w:val="000000"/>
                <w:spacing w:val="-2"/>
                <w:sz w:val="28"/>
                <w:szCs w:val="28"/>
              </w:rPr>
              <w:t>возможности.</w:t>
            </w:r>
          </w:p>
          <w:p w:rsidR="00F61D14" w:rsidRDefault="00DD1CCC">
            <w:pPr>
              <w:pBdr>
                <w:top w:val="none" w:sz="4" w:space="0" w:color="000000"/>
                <w:left w:val="none" w:sz="4" w:space="0" w:color="000000"/>
                <w:bottom w:val="none" w:sz="4" w:space="0" w:color="000000"/>
                <w:right w:val="none" w:sz="4" w:space="0" w:color="000000"/>
              </w:pBdr>
              <w:ind w:left="56" w:right="214"/>
              <w:jc w:val="both"/>
              <w:rPr>
                <w:sz w:val="28"/>
                <w:szCs w:val="28"/>
              </w:rPr>
            </w:pPr>
            <w:r>
              <w:rPr>
                <w:rFonts w:ascii="Times New Roman" w:eastAsia="Times New Roman" w:hAnsi="Times New Roman" w:cs="Times New Roman"/>
                <w:color w:val="000000"/>
                <w:sz w:val="28"/>
                <w:szCs w:val="28"/>
              </w:rPr>
              <w:t>В завершении педагогическому отряду необходимо озвучить свое впечатление от смены (можно использовать творческие элементы выступления: памятные видеоролики, песни и танцы, ставшие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хитами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2"/>
                <w:sz w:val="28"/>
                <w:szCs w:val="28"/>
              </w:rPr>
              <w:t>смены).</w:t>
            </w:r>
          </w:p>
        </w:tc>
      </w:tr>
    </w:tbl>
    <w:p w:rsidR="00F61D14" w:rsidRDefault="00F61D14">
      <w:pPr>
        <w:pBdr>
          <w:top w:val="none" w:sz="4" w:space="0" w:color="000000"/>
          <w:left w:val="none" w:sz="4" w:space="0" w:color="000000"/>
          <w:bottom w:val="none" w:sz="4" w:space="0" w:color="000000"/>
          <w:right w:val="none" w:sz="4" w:space="0" w:color="000000"/>
        </w:pBdr>
        <w:spacing w:after="0" w:line="240" w:lineRule="auto"/>
        <w:ind w:firstLine="720"/>
        <w:jc w:val="center"/>
        <w:rPr>
          <w:rFonts w:ascii="Times New Roman" w:eastAsia="Times New Roman" w:hAnsi="Times New Roman" w:cs="Times New Roman"/>
          <w:b/>
          <w:bCs/>
          <w:color w:val="000000"/>
          <w:sz w:val="28"/>
          <w:szCs w:val="28"/>
        </w:rPr>
      </w:pP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F61D14">
      <w:pPr>
        <w:spacing w:after="0" w:line="240" w:lineRule="auto"/>
        <w:ind w:firstLine="720"/>
        <w:jc w:val="both"/>
        <w:rPr>
          <w:rFonts w:ascii="Times New Roman" w:hAnsi="Times New Roman" w:cs="Times New Roman"/>
          <w:color w:val="000000"/>
          <w:sz w:val="28"/>
          <w:szCs w:val="28"/>
        </w:rPr>
      </w:pPr>
    </w:p>
    <w:p w:rsidR="00F61D14" w:rsidRDefault="007D5750">
      <w:pPr>
        <w:pStyle w:val="Default"/>
        <w:ind w:firstLine="720"/>
        <w:jc w:val="both"/>
        <w:rPr>
          <w:sz w:val="28"/>
          <w:szCs w:val="28"/>
        </w:rPr>
      </w:pPr>
      <w:r>
        <w:rPr>
          <w:sz w:val="28"/>
          <w:szCs w:val="28"/>
        </w:rPr>
        <w:t xml:space="preserve">Все дополнительные материалы для подготовки программы, музыкальное сопровождения, видеоматериалы можно найти по ссылке: </w:t>
      </w:r>
      <w:hyperlink r:id="rId13" w:history="1">
        <w:r>
          <w:rPr>
            <w:rStyle w:val="af"/>
            <w:sz w:val="28"/>
            <w:szCs w:val="28"/>
          </w:rPr>
          <w:t>https://disk.yandex.ru/d/NMVirct4cfhskg</w:t>
        </w:r>
      </w:hyperlink>
    </w:p>
    <w:p w:rsidR="00591FEA" w:rsidRDefault="00591FEA">
      <w:pPr>
        <w:pStyle w:val="Default"/>
        <w:ind w:firstLine="720"/>
        <w:jc w:val="both"/>
        <w:rPr>
          <w:sz w:val="28"/>
          <w:szCs w:val="28"/>
        </w:rPr>
      </w:pPr>
    </w:p>
    <w:p w:rsidR="00591FEA" w:rsidRDefault="00591FEA" w:rsidP="00591FEA">
      <w:pPr>
        <w:pStyle w:val="Default"/>
        <w:ind w:firstLine="720"/>
        <w:jc w:val="center"/>
        <w:rPr>
          <w:sz w:val="28"/>
          <w:szCs w:val="28"/>
        </w:rPr>
      </w:pPr>
      <w:r>
        <w:rPr>
          <w:noProof/>
          <w:sz w:val="28"/>
          <w:szCs w:val="28"/>
        </w:rPr>
        <w:lastRenderedPageBreak/>
        <w:drawing>
          <wp:inline distT="0" distB="0" distL="0" distR="0">
            <wp:extent cx="1377315" cy="13773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7315" cy="1377315"/>
                    </a:xfrm>
                    <a:prstGeom prst="rect">
                      <a:avLst/>
                    </a:prstGeom>
                    <a:noFill/>
                    <a:ln>
                      <a:noFill/>
                    </a:ln>
                  </pic:spPr>
                </pic:pic>
              </a:graphicData>
            </a:graphic>
          </wp:inline>
        </w:drawing>
      </w:r>
    </w:p>
    <w:sectPr w:rsidR="00591FEA">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186" w:rsidRDefault="006D4186">
      <w:pPr>
        <w:spacing w:after="0" w:line="240" w:lineRule="auto"/>
      </w:pPr>
      <w:r>
        <w:separator/>
      </w:r>
    </w:p>
  </w:endnote>
  <w:endnote w:type="continuationSeparator" w:id="0">
    <w:p w:rsidR="006D4186" w:rsidRDefault="006D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89" w:rsidRDefault="00D8478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186" w:rsidRDefault="006D4186">
      <w:pPr>
        <w:spacing w:after="0" w:line="240" w:lineRule="auto"/>
      </w:pPr>
      <w:r>
        <w:separator/>
      </w:r>
    </w:p>
  </w:footnote>
  <w:footnote w:type="continuationSeparator" w:id="0">
    <w:p w:rsidR="006D4186" w:rsidRDefault="006D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B63"/>
    <w:multiLevelType w:val="hybridMultilevel"/>
    <w:tmpl w:val="686689E2"/>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16E0EA6"/>
    <w:multiLevelType w:val="hybridMultilevel"/>
    <w:tmpl w:val="58D2031A"/>
    <w:lvl w:ilvl="0" w:tplc="721C30F0">
      <w:start w:val="1"/>
      <w:numFmt w:val="bullet"/>
      <w:lvlText w:val="§"/>
      <w:lvlJc w:val="left"/>
      <w:pPr>
        <w:ind w:left="720" w:hanging="360"/>
      </w:pPr>
      <w:rPr>
        <w:rFonts w:ascii="Wingdings" w:eastAsia="Wingdings" w:hAnsi="Wingdings" w:cs="Wingdings"/>
      </w:rPr>
    </w:lvl>
    <w:lvl w:ilvl="1" w:tplc="F182B66A">
      <w:start w:val="1"/>
      <w:numFmt w:val="bullet"/>
      <w:lvlText w:val="o"/>
      <w:lvlJc w:val="left"/>
      <w:pPr>
        <w:ind w:left="1440" w:hanging="360"/>
      </w:pPr>
      <w:rPr>
        <w:rFonts w:ascii="Courier New" w:eastAsia="Courier New" w:hAnsi="Courier New" w:cs="Courier New" w:hint="default"/>
      </w:rPr>
    </w:lvl>
    <w:lvl w:ilvl="2" w:tplc="AE0A6A80">
      <w:start w:val="1"/>
      <w:numFmt w:val="bullet"/>
      <w:lvlText w:val="§"/>
      <w:lvlJc w:val="left"/>
      <w:pPr>
        <w:ind w:left="2160" w:hanging="360"/>
      </w:pPr>
      <w:rPr>
        <w:rFonts w:ascii="Wingdings" w:eastAsia="Wingdings" w:hAnsi="Wingdings" w:cs="Wingdings" w:hint="default"/>
      </w:rPr>
    </w:lvl>
    <w:lvl w:ilvl="3" w:tplc="31120728">
      <w:start w:val="1"/>
      <w:numFmt w:val="bullet"/>
      <w:lvlText w:val="·"/>
      <w:lvlJc w:val="left"/>
      <w:pPr>
        <w:ind w:left="2880" w:hanging="360"/>
      </w:pPr>
      <w:rPr>
        <w:rFonts w:ascii="Symbol" w:eastAsia="Symbol" w:hAnsi="Symbol" w:cs="Symbol" w:hint="default"/>
      </w:rPr>
    </w:lvl>
    <w:lvl w:ilvl="4" w:tplc="00344DB8">
      <w:start w:val="1"/>
      <w:numFmt w:val="bullet"/>
      <w:lvlText w:val="o"/>
      <w:lvlJc w:val="left"/>
      <w:pPr>
        <w:ind w:left="3600" w:hanging="360"/>
      </w:pPr>
      <w:rPr>
        <w:rFonts w:ascii="Courier New" w:eastAsia="Courier New" w:hAnsi="Courier New" w:cs="Courier New" w:hint="default"/>
      </w:rPr>
    </w:lvl>
    <w:lvl w:ilvl="5" w:tplc="EB06E00E">
      <w:start w:val="1"/>
      <w:numFmt w:val="bullet"/>
      <w:lvlText w:val="§"/>
      <w:lvlJc w:val="left"/>
      <w:pPr>
        <w:ind w:left="4320" w:hanging="360"/>
      </w:pPr>
      <w:rPr>
        <w:rFonts w:ascii="Wingdings" w:eastAsia="Wingdings" w:hAnsi="Wingdings" w:cs="Wingdings" w:hint="default"/>
      </w:rPr>
    </w:lvl>
    <w:lvl w:ilvl="6" w:tplc="3E8AC26A">
      <w:start w:val="1"/>
      <w:numFmt w:val="bullet"/>
      <w:lvlText w:val="·"/>
      <w:lvlJc w:val="left"/>
      <w:pPr>
        <w:ind w:left="5040" w:hanging="360"/>
      </w:pPr>
      <w:rPr>
        <w:rFonts w:ascii="Symbol" w:eastAsia="Symbol" w:hAnsi="Symbol" w:cs="Symbol" w:hint="default"/>
      </w:rPr>
    </w:lvl>
    <w:lvl w:ilvl="7" w:tplc="D3281CF8">
      <w:start w:val="1"/>
      <w:numFmt w:val="bullet"/>
      <w:lvlText w:val="o"/>
      <w:lvlJc w:val="left"/>
      <w:pPr>
        <w:ind w:left="5760" w:hanging="360"/>
      </w:pPr>
      <w:rPr>
        <w:rFonts w:ascii="Courier New" w:eastAsia="Courier New" w:hAnsi="Courier New" w:cs="Courier New" w:hint="default"/>
      </w:rPr>
    </w:lvl>
    <w:lvl w:ilvl="8" w:tplc="B9D223A6">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17D4306"/>
    <w:multiLevelType w:val="hybridMultilevel"/>
    <w:tmpl w:val="D92AA95A"/>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1EC63D5"/>
    <w:multiLevelType w:val="hybridMultilevel"/>
    <w:tmpl w:val="5B6A620A"/>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38944FB"/>
    <w:multiLevelType w:val="hybridMultilevel"/>
    <w:tmpl w:val="46C20078"/>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5AC5A79"/>
    <w:multiLevelType w:val="hybridMultilevel"/>
    <w:tmpl w:val="1FDA3228"/>
    <w:lvl w:ilvl="0" w:tplc="B2225408">
      <w:start w:val="1"/>
      <w:numFmt w:val="bullet"/>
      <w:lvlText w:val="§"/>
      <w:lvlJc w:val="left"/>
      <w:pPr>
        <w:ind w:left="720" w:hanging="360"/>
      </w:pPr>
      <w:rPr>
        <w:rFonts w:ascii="Wingdings" w:eastAsia="Wingdings" w:hAnsi="Wingdings" w:cs="Wingdings"/>
      </w:rPr>
    </w:lvl>
    <w:lvl w:ilvl="1" w:tplc="1C2C2506">
      <w:start w:val="1"/>
      <w:numFmt w:val="bullet"/>
      <w:lvlText w:val="o"/>
      <w:lvlJc w:val="left"/>
      <w:pPr>
        <w:ind w:left="1440" w:hanging="360"/>
      </w:pPr>
      <w:rPr>
        <w:rFonts w:ascii="Courier New" w:eastAsia="Courier New" w:hAnsi="Courier New" w:cs="Courier New" w:hint="default"/>
      </w:rPr>
    </w:lvl>
    <w:lvl w:ilvl="2" w:tplc="DED66746">
      <w:start w:val="1"/>
      <w:numFmt w:val="bullet"/>
      <w:lvlText w:val="§"/>
      <w:lvlJc w:val="left"/>
      <w:pPr>
        <w:ind w:left="2160" w:hanging="360"/>
      </w:pPr>
      <w:rPr>
        <w:rFonts w:ascii="Wingdings" w:eastAsia="Wingdings" w:hAnsi="Wingdings" w:cs="Wingdings" w:hint="default"/>
      </w:rPr>
    </w:lvl>
    <w:lvl w:ilvl="3" w:tplc="7BD2A9B0">
      <w:start w:val="1"/>
      <w:numFmt w:val="bullet"/>
      <w:lvlText w:val="·"/>
      <w:lvlJc w:val="left"/>
      <w:pPr>
        <w:ind w:left="2880" w:hanging="360"/>
      </w:pPr>
      <w:rPr>
        <w:rFonts w:ascii="Symbol" w:eastAsia="Symbol" w:hAnsi="Symbol" w:cs="Symbol" w:hint="default"/>
      </w:rPr>
    </w:lvl>
    <w:lvl w:ilvl="4" w:tplc="5DBA0102">
      <w:start w:val="1"/>
      <w:numFmt w:val="bullet"/>
      <w:lvlText w:val="o"/>
      <w:lvlJc w:val="left"/>
      <w:pPr>
        <w:ind w:left="3600" w:hanging="360"/>
      </w:pPr>
      <w:rPr>
        <w:rFonts w:ascii="Courier New" w:eastAsia="Courier New" w:hAnsi="Courier New" w:cs="Courier New" w:hint="default"/>
      </w:rPr>
    </w:lvl>
    <w:lvl w:ilvl="5" w:tplc="F830DADC">
      <w:start w:val="1"/>
      <w:numFmt w:val="bullet"/>
      <w:lvlText w:val="§"/>
      <w:lvlJc w:val="left"/>
      <w:pPr>
        <w:ind w:left="4320" w:hanging="360"/>
      </w:pPr>
      <w:rPr>
        <w:rFonts w:ascii="Wingdings" w:eastAsia="Wingdings" w:hAnsi="Wingdings" w:cs="Wingdings" w:hint="default"/>
      </w:rPr>
    </w:lvl>
    <w:lvl w:ilvl="6" w:tplc="A574010E">
      <w:start w:val="1"/>
      <w:numFmt w:val="bullet"/>
      <w:lvlText w:val="·"/>
      <w:lvlJc w:val="left"/>
      <w:pPr>
        <w:ind w:left="5040" w:hanging="360"/>
      </w:pPr>
      <w:rPr>
        <w:rFonts w:ascii="Symbol" w:eastAsia="Symbol" w:hAnsi="Symbol" w:cs="Symbol" w:hint="default"/>
      </w:rPr>
    </w:lvl>
    <w:lvl w:ilvl="7" w:tplc="D25A4114">
      <w:start w:val="1"/>
      <w:numFmt w:val="bullet"/>
      <w:lvlText w:val="o"/>
      <w:lvlJc w:val="left"/>
      <w:pPr>
        <w:ind w:left="5760" w:hanging="360"/>
      </w:pPr>
      <w:rPr>
        <w:rFonts w:ascii="Courier New" w:eastAsia="Courier New" w:hAnsi="Courier New" w:cs="Courier New" w:hint="default"/>
      </w:rPr>
    </w:lvl>
    <w:lvl w:ilvl="8" w:tplc="2F8C994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062D195E"/>
    <w:multiLevelType w:val="hybridMultilevel"/>
    <w:tmpl w:val="C3D0A50A"/>
    <w:lvl w:ilvl="0" w:tplc="153614BC">
      <w:start w:val="1"/>
      <w:numFmt w:val="bullet"/>
      <w:lvlText w:val="–"/>
      <w:lvlJc w:val="left"/>
      <w:pPr>
        <w:ind w:left="709" w:hanging="360"/>
      </w:pPr>
      <w:rPr>
        <w:rFonts w:ascii="Arial" w:eastAsia="Arial" w:hAnsi="Arial" w:cs="Arial" w:hint="default"/>
      </w:rPr>
    </w:lvl>
    <w:lvl w:ilvl="1" w:tplc="EFE0053E">
      <w:start w:val="1"/>
      <w:numFmt w:val="bullet"/>
      <w:lvlText w:val="o"/>
      <w:lvlJc w:val="left"/>
      <w:pPr>
        <w:ind w:left="1429" w:hanging="360"/>
      </w:pPr>
      <w:rPr>
        <w:rFonts w:ascii="Courier New" w:eastAsia="Courier New" w:hAnsi="Courier New" w:cs="Courier New" w:hint="default"/>
      </w:rPr>
    </w:lvl>
    <w:lvl w:ilvl="2" w:tplc="761223EC">
      <w:start w:val="1"/>
      <w:numFmt w:val="bullet"/>
      <w:lvlText w:val="§"/>
      <w:lvlJc w:val="left"/>
      <w:pPr>
        <w:ind w:left="2149" w:hanging="360"/>
      </w:pPr>
      <w:rPr>
        <w:rFonts w:ascii="Wingdings" w:eastAsia="Wingdings" w:hAnsi="Wingdings" w:cs="Wingdings" w:hint="default"/>
      </w:rPr>
    </w:lvl>
    <w:lvl w:ilvl="3" w:tplc="8416A866">
      <w:start w:val="1"/>
      <w:numFmt w:val="bullet"/>
      <w:lvlText w:val="·"/>
      <w:lvlJc w:val="left"/>
      <w:pPr>
        <w:ind w:left="2869" w:hanging="360"/>
      </w:pPr>
      <w:rPr>
        <w:rFonts w:ascii="Symbol" w:eastAsia="Symbol" w:hAnsi="Symbol" w:cs="Symbol" w:hint="default"/>
      </w:rPr>
    </w:lvl>
    <w:lvl w:ilvl="4" w:tplc="C1A688CC">
      <w:start w:val="1"/>
      <w:numFmt w:val="bullet"/>
      <w:lvlText w:val="o"/>
      <w:lvlJc w:val="left"/>
      <w:pPr>
        <w:ind w:left="3589" w:hanging="360"/>
      </w:pPr>
      <w:rPr>
        <w:rFonts w:ascii="Courier New" w:eastAsia="Courier New" w:hAnsi="Courier New" w:cs="Courier New" w:hint="default"/>
      </w:rPr>
    </w:lvl>
    <w:lvl w:ilvl="5" w:tplc="932A5C0C">
      <w:start w:val="1"/>
      <w:numFmt w:val="bullet"/>
      <w:lvlText w:val="§"/>
      <w:lvlJc w:val="left"/>
      <w:pPr>
        <w:ind w:left="4309" w:hanging="360"/>
      </w:pPr>
      <w:rPr>
        <w:rFonts w:ascii="Wingdings" w:eastAsia="Wingdings" w:hAnsi="Wingdings" w:cs="Wingdings" w:hint="default"/>
      </w:rPr>
    </w:lvl>
    <w:lvl w:ilvl="6" w:tplc="8F58BF70">
      <w:start w:val="1"/>
      <w:numFmt w:val="bullet"/>
      <w:lvlText w:val="·"/>
      <w:lvlJc w:val="left"/>
      <w:pPr>
        <w:ind w:left="5029" w:hanging="360"/>
      </w:pPr>
      <w:rPr>
        <w:rFonts w:ascii="Symbol" w:eastAsia="Symbol" w:hAnsi="Symbol" w:cs="Symbol" w:hint="default"/>
      </w:rPr>
    </w:lvl>
    <w:lvl w:ilvl="7" w:tplc="BF6E8B2E">
      <w:start w:val="1"/>
      <w:numFmt w:val="bullet"/>
      <w:lvlText w:val="o"/>
      <w:lvlJc w:val="left"/>
      <w:pPr>
        <w:ind w:left="5749" w:hanging="360"/>
      </w:pPr>
      <w:rPr>
        <w:rFonts w:ascii="Courier New" w:eastAsia="Courier New" w:hAnsi="Courier New" w:cs="Courier New" w:hint="default"/>
      </w:rPr>
    </w:lvl>
    <w:lvl w:ilvl="8" w:tplc="C4125D02">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066B7402"/>
    <w:multiLevelType w:val="hybridMultilevel"/>
    <w:tmpl w:val="68923F6E"/>
    <w:lvl w:ilvl="0" w:tplc="E1D89DC4">
      <w:start w:val="1"/>
      <w:numFmt w:val="bullet"/>
      <w:lvlText w:val="§"/>
      <w:lvlJc w:val="left"/>
      <w:pPr>
        <w:ind w:left="720" w:hanging="360"/>
      </w:pPr>
      <w:rPr>
        <w:rFonts w:ascii="Wingdings" w:eastAsia="Wingdings" w:hAnsi="Wingdings" w:cs="Wingdings"/>
      </w:rPr>
    </w:lvl>
    <w:lvl w:ilvl="1" w:tplc="0CEAB5B8">
      <w:start w:val="1"/>
      <w:numFmt w:val="bullet"/>
      <w:lvlText w:val="o"/>
      <w:lvlJc w:val="left"/>
      <w:pPr>
        <w:ind w:left="1440" w:hanging="360"/>
      </w:pPr>
      <w:rPr>
        <w:rFonts w:ascii="Courier New" w:eastAsia="Courier New" w:hAnsi="Courier New" w:cs="Courier New" w:hint="default"/>
      </w:rPr>
    </w:lvl>
    <w:lvl w:ilvl="2" w:tplc="C7823854">
      <w:start w:val="1"/>
      <w:numFmt w:val="bullet"/>
      <w:lvlText w:val="§"/>
      <w:lvlJc w:val="left"/>
      <w:pPr>
        <w:ind w:left="2160" w:hanging="360"/>
      </w:pPr>
      <w:rPr>
        <w:rFonts w:ascii="Wingdings" w:eastAsia="Wingdings" w:hAnsi="Wingdings" w:cs="Wingdings" w:hint="default"/>
      </w:rPr>
    </w:lvl>
    <w:lvl w:ilvl="3" w:tplc="44D63E82">
      <w:start w:val="1"/>
      <w:numFmt w:val="bullet"/>
      <w:lvlText w:val="·"/>
      <w:lvlJc w:val="left"/>
      <w:pPr>
        <w:ind w:left="2880" w:hanging="360"/>
      </w:pPr>
      <w:rPr>
        <w:rFonts w:ascii="Symbol" w:eastAsia="Symbol" w:hAnsi="Symbol" w:cs="Symbol" w:hint="default"/>
      </w:rPr>
    </w:lvl>
    <w:lvl w:ilvl="4" w:tplc="793089AA">
      <w:start w:val="1"/>
      <w:numFmt w:val="bullet"/>
      <w:lvlText w:val="o"/>
      <w:lvlJc w:val="left"/>
      <w:pPr>
        <w:ind w:left="3600" w:hanging="360"/>
      </w:pPr>
      <w:rPr>
        <w:rFonts w:ascii="Courier New" w:eastAsia="Courier New" w:hAnsi="Courier New" w:cs="Courier New" w:hint="default"/>
      </w:rPr>
    </w:lvl>
    <w:lvl w:ilvl="5" w:tplc="BE488B86">
      <w:start w:val="1"/>
      <w:numFmt w:val="bullet"/>
      <w:lvlText w:val="§"/>
      <w:lvlJc w:val="left"/>
      <w:pPr>
        <w:ind w:left="4320" w:hanging="360"/>
      </w:pPr>
      <w:rPr>
        <w:rFonts w:ascii="Wingdings" w:eastAsia="Wingdings" w:hAnsi="Wingdings" w:cs="Wingdings" w:hint="default"/>
      </w:rPr>
    </w:lvl>
    <w:lvl w:ilvl="6" w:tplc="13808914">
      <w:start w:val="1"/>
      <w:numFmt w:val="bullet"/>
      <w:lvlText w:val="·"/>
      <w:lvlJc w:val="left"/>
      <w:pPr>
        <w:ind w:left="5040" w:hanging="360"/>
      </w:pPr>
      <w:rPr>
        <w:rFonts w:ascii="Symbol" w:eastAsia="Symbol" w:hAnsi="Symbol" w:cs="Symbol" w:hint="default"/>
      </w:rPr>
    </w:lvl>
    <w:lvl w:ilvl="7" w:tplc="32FC7892">
      <w:start w:val="1"/>
      <w:numFmt w:val="bullet"/>
      <w:lvlText w:val="o"/>
      <w:lvlJc w:val="left"/>
      <w:pPr>
        <w:ind w:left="5760" w:hanging="360"/>
      </w:pPr>
      <w:rPr>
        <w:rFonts w:ascii="Courier New" w:eastAsia="Courier New" w:hAnsi="Courier New" w:cs="Courier New" w:hint="default"/>
      </w:rPr>
    </w:lvl>
    <w:lvl w:ilvl="8" w:tplc="0878391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07E46F4D"/>
    <w:multiLevelType w:val="hybridMultilevel"/>
    <w:tmpl w:val="4F26E1A0"/>
    <w:lvl w:ilvl="0" w:tplc="68785072">
      <w:start w:val="1"/>
      <w:numFmt w:val="bullet"/>
      <w:lvlText w:val="–"/>
      <w:lvlJc w:val="left"/>
      <w:pPr>
        <w:ind w:left="110" w:hanging="227"/>
      </w:pPr>
      <w:rPr>
        <w:rFonts w:ascii="Symbol" w:eastAsia="Symbol" w:hAnsi="Symbol" w:cs="Symbol" w:hint="default"/>
      </w:rPr>
    </w:lvl>
    <w:lvl w:ilvl="1" w:tplc="920A2DC4">
      <w:start w:val="1"/>
      <w:numFmt w:val="bullet"/>
      <w:lvlText w:val="•"/>
      <w:lvlJc w:val="left"/>
      <w:pPr>
        <w:ind w:left="805" w:hanging="227"/>
      </w:pPr>
      <w:rPr>
        <w:rFonts w:ascii="Symbol" w:eastAsia="Symbol" w:hAnsi="Symbol" w:cs="Symbol" w:hint="default"/>
      </w:rPr>
    </w:lvl>
    <w:lvl w:ilvl="2" w:tplc="17D4A3A6">
      <w:start w:val="1"/>
      <w:numFmt w:val="bullet"/>
      <w:lvlText w:val="•"/>
      <w:lvlJc w:val="left"/>
      <w:pPr>
        <w:ind w:left="1490" w:hanging="227"/>
      </w:pPr>
      <w:rPr>
        <w:rFonts w:ascii="Symbol" w:eastAsia="Symbol" w:hAnsi="Symbol" w:cs="Symbol" w:hint="default"/>
      </w:rPr>
    </w:lvl>
    <w:lvl w:ilvl="3" w:tplc="A02652A0">
      <w:start w:val="1"/>
      <w:numFmt w:val="bullet"/>
      <w:lvlText w:val="•"/>
      <w:lvlJc w:val="left"/>
      <w:pPr>
        <w:ind w:left="2175" w:hanging="227"/>
      </w:pPr>
      <w:rPr>
        <w:rFonts w:ascii="Symbol" w:eastAsia="Symbol" w:hAnsi="Symbol" w:cs="Symbol" w:hint="default"/>
      </w:rPr>
    </w:lvl>
    <w:lvl w:ilvl="4" w:tplc="23B2E74C">
      <w:start w:val="1"/>
      <w:numFmt w:val="bullet"/>
      <w:lvlText w:val="•"/>
      <w:lvlJc w:val="left"/>
      <w:pPr>
        <w:ind w:left="2860" w:hanging="227"/>
      </w:pPr>
      <w:rPr>
        <w:rFonts w:ascii="Symbol" w:eastAsia="Symbol" w:hAnsi="Symbol" w:cs="Symbol" w:hint="default"/>
      </w:rPr>
    </w:lvl>
    <w:lvl w:ilvl="5" w:tplc="041AB392">
      <w:start w:val="1"/>
      <w:numFmt w:val="bullet"/>
      <w:lvlText w:val="•"/>
      <w:lvlJc w:val="left"/>
      <w:pPr>
        <w:ind w:left="3545" w:hanging="227"/>
      </w:pPr>
      <w:rPr>
        <w:rFonts w:ascii="Symbol" w:eastAsia="Symbol" w:hAnsi="Symbol" w:cs="Symbol" w:hint="default"/>
      </w:rPr>
    </w:lvl>
    <w:lvl w:ilvl="6" w:tplc="5F3A96FE">
      <w:start w:val="1"/>
      <w:numFmt w:val="bullet"/>
      <w:lvlText w:val="•"/>
      <w:lvlJc w:val="left"/>
      <w:pPr>
        <w:ind w:left="4230" w:hanging="227"/>
      </w:pPr>
      <w:rPr>
        <w:rFonts w:ascii="Symbol" w:eastAsia="Symbol" w:hAnsi="Symbol" w:cs="Symbol" w:hint="default"/>
      </w:rPr>
    </w:lvl>
    <w:lvl w:ilvl="7" w:tplc="151E6076">
      <w:start w:val="1"/>
      <w:numFmt w:val="bullet"/>
      <w:lvlText w:val="•"/>
      <w:lvlJc w:val="left"/>
      <w:pPr>
        <w:ind w:left="4915" w:hanging="227"/>
      </w:pPr>
      <w:rPr>
        <w:rFonts w:ascii="Symbol" w:eastAsia="Symbol" w:hAnsi="Symbol" w:cs="Symbol" w:hint="default"/>
      </w:rPr>
    </w:lvl>
    <w:lvl w:ilvl="8" w:tplc="FBE2AE32">
      <w:start w:val="1"/>
      <w:numFmt w:val="bullet"/>
      <w:lvlText w:val="•"/>
      <w:lvlJc w:val="left"/>
      <w:pPr>
        <w:ind w:left="5600" w:hanging="227"/>
      </w:pPr>
      <w:rPr>
        <w:rFonts w:ascii="Symbol" w:eastAsia="Symbol" w:hAnsi="Symbol" w:cs="Symbol" w:hint="default"/>
      </w:rPr>
    </w:lvl>
  </w:abstractNum>
  <w:abstractNum w:abstractNumId="9" w15:restartNumberingAfterBreak="0">
    <w:nsid w:val="08AE2987"/>
    <w:multiLevelType w:val="hybridMultilevel"/>
    <w:tmpl w:val="B546EE1A"/>
    <w:lvl w:ilvl="0" w:tplc="E53A7964">
      <w:start w:val="1"/>
      <w:numFmt w:val="decimal"/>
      <w:lvlText w:val="%1."/>
      <w:lvlJc w:val="left"/>
      <w:pPr>
        <w:ind w:left="1429" w:hanging="360"/>
      </w:pPr>
    </w:lvl>
    <w:lvl w:ilvl="1" w:tplc="5A7231AA">
      <w:start w:val="1"/>
      <w:numFmt w:val="lowerLetter"/>
      <w:lvlText w:val="%2."/>
      <w:lvlJc w:val="left"/>
      <w:pPr>
        <w:ind w:left="2149" w:hanging="360"/>
      </w:pPr>
    </w:lvl>
    <w:lvl w:ilvl="2" w:tplc="B1D0FD82">
      <w:start w:val="1"/>
      <w:numFmt w:val="lowerRoman"/>
      <w:lvlText w:val="%3."/>
      <w:lvlJc w:val="right"/>
      <w:pPr>
        <w:ind w:left="2869" w:hanging="180"/>
      </w:pPr>
    </w:lvl>
    <w:lvl w:ilvl="3" w:tplc="23E089E6">
      <w:start w:val="1"/>
      <w:numFmt w:val="decimal"/>
      <w:lvlText w:val="%4."/>
      <w:lvlJc w:val="left"/>
      <w:pPr>
        <w:ind w:left="3589" w:hanging="360"/>
      </w:pPr>
    </w:lvl>
    <w:lvl w:ilvl="4" w:tplc="BE08E300">
      <w:start w:val="1"/>
      <w:numFmt w:val="lowerLetter"/>
      <w:lvlText w:val="%5."/>
      <w:lvlJc w:val="left"/>
      <w:pPr>
        <w:ind w:left="4309" w:hanging="360"/>
      </w:pPr>
    </w:lvl>
    <w:lvl w:ilvl="5" w:tplc="0B226BC2">
      <w:start w:val="1"/>
      <w:numFmt w:val="lowerRoman"/>
      <w:lvlText w:val="%6."/>
      <w:lvlJc w:val="right"/>
      <w:pPr>
        <w:ind w:left="5029" w:hanging="180"/>
      </w:pPr>
    </w:lvl>
    <w:lvl w:ilvl="6" w:tplc="85AA42DE">
      <w:start w:val="1"/>
      <w:numFmt w:val="decimal"/>
      <w:lvlText w:val="%7."/>
      <w:lvlJc w:val="left"/>
      <w:pPr>
        <w:ind w:left="5749" w:hanging="360"/>
      </w:pPr>
    </w:lvl>
    <w:lvl w:ilvl="7" w:tplc="C87829DE">
      <w:start w:val="1"/>
      <w:numFmt w:val="lowerLetter"/>
      <w:lvlText w:val="%8."/>
      <w:lvlJc w:val="left"/>
      <w:pPr>
        <w:ind w:left="6469" w:hanging="360"/>
      </w:pPr>
    </w:lvl>
    <w:lvl w:ilvl="8" w:tplc="A636DDFC">
      <w:start w:val="1"/>
      <w:numFmt w:val="lowerRoman"/>
      <w:lvlText w:val="%9."/>
      <w:lvlJc w:val="right"/>
      <w:pPr>
        <w:ind w:left="7189" w:hanging="180"/>
      </w:pPr>
    </w:lvl>
  </w:abstractNum>
  <w:abstractNum w:abstractNumId="10" w15:restartNumberingAfterBreak="0">
    <w:nsid w:val="0C1F3E8A"/>
    <w:multiLevelType w:val="hybridMultilevel"/>
    <w:tmpl w:val="D1CAF16C"/>
    <w:lvl w:ilvl="0" w:tplc="4B08D7B2">
      <w:start w:val="1"/>
      <w:numFmt w:val="bullet"/>
      <w:lvlText w:val="–"/>
      <w:lvlJc w:val="left"/>
      <w:pPr>
        <w:ind w:left="110" w:hanging="199"/>
      </w:pPr>
      <w:rPr>
        <w:rFonts w:ascii="Symbol" w:eastAsia="Symbol" w:hAnsi="Symbol" w:cs="Symbol" w:hint="default"/>
      </w:rPr>
    </w:lvl>
    <w:lvl w:ilvl="1" w:tplc="591290C2">
      <w:start w:val="1"/>
      <w:numFmt w:val="bullet"/>
      <w:lvlText w:val="•"/>
      <w:lvlJc w:val="left"/>
      <w:pPr>
        <w:ind w:left="801" w:hanging="199"/>
      </w:pPr>
      <w:rPr>
        <w:rFonts w:ascii="Symbol" w:eastAsia="Symbol" w:hAnsi="Symbol" w:cs="Symbol" w:hint="default"/>
      </w:rPr>
    </w:lvl>
    <w:lvl w:ilvl="2" w:tplc="CB50471C">
      <w:start w:val="1"/>
      <w:numFmt w:val="bullet"/>
      <w:lvlText w:val="•"/>
      <w:lvlJc w:val="left"/>
      <w:pPr>
        <w:ind w:left="1482" w:hanging="199"/>
      </w:pPr>
      <w:rPr>
        <w:rFonts w:ascii="Symbol" w:eastAsia="Symbol" w:hAnsi="Symbol" w:cs="Symbol" w:hint="default"/>
      </w:rPr>
    </w:lvl>
    <w:lvl w:ilvl="3" w:tplc="905A5130">
      <w:start w:val="1"/>
      <w:numFmt w:val="bullet"/>
      <w:lvlText w:val="•"/>
      <w:lvlJc w:val="left"/>
      <w:pPr>
        <w:ind w:left="2163" w:hanging="199"/>
      </w:pPr>
      <w:rPr>
        <w:rFonts w:ascii="Symbol" w:eastAsia="Symbol" w:hAnsi="Symbol" w:cs="Symbol" w:hint="default"/>
      </w:rPr>
    </w:lvl>
    <w:lvl w:ilvl="4" w:tplc="31D65820">
      <w:start w:val="1"/>
      <w:numFmt w:val="bullet"/>
      <w:lvlText w:val="•"/>
      <w:lvlJc w:val="left"/>
      <w:pPr>
        <w:ind w:left="2844" w:hanging="199"/>
      </w:pPr>
      <w:rPr>
        <w:rFonts w:ascii="Symbol" w:eastAsia="Symbol" w:hAnsi="Symbol" w:cs="Symbol" w:hint="default"/>
      </w:rPr>
    </w:lvl>
    <w:lvl w:ilvl="5" w:tplc="3DDECE94">
      <w:start w:val="1"/>
      <w:numFmt w:val="bullet"/>
      <w:lvlText w:val="•"/>
      <w:lvlJc w:val="left"/>
      <w:pPr>
        <w:ind w:left="3525" w:hanging="199"/>
      </w:pPr>
      <w:rPr>
        <w:rFonts w:ascii="Symbol" w:eastAsia="Symbol" w:hAnsi="Symbol" w:cs="Symbol" w:hint="default"/>
      </w:rPr>
    </w:lvl>
    <w:lvl w:ilvl="6" w:tplc="7E642B72">
      <w:start w:val="1"/>
      <w:numFmt w:val="bullet"/>
      <w:lvlText w:val="•"/>
      <w:lvlJc w:val="left"/>
      <w:pPr>
        <w:ind w:left="4206" w:hanging="199"/>
      </w:pPr>
      <w:rPr>
        <w:rFonts w:ascii="Symbol" w:eastAsia="Symbol" w:hAnsi="Symbol" w:cs="Symbol" w:hint="default"/>
      </w:rPr>
    </w:lvl>
    <w:lvl w:ilvl="7" w:tplc="2E6E94FC">
      <w:start w:val="1"/>
      <w:numFmt w:val="bullet"/>
      <w:lvlText w:val="•"/>
      <w:lvlJc w:val="left"/>
      <w:pPr>
        <w:ind w:left="4887" w:hanging="199"/>
      </w:pPr>
      <w:rPr>
        <w:rFonts w:ascii="Symbol" w:eastAsia="Symbol" w:hAnsi="Symbol" w:cs="Symbol" w:hint="default"/>
      </w:rPr>
    </w:lvl>
    <w:lvl w:ilvl="8" w:tplc="290C1EFC">
      <w:start w:val="1"/>
      <w:numFmt w:val="bullet"/>
      <w:lvlText w:val="•"/>
      <w:lvlJc w:val="left"/>
      <w:pPr>
        <w:ind w:left="5568" w:hanging="199"/>
      </w:pPr>
      <w:rPr>
        <w:rFonts w:ascii="Symbol" w:eastAsia="Symbol" w:hAnsi="Symbol" w:cs="Symbol" w:hint="default"/>
      </w:rPr>
    </w:lvl>
  </w:abstractNum>
  <w:abstractNum w:abstractNumId="11" w15:restartNumberingAfterBreak="0">
    <w:nsid w:val="0D2C7BEC"/>
    <w:multiLevelType w:val="hybridMultilevel"/>
    <w:tmpl w:val="D876AC66"/>
    <w:lvl w:ilvl="0" w:tplc="562A1564">
      <w:start w:val="1"/>
      <w:numFmt w:val="bullet"/>
      <w:lvlText w:val="§"/>
      <w:lvlJc w:val="left"/>
      <w:pPr>
        <w:ind w:left="720" w:hanging="360"/>
      </w:pPr>
      <w:rPr>
        <w:rFonts w:ascii="Wingdings" w:eastAsia="Wingdings" w:hAnsi="Wingdings" w:cs="Wingdings"/>
      </w:rPr>
    </w:lvl>
    <w:lvl w:ilvl="1" w:tplc="116CB38A">
      <w:start w:val="1"/>
      <w:numFmt w:val="bullet"/>
      <w:lvlText w:val="o"/>
      <w:lvlJc w:val="left"/>
      <w:pPr>
        <w:ind w:left="1440" w:hanging="360"/>
      </w:pPr>
      <w:rPr>
        <w:rFonts w:ascii="Courier New" w:eastAsia="Courier New" w:hAnsi="Courier New" w:cs="Courier New" w:hint="default"/>
      </w:rPr>
    </w:lvl>
    <w:lvl w:ilvl="2" w:tplc="3F16A7F2">
      <w:start w:val="1"/>
      <w:numFmt w:val="bullet"/>
      <w:lvlText w:val="§"/>
      <w:lvlJc w:val="left"/>
      <w:pPr>
        <w:ind w:left="2160" w:hanging="360"/>
      </w:pPr>
      <w:rPr>
        <w:rFonts w:ascii="Wingdings" w:eastAsia="Wingdings" w:hAnsi="Wingdings" w:cs="Wingdings" w:hint="default"/>
      </w:rPr>
    </w:lvl>
    <w:lvl w:ilvl="3" w:tplc="5EA45736">
      <w:start w:val="1"/>
      <w:numFmt w:val="bullet"/>
      <w:lvlText w:val="·"/>
      <w:lvlJc w:val="left"/>
      <w:pPr>
        <w:ind w:left="2880" w:hanging="360"/>
      </w:pPr>
      <w:rPr>
        <w:rFonts w:ascii="Symbol" w:eastAsia="Symbol" w:hAnsi="Symbol" w:cs="Symbol" w:hint="default"/>
      </w:rPr>
    </w:lvl>
    <w:lvl w:ilvl="4" w:tplc="2958694E">
      <w:start w:val="1"/>
      <w:numFmt w:val="bullet"/>
      <w:lvlText w:val="o"/>
      <w:lvlJc w:val="left"/>
      <w:pPr>
        <w:ind w:left="3600" w:hanging="360"/>
      </w:pPr>
      <w:rPr>
        <w:rFonts w:ascii="Courier New" w:eastAsia="Courier New" w:hAnsi="Courier New" w:cs="Courier New" w:hint="default"/>
      </w:rPr>
    </w:lvl>
    <w:lvl w:ilvl="5" w:tplc="44EEC206">
      <w:start w:val="1"/>
      <w:numFmt w:val="bullet"/>
      <w:lvlText w:val="§"/>
      <w:lvlJc w:val="left"/>
      <w:pPr>
        <w:ind w:left="4320" w:hanging="360"/>
      </w:pPr>
      <w:rPr>
        <w:rFonts w:ascii="Wingdings" w:eastAsia="Wingdings" w:hAnsi="Wingdings" w:cs="Wingdings" w:hint="default"/>
      </w:rPr>
    </w:lvl>
    <w:lvl w:ilvl="6" w:tplc="E246174C">
      <w:start w:val="1"/>
      <w:numFmt w:val="bullet"/>
      <w:lvlText w:val="·"/>
      <w:lvlJc w:val="left"/>
      <w:pPr>
        <w:ind w:left="5040" w:hanging="360"/>
      </w:pPr>
      <w:rPr>
        <w:rFonts w:ascii="Symbol" w:eastAsia="Symbol" w:hAnsi="Symbol" w:cs="Symbol" w:hint="default"/>
      </w:rPr>
    </w:lvl>
    <w:lvl w:ilvl="7" w:tplc="3D5C4F52">
      <w:start w:val="1"/>
      <w:numFmt w:val="bullet"/>
      <w:lvlText w:val="o"/>
      <w:lvlJc w:val="left"/>
      <w:pPr>
        <w:ind w:left="5760" w:hanging="360"/>
      </w:pPr>
      <w:rPr>
        <w:rFonts w:ascii="Courier New" w:eastAsia="Courier New" w:hAnsi="Courier New" w:cs="Courier New" w:hint="default"/>
      </w:rPr>
    </w:lvl>
    <w:lvl w:ilvl="8" w:tplc="8FAEA47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0F444597"/>
    <w:multiLevelType w:val="hybridMultilevel"/>
    <w:tmpl w:val="EC3EA762"/>
    <w:lvl w:ilvl="0" w:tplc="029A135C">
      <w:start w:val="1"/>
      <w:numFmt w:val="bullet"/>
      <w:lvlText w:val="§"/>
      <w:lvlJc w:val="left"/>
      <w:pPr>
        <w:ind w:left="720" w:hanging="360"/>
      </w:pPr>
      <w:rPr>
        <w:rFonts w:ascii="Wingdings" w:eastAsia="Wingdings" w:hAnsi="Wingdings" w:cs="Wingdings"/>
      </w:rPr>
    </w:lvl>
    <w:lvl w:ilvl="1" w:tplc="31E8F4BC">
      <w:start w:val="1"/>
      <w:numFmt w:val="bullet"/>
      <w:lvlText w:val="o"/>
      <w:lvlJc w:val="left"/>
      <w:pPr>
        <w:ind w:left="1440" w:hanging="360"/>
      </w:pPr>
      <w:rPr>
        <w:rFonts w:ascii="Courier New" w:eastAsia="Courier New" w:hAnsi="Courier New" w:cs="Courier New" w:hint="default"/>
      </w:rPr>
    </w:lvl>
    <w:lvl w:ilvl="2" w:tplc="66F6591C">
      <w:start w:val="1"/>
      <w:numFmt w:val="bullet"/>
      <w:lvlText w:val="§"/>
      <w:lvlJc w:val="left"/>
      <w:pPr>
        <w:ind w:left="2160" w:hanging="360"/>
      </w:pPr>
      <w:rPr>
        <w:rFonts w:ascii="Wingdings" w:eastAsia="Wingdings" w:hAnsi="Wingdings" w:cs="Wingdings" w:hint="default"/>
      </w:rPr>
    </w:lvl>
    <w:lvl w:ilvl="3" w:tplc="ECFC159C">
      <w:start w:val="1"/>
      <w:numFmt w:val="bullet"/>
      <w:lvlText w:val="·"/>
      <w:lvlJc w:val="left"/>
      <w:pPr>
        <w:ind w:left="2880" w:hanging="360"/>
      </w:pPr>
      <w:rPr>
        <w:rFonts w:ascii="Symbol" w:eastAsia="Symbol" w:hAnsi="Symbol" w:cs="Symbol" w:hint="default"/>
      </w:rPr>
    </w:lvl>
    <w:lvl w:ilvl="4" w:tplc="6B9CC60E">
      <w:start w:val="1"/>
      <w:numFmt w:val="bullet"/>
      <w:lvlText w:val="o"/>
      <w:lvlJc w:val="left"/>
      <w:pPr>
        <w:ind w:left="3600" w:hanging="360"/>
      </w:pPr>
      <w:rPr>
        <w:rFonts w:ascii="Courier New" w:eastAsia="Courier New" w:hAnsi="Courier New" w:cs="Courier New" w:hint="default"/>
      </w:rPr>
    </w:lvl>
    <w:lvl w:ilvl="5" w:tplc="A30EDBFA">
      <w:start w:val="1"/>
      <w:numFmt w:val="bullet"/>
      <w:lvlText w:val="§"/>
      <w:lvlJc w:val="left"/>
      <w:pPr>
        <w:ind w:left="4320" w:hanging="360"/>
      </w:pPr>
      <w:rPr>
        <w:rFonts w:ascii="Wingdings" w:eastAsia="Wingdings" w:hAnsi="Wingdings" w:cs="Wingdings" w:hint="default"/>
      </w:rPr>
    </w:lvl>
    <w:lvl w:ilvl="6" w:tplc="BCCC823A">
      <w:start w:val="1"/>
      <w:numFmt w:val="bullet"/>
      <w:lvlText w:val="·"/>
      <w:lvlJc w:val="left"/>
      <w:pPr>
        <w:ind w:left="5040" w:hanging="360"/>
      </w:pPr>
      <w:rPr>
        <w:rFonts w:ascii="Symbol" w:eastAsia="Symbol" w:hAnsi="Symbol" w:cs="Symbol" w:hint="default"/>
      </w:rPr>
    </w:lvl>
    <w:lvl w:ilvl="7" w:tplc="770EC104">
      <w:start w:val="1"/>
      <w:numFmt w:val="bullet"/>
      <w:lvlText w:val="o"/>
      <w:lvlJc w:val="left"/>
      <w:pPr>
        <w:ind w:left="5760" w:hanging="360"/>
      </w:pPr>
      <w:rPr>
        <w:rFonts w:ascii="Courier New" w:eastAsia="Courier New" w:hAnsi="Courier New" w:cs="Courier New" w:hint="default"/>
      </w:rPr>
    </w:lvl>
    <w:lvl w:ilvl="8" w:tplc="6A34CFC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0943004"/>
    <w:multiLevelType w:val="hybridMultilevel"/>
    <w:tmpl w:val="733AE33C"/>
    <w:lvl w:ilvl="0" w:tplc="1F28A0DA">
      <w:start w:val="1"/>
      <w:numFmt w:val="decimal"/>
      <w:lvlText w:val="%1."/>
      <w:lvlJc w:val="left"/>
      <w:pPr>
        <w:ind w:left="228" w:hanging="172"/>
      </w:pPr>
      <w:rPr>
        <w:rFonts w:ascii="Times New Roman" w:eastAsia="Times New Roman" w:hAnsi="Times New Roman" w:cs="Times New Roman"/>
        <w:spacing w:val="-9"/>
      </w:rPr>
    </w:lvl>
    <w:lvl w:ilvl="1" w:tplc="63181742">
      <w:start w:val="1"/>
      <w:numFmt w:val="bullet"/>
      <w:lvlText w:val="•"/>
      <w:lvlJc w:val="left"/>
      <w:pPr>
        <w:ind w:left="724" w:hanging="172"/>
      </w:pPr>
      <w:rPr>
        <w:rFonts w:ascii="Symbol" w:eastAsia="Symbol" w:hAnsi="Symbol" w:cs="Symbol" w:hint="default"/>
      </w:rPr>
    </w:lvl>
    <w:lvl w:ilvl="2" w:tplc="937EC42E">
      <w:start w:val="1"/>
      <w:numFmt w:val="bullet"/>
      <w:lvlText w:val="•"/>
      <w:lvlJc w:val="left"/>
      <w:pPr>
        <w:ind w:left="1228" w:hanging="172"/>
      </w:pPr>
      <w:rPr>
        <w:rFonts w:ascii="Symbol" w:eastAsia="Symbol" w:hAnsi="Symbol" w:cs="Symbol" w:hint="default"/>
      </w:rPr>
    </w:lvl>
    <w:lvl w:ilvl="3" w:tplc="A56C9850">
      <w:start w:val="1"/>
      <w:numFmt w:val="bullet"/>
      <w:lvlText w:val="•"/>
      <w:lvlJc w:val="left"/>
      <w:pPr>
        <w:ind w:left="1732" w:hanging="172"/>
      </w:pPr>
      <w:rPr>
        <w:rFonts w:ascii="Symbol" w:eastAsia="Symbol" w:hAnsi="Symbol" w:cs="Symbol" w:hint="default"/>
      </w:rPr>
    </w:lvl>
    <w:lvl w:ilvl="4" w:tplc="ADDEB9EA">
      <w:start w:val="1"/>
      <w:numFmt w:val="bullet"/>
      <w:lvlText w:val="•"/>
      <w:lvlJc w:val="left"/>
      <w:pPr>
        <w:ind w:left="2236" w:hanging="172"/>
      </w:pPr>
      <w:rPr>
        <w:rFonts w:ascii="Symbol" w:eastAsia="Symbol" w:hAnsi="Symbol" w:cs="Symbol" w:hint="default"/>
      </w:rPr>
    </w:lvl>
    <w:lvl w:ilvl="5" w:tplc="FA08CFC8">
      <w:start w:val="1"/>
      <w:numFmt w:val="bullet"/>
      <w:lvlText w:val="•"/>
      <w:lvlJc w:val="left"/>
      <w:pPr>
        <w:ind w:left="2741" w:hanging="172"/>
      </w:pPr>
      <w:rPr>
        <w:rFonts w:ascii="Symbol" w:eastAsia="Symbol" w:hAnsi="Symbol" w:cs="Symbol" w:hint="default"/>
      </w:rPr>
    </w:lvl>
    <w:lvl w:ilvl="6" w:tplc="C560762E">
      <w:start w:val="1"/>
      <w:numFmt w:val="bullet"/>
      <w:lvlText w:val="•"/>
      <w:lvlJc w:val="left"/>
      <w:pPr>
        <w:ind w:left="3245" w:hanging="172"/>
      </w:pPr>
      <w:rPr>
        <w:rFonts w:ascii="Symbol" w:eastAsia="Symbol" w:hAnsi="Symbol" w:cs="Symbol" w:hint="default"/>
      </w:rPr>
    </w:lvl>
    <w:lvl w:ilvl="7" w:tplc="442CA366">
      <w:start w:val="1"/>
      <w:numFmt w:val="bullet"/>
      <w:lvlText w:val="•"/>
      <w:lvlJc w:val="left"/>
      <w:pPr>
        <w:ind w:left="3749" w:hanging="172"/>
      </w:pPr>
      <w:rPr>
        <w:rFonts w:ascii="Symbol" w:eastAsia="Symbol" w:hAnsi="Symbol" w:cs="Symbol" w:hint="default"/>
      </w:rPr>
    </w:lvl>
    <w:lvl w:ilvl="8" w:tplc="FC2A5B86">
      <w:start w:val="1"/>
      <w:numFmt w:val="bullet"/>
      <w:lvlText w:val="•"/>
      <w:lvlJc w:val="left"/>
      <w:pPr>
        <w:ind w:left="4253" w:hanging="172"/>
      </w:pPr>
      <w:rPr>
        <w:rFonts w:ascii="Symbol" w:eastAsia="Symbol" w:hAnsi="Symbol" w:cs="Symbol" w:hint="default"/>
      </w:rPr>
    </w:lvl>
  </w:abstractNum>
  <w:abstractNum w:abstractNumId="14" w15:restartNumberingAfterBreak="0">
    <w:nsid w:val="10ED111D"/>
    <w:multiLevelType w:val="hybridMultilevel"/>
    <w:tmpl w:val="690A2C2E"/>
    <w:lvl w:ilvl="0" w:tplc="6590C572">
      <w:start w:val="1"/>
      <w:numFmt w:val="bullet"/>
      <w:lvlText w:val="·"/>
      <w:lvlJc w:val="left"/>
      <w:pPr>
        <w:ind w:left="720" w:hanging="360"/>
      </w:pPr>
      <w:rPr>
        <w:rFonts w:ascii="Symbol" w:eastAsia="Symbol" w:hAnsi="Symbol" w:cs="Symbol"/>
      </w:rPr>
    </w:lvl>
    <w:lvl w:ilvl="1" w:tplc="5C383334">
      <w:start w:val="1"/>
      <w:numFmt w:val="bullet"/>
      <w:lvlText w:val="o"/>
      <w:lvlJc w:val="left"/>
      <w:pPr>
        <w:ind w:left="1440" w:hanging="360"/>
      </w:pPr>
      <w:rPr>
        <w:rFonts w:ascii="Courier New" w:eastAsia="Courier New" w:hAnsi="Courier New" w:cs="Courier New" w:hint="default"/>
      </w:rPr>
    </w:lvl>
    <w:lvl w:ilvl="2" w:tplc="D3AAE194">
      <w:start w:val="1"/>
      <w:numFmt w:val="bullet"/>
      <w:lvlText w:val="§"/>
      <w:lvlJc w:val="left"/>
      <w:pPr>
        <w:ind w:left="2160" w:hanging="360"/>
      </w:pPr>
      <w:rPr>
        <w:rFonts w:ascii="Wingdings" w:eastAsia="Wingdings" w:hAnsi="Wingdings" w:cs="Wingdings" w:hint="default"/>
      </w:rPr>
    </w:lvl>
    <w:lvl w:ilvl="3" w:tplc="A73E60B8">
      <w:start w:val="1"/>
      <w:numFmt w:val="bullet"/>
      <w:lvlText w:val="·"/>
      <w:lvlJc w:val="left"/>
      <w:pPr>
        <w:ind w:left="2880" w:hanging="360"/>
      </w:pPr>
      <w:rPr>
        <w:rFonts w:ascii="Symbol" w:eastAsia="Symbol" w:hAnsi="Symbol" w:cs="Symbol" w:hint="default"/>
      </w:rPr>
    </w:lvl>
    <w:lvl w:ilvl="4" w:tplc="0C9E8CB6">
      <w:start w:val="1"/>
      <w:numFmt w:val="bullet"/>
      <w:lvlText w:val="o"/>
      <w:lvlJc w:val="left"/>
      <w:pPr>
        <w:ind w:left="3600" w:hanging="360"/>
      </w:pPr>
      <w:rPr>
        <w:rFonts w:ascii="Courier New" w:eastAsia="Courier New" w:hAnsi="Courier New" w:cs="Courier New" w:hint="default"/>
      </w:rPr>
    </w:lvl>
    <w:lvl w:ilvl="5" w:tplc="91F4EAD2">
      <w:start w:val="1"/>
      <w:numFmt w:val="bullet"/>
      <w:lvlText w:val="§"/>
      <w:lvlJc w:val="left"/>
      <w:pPr>
        <w:ind w:left="4320" w:hanging="360"/>
      </w:pPr>
      <w:rPr>
        <w:rFonts w:ascii="Wingdings" w:eastAsia="Wingdings" w:hAnsi="Wingdings" w:cs="Wingdings" w:hint="default"/>
      </w:rPr>
    </w:lvl>
    <w:lvl w:ilvl="6" w:tplc="331659CE">
      <w:start w:val="1"/>
      <w:numFmt w:val="bullet"/>
      <w:lvlText w:val="·"/>
      <w:lvlJc w:val="left"/>
      <w:pPr>
        <w:ind w:left="5040" w:hanging="360"/>
      </w:pPr>
      <w:rPr>
        <w:rFonts w:ascii="Symbol" w:eastAsia="Symbol" w:hAnsi="Symbol" w:cs="Symbol" w:hint="default"/>
      </w:rPr>
    </w:lvl>
    <w:lvl w:ilvl="7" w:tplc="C99AD1B4">
      <w:start w:val="1"/>
      <w:numFmt w:val="bullet"/>
      <w:lvlText w:val="o"/>
      <w:lvlJc w:val="left"/>
      <w:pPr>
        <w:ind w:left="5760" w:hanging="360"/>
      </w:pPr>
      <w:rPr>
        <w:rFonts w:ascii="Courier New" w:eastAsia="Courier New" w:hAnsi="Courier New" w:cs="Courier New" w:hint="default"/>
      </w:rPr>
    </w:lvl>
    <w:lvl w:ilvl="8" w:tplc="682245AE">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11300614"/>
    <w:multiLevelType w:val="hybridMultilevel"/>
    <w:tmpl w:val="C4F2EB9E"/>
    <w:lvl w:ilvl="0" w:tplc="CF741594">
      <w:start w:val="1"/>
      <w:numFmt w:val="bullet"/>
      <w:lvlText w:val="–"/>
      <w:lvlJc w:val="left"/>
      <w:pPr>
        <w:ind w:left="110" w:hanging="227"/>
      </w:pPr>
      <w:rPr>
        <w:rFonts w:ascii="Symbol" w:eastAsia="Symbol" w:hAnsi="Symbol" w:cs="Symbol" w:hint="default"/>
      </w:rPr>
    </w:lvl>
    <w:lvl w:ilvl="1" w:tplc="110A2EF4">
      <w:start w:val="1"/>
      <w:numFmt w:val="bullet"/>
      <w:lvlText w:val="•"/>
      <w:lvlJc w:val="left"/>
      <w:pPr>
        <w:ind w:left="805" w:hanging="227"/>
      </w:pPr>
      <w:rPr>
        <w:rFonts w:ascii="Symbol" w:eastAsia="Symbol" w:hAnsi="Symbol" w:cs="Symbol" w:hint="default"/>
      </w:rPr>
    </w:lvl>
    <w:lvl w:ilvl="2" w:tplc="C382F85E">
      <w:start w:val="1"/>
      <w:numFmt w:val="bullet"/>
      <w:lvlText w:val="•"/>
      <w:lvlJc w:val="left"/>
      <w:pPr>
        <w:ind w:left="1490" w:hanging="227"/>
      </w:pPr>
      <w:rPr>
        <w:rFonts w:ascii="Symbol" w:eastAsia="Symbol" w:hAnsi="Symbol" w:cs="Symbol" w:hint="default"/>
      </w:rPr>
    </w:lvl>
    <w:lvl w:ilvl="3" w:tplc="F62485BA">
      <w:start w:val="1"/>
      <w:numFmt w:val="bullet"/>
      <w:lvlText w:val="•"/>
      <w:lvlJc w:val="left"/>
      <w:pPr>
        <w:ind w:left="2175" w:hanging="227"/>
      </w:pPr>
      <w:rPr>
        <w:rFonts w:ascii="Symbol" w:eastAsia="Symbol" w:hAnsi="Symbol" w:cs="Symbol" w:hint="default"/>
      </w:rPr>
    </w:lvl>
    <w:lvl w:ilvl="4" w:tplc="A720FA02">
      <w:start w:val="1"/>
      <w:numFmt w:val="bullet"/>
      <w:lvlText w:val="•"/>
      <w:lvlJc w:val="left"/>
      <w:pPr>
        <w:ind w:left="2860" w:hanging="227"/>
      </w:pPr>
      <w:rPr>
        <w:rFonts w:ascii="Symbol" w:eastAsia="Symbol" w:hAnsi="Symbol" w:cs="Symbol" w:hint="default"/>
      </w:rPr>
    </w:lvl>
    <w:lvl w:ilvl="5" w:tplc="C13817A2">
      <w:start w:val="1"/>
      <w:numFmt w:val="bullet"/>
      <w:lvlText w:val="•"/>
      <w:lvlJc w:val="left"/>
      <w:pPr>
        <w:ind w:left="3545" w:hanging="227"/>
      </w:pPr>
      <w:rPr>
        <w:rFonts w:ascii="Symbol" w:eastAsia="Symbol" w:hAnsi="Symbol" w:cs="Symbol" w:hint="default"/>
      </w:rPr>
    </w:lvl>
    <w:lvl w:ilvl="6" w:tplc="10C0D5E2">
      <w:start w:val="1"/>
      <w:numFmt w:val="bullet"/>
      <w:lvlText w:val="•"/>
      <w:lvlJc w:val="left"/>
      <w:pPr>
        <w:ind w:left="4230" w:hanging="227"/>
      </w:pPr>
      <w:rPr>
        <w:rFonts w:ascii="Symbol" w:eastAsia="Symbol" w:hAnsi="Symbol" w:cs="Symbol" w:hint="default"/>
      </w:rPr>
    </w:lvl>
    <w:lvl w:ilvl="7" w:tplc="D71A951A">
      <w:start w:val="1"/>
      <w:numFmt w:val="bullet"/>
      <w:lvlText w:val="•"/>
      <w:lvlJc w:val="left"/>
      <w:pPr>
        <w:ind w:left="4915" w:hanging="227"/>
      </w:pPr>
      <w:rPr>
        <w:rFonts w:ascii="Symbol" w:eastAsia="Symbol" w:hAnsi="Symbol" w:cs="Symbol" w:hint="default"/>
      </w:rPr>
    </w:lvl>
    <w:lvl w:ilvl="8" w:tplc="6F7C7DBA">
      <w:start w:val="1"/>
      <w:numFmt w:val="bullet"/>
      <w:lvlText w:val="•"/>
      <w:lvlJc w:val="left"/>
      <w:pPr>
        <w:ind w:left="5600" w:hanging="227"/>
      </w:pPr>
      <w:rPr>
        <w:rFonts w:ascii="Symbol" w:eastAsia="Symbol" w:hAnsi="Symbol" w:cs="Symbol" w:hint="default"/>
      </w:rPr>
    </w:lvl>
  </w:abstractNum>
  <w:abstractNum w:abstractNumId="16" w15:restartNumberingAfterBreak="0">
    <w:nsid w:val="13276758"/>
    <w:multiLevelType w:val="hybridMultilevel"/>
    <w:tmpl w:val="DBEC7944"/>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17E271B9"/>
    <w:multiLevelType w:val="hybridMultilevel"/>
    <w:tmpl w:val="1CBE1864"/>
    <w:lvl w:ilvl="0" w:tplc="048A6CF6">
      <w:start w:val="1"/>
      <w:numFmt w:val="bullet"/>
      <w:lvlText w:val="§"/>
      <w:lvlJc w:val="left"/>
      <w:pPr>
        <w:ind w:left="720" w:hanging="360"/>
      </w:pPr>
      <w:rPr>
        <w:rFonts w:ascii="Wingdings" w:eastAsia="Wingdings" w:hAnsi="Wingdings" w:cs="Wingdings"/>
      </w:rPr>
    </w:lvl>
    <w:lvl w:ilvl="1" w:tplc="9BD00382">
      <w:start w:val="1"/>
      <w:numFmt w:val="bullet"/>
      <w:lvlText w:val="o"/>
      <w:lvlJc w:val="left"/>
      <w:pPr>
        <w:ind w:left="1440" w:hanging="360"/>
      </w:pPr>
      <w:rPr>
        <w:rFonts w:ascii="Courier New" w:eastAsia="Courier New" w:hAnsi="Courier New" w:cs="Courier New" w:hint="default"/>
      </w:rPr>
    </w:lvl>
    <w:lvl w:ilvl="2" w:tplc="DE68D498">
      <w:start w:val="1"/>
      <w:numFmt w:val="bullet"/>
      <w:lvlText w:val="§"/>
      <w:lvlJc w:val="left"/>
      <w:pPr>
        <w:ind w:left="2160" w:hanging="360"/>
      </w:pPr>
      <w:rPr>
        <w:rFonts w:ascii="Wingdings" w:eastAsia="Wingdings" w:hAnsi="Wingdings" w:cs="Wingdings" w:hint="default"/>
      </w:rPr>
    </w:lvl>
    <w:lvl w:ilvl="3" w:tplc="72D2446C">
      <w:start w:val="1"/>
      <w:numFmt w:val="bullet"/>
      <w:lvlText w:val="·"/>
      <w:lvlJc w:val="left"/>
      <w:pPr>
        <w:ind w:left="2880" w:hanging="360"/>
      </w:pPr>
      <w:rPr>
        <w:rFonts w:ascii="Symbol" w:eastAsia="Symbol" w:hAnsi="Symbol" w:cs="Symbol" w:hint="default"/>
      </w:rPr>
    </w:lvl>
    <w:lvl w:ilvl="4" w:tplc="3522D4B6">
      <w:start w:val="1"/>
      <w:numFmt w:val="bullet"/>
      <w:lvlText w:val="o"/>
      <w:lvlJc w:val="left"/>
      <w:pPr>
        <w:ind w:left="3600" w:hanging="360"/>
      </w:pPr>
      <w:rPr>
        <w:rFonts w:ascii="Courier New" w:eastAsia="Courier New" w:hAnsi="Courier New" w:cs="Courier New" w:hint="default"/>
      </w:rPr>
    </w:lvl>
    <w:lvl w:ilvl="5" w:tplc="03AC19E6">
      <w:start w:val="1"/>
      <w:numFmt w:val="bullet"/>
      <w:lvlText w:val="§"/>
      <w:lvlJc w:val="left"/>
      <w:pPr>
        <w:ind w:left="4320" w:hanging="360"/>
      </w:pPr>
      <w:rPr>
        <w:rFonts w:ascii="Wingdings" w:eastAsia="Wingdings" w:hAnsi="Wingdings" w:cs="Wingdings" w:hint="default"/>
      </w:rPr>
    </w:lvl>
    <w:lvl w:ilvl="6" w:tplc="DF50A862">
      <w:start w:val="1"/>
      <w:numFmt w:val="bullet"/>
      <w:lvlText w:val="·"/>
      <w:lvlJc w:val="left"/>
      <w:pPr>
        <w:ind w:left="5040" w:hanging="360"/>
      </w:pPr>
      <w:rPr>
        <w:rFonts w:ascii="Symbol" w:eastAsia="Symbol" w:hAnsi="Symbol" w:cs="Symbol" w:hint="default"/>
      </w:rPr>
    </w:lvl>
    <w:lvl w:ilvl="7" w:tplc="5B961DF8">
      <w:start w:val="1"/>
      <w:numFmt w:val="bullet"/>
      <w:lvlText w:val="o"/>
      <w:lvlJc w:val="left"/>
      <w:pPr>
        <w:ind w:left="5760" w:hanging="360"/>
      </w:pPr>
      <w:rPr>
        <w:rFonts w:ascii="Courier New" w:eastAsia="Courier New" w:hAnsi="Courier New" w:cs="Courier New" w:hint="default"/>
      </w:rPr>
    </w:lvl>
    <w:lvl w:ilvl="8" w:tplc="2B9C46AE">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1AE32D4F"/>
    <w:multiLevelType w:val="hybridMultilevel"/>
    <w:tmpl w:val="D842FDCE"/>
    <w:lvl w:ilvl="0" w:tplc="92567202">
      <w:start w:val="1"/>
      <w:numFmt w:val="bullet"/>
      <w:lvlText w:val="§"/>
      <w:lvlJc w:val="left"/>
      <w:pPr>
        <w:ind w:left="720" w:hanging="360"/>
      </w:pPr>
      <w:rPr>
        <w:rFonts w:ascii="Wingdings" w:eastAsia="Wingdings" w:hAnsi="Wingdings" w:cs="Wingdings"/>
      </w:rPr>
    </w:lvl>
    <w:lvl w:ilvl="1" w:tplc="17FC5BF2">
      <w:start w:val="1"/>
      <w:numFmt w:val="bullet"/>
      <w:lvlText w:val="o"/>
      <w:lvlJc w:val="left"/>
      <w:pPr>
        <w:ind w:left="1440" w:hanging="360"/>
      </w:pPr>
      <w:rPr>
        <w:rFonts w:ascii="Courier New" w:eastAsia="Courier New" w:hAnsi="Courier New" w:cs="Courier New" w:hint="default"/>
      </w:rPr>
    </w:lvl>
    <w:lvl w:ilvl="2" w:tplc="E3306526">
      <w:start w:val="1"/>
      <w:numFmt w:val="bullet"/>
      <w:lvlText w:val="§"/>
      <w:lvlJc w:val="left"/>
      <w:pPr>
        <w:ind w:left="2160" w:hanging="360"/>
      </w:pPr>
      <w:rPr>
        <w:rFonts w:ascii="Wingdings" w:eastAsia="Wingdings" w:hAnsi="Wingdings" w:cs="Wingdings" w:hint="default"/>
      </w:rPr>
    </w:lvl>
    <w:lvl w:ilvl="3" w:tplc="E74A80E8">
      <w:start w:val="1"/>
      <w:numFmt w:val="bullet"/>
      <w:lvlText w:val="·"/>
      <w:lvlJc w:val="left"/>
      <w:pPr>
        <w:ind w:left="2880" w:hanging="360"/>
      </w:pPr>
      <w:rPr>
        <w:rFonts w:ascii="Symbol" w:eastAsia="Symbol" w:hAnsi="Symbol" w:cs="Symbol" w:hint="default"/>
      </w:rPr>
    </w:lvl>
    <w:lvl w:ilvl="4" w:tplc="A572A27E">
      <w:start w:val="1"/>
      <w:numFmt w:val="bullet"/>
      <w:lvlText w:val="o"/>
      <w:lvlJc w:val="left"/>
      <w:pPr>
        <w:ind w:left="3600" w:hanging="360"/>
      </w:pPr>
      <w:rPr>
        <w:rFonts w:ascii="Courier New" w:eastAsia="Courier New" w:hAnsi="Courier New" w:cs="Courier New" w:hint="default"/>
      </w:rPr>
    </w:lvl>
    <w:lvl w:ilvl="5" w:tplc="6F1E54FC">
      <w:start w:val="1"/>
      <w:numFmt w:val="bullet"/>
      <w:lvlText w:val="§"/>
      <w:lvlJc w:val="left"/>
      <w:pPr>
        <w:ind w:left="4320" w:hanging="360"/>
      </w:pPr>
      <w:rPr>
        <w:rFonts w:ascii="Wingdings" w:eastAsia="Wingdings" w:hAnsi="Wingdings" w:cs="Wingdings" w:hint="default"/>
      </w:rPr>
    </w:lvl>
    <w:lvl w:ilvl="6" w:tplc="D9B69AC8">
      <w:start w:val="1"/>
      <w:numFmt w:val="bullet"/>
      <w:lvlText w:val="·"/>
      <w:lvlJc w:val="left"/>
      <w:pPr>
        <w:ind w:left="5040" w:hanging="360"/>
      </w:pPr>
      <w:rPr>
        <w:rFonts w:ascii="Symbol" w:eastAsia="Symbol" w:hAnsi="Symbol" w:cs="Symbol" w:hint="default"/>
      </w:rPr>
    </w:lvl>
    <w:lvl w:ilvl="7" w:tplc="86B8E7EE">
      <w:start w:val="1"/>
      <w:numFmt w:val="bullet"/>
      <w:lvlText w:val="o"/>
      <w:lvlJc w:val="left"/>
      <w:pPr>
        <w:ind w:left="5760" w:hanging="360"/>
      </w:pPr>
      <w:rPr>
        <w:rFonts w:ascii="Courier New" w:eastAsia="Courier New" w:hAnsi="Courier New" w:cs="Courier New" w:hint="default"/>
      </w:rPr>
    </w:lvl>
    <w:lvl w:ilvl="8" w:tplc="206E9D9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1B0723E4"/>
    <w:multiLevelType w:val="hybridMultilevel"/>
    <w:tmpl w:val="2E48DFA6"/>
    <w:lvl w:ilvl="0" w:tplc="74B6D8A6">
      <w:start w:val="4"/>
      <w:numFmt w:val="upperRoman"/>
      <w:lvlText w:val="%1"/>
      <w:lvlJc w:val="left"/>
      <w:pPr>
        <w:ind w:left="714" w:hanging="293"/>
      </w:pPr>
      <w:rPr>
        <w:rFonts w:ascii="Times New Roman" w:eastAsia="Times New Roman" w:hAnsi="Times New Roman" w:cs="Times New Roman"/>
        <w:spacing w:val="0"/>
      </w:rPr>
    </w:lvl>
    <w:lvl w:ilvl="1" w:tplc="158E5508">
      <w:start w:val="1"/>
      <w:numFmt w:val="bullet"/>
      <w:lvlText w:val="•"/>
      <w:lvlJc w:val="left"/>
      <w:pPr>
        <w:ind w:left="1341" w:hanging="293"/>
      </w:pPr>
      <w:rPr>
        <w:rFonts w:ascii="Symbol" w:eastAsia="Symbol" w:hAnsi="Symbol" w:cs="Symbol" w:hint="default"/>
      </w:rPr>
    </w:lvl>
    <w:lvl w:ilvl="2" w:tplc="987A1C02">
      <w:start w:val="1"/>
      <w:numFmt w:val="bullet"/>
      <w:lvlText w:val="•"/>
      <w:lvlJc w:val="left"/>
      <w:pPr>
        <w:ind w:left="1962" w:hanging="293"/>
      </w:pPr>
      <w:rPr>
        <w:rFonts w:ascii="Symbol" w:eastAsia="Symbol" w:hAnsi="Symbol" w:cs="Symbol" w:hint="default"/>
      </w:rPr>
    </w:lvl>
    <w:lvl w:ilvl="3" w:tplc="D972A99A">
      <w:start w:val="1"/>
      <w:numFmt w:val="bullet"/>
      <w:lvlText w:val="•"/>
      <w:lvlJc w:val="left"/>
      <w:pPr>
        <w:ind w:left="2583" w:hanging="293"/>
      </w:pPr>
      <w:rPr>
        <w:rFonts w:ascii="Symbol" w:eastAsia="Symbol" w:hAnsi="Symbol" w:cs="Symbol" w:hint="default"/>
      </w:rPr>
    </w:lvl>
    <w:lvl w:ilvl="4" w:tplc="0366C9FE">
      <w:start w:val="1"/>
      <w:numFmt w:val="bullet"/>
      <w:lvlText w:val="•"/>
      <w:lvlJc w:val="left"/>
      <w:pPr>
        <w:ind w:left="3204" w:hanging="293"/>
      </w:pPr>
      <w:rPr>
        <w:rFonts w:ascii="Symbol" w:eastAsia="Symbol" w:hAnsi="Symbol" w:cs="Symbol" w:hint="default"/>
      </w:rPr>
    </w:lvl>
    <w:lvl w:ilvl="5" w:tplc="B4E095C6">
      <w:start w:val="1"/>
      <w:numFmt w:val="bullet"/>
      <w:lvlText w:val="•"/>
      <w:lvlJc w:val="left"/>
      <w:pPr>
        <w:ind w:left="3825" w:hanging="293"/>
      </w:pPr>
      <w:rPr>
        <w:rFonts w:ascii="Symbol" w:eastAsia="Symbol" w:hAnsi="Symbol" w:cs="Symbol" w:hint="default"/>
      </w:rPr>
    </w:lvl>
    <w:lvl w:ilvl="6" w:tplc="3A52DCD2">
      <w:start w:val="1"/>
      <w:numFmt w:val="bullet"/>
      <w:lvlText w:val="•"/>
      <w:lvlJc w:val="left"/>
      <w:pPr>
        <w:ind w:left="4446" w:hanging="293"/>
      </w:pPr>
      <w:rPr>
        <w:rFonts w:ascii="Symbol" w:eastAsia="Symbol" w:hAnsi="Symbol" w:cs="Symbol" w:hint="default"/>
      </w:rPr>
    </w:lvl>
    <w:lvl w:ilvl="7" w:tplc="F52A0C6C">
      <w:start w:val="1"/>
      <w:numFmt w:val="bullet"/>
      <w:lvlText w:val="•"/>
      <w:lvlJc w:val="left"/>
      <w:pPr>
        <w:ind w:left="5067" w:hanging="293"/>
      </w:pPr>
      <w:rPr>
        <w:rFonts w:ascii="Symbol" w:eastAsia="Symbol" w:hAnsi="Symbol" w:cs="Symbol" w:hint="default"/>
      </w:rPr>
    </w:lvl>
    <w:lvl w:ilvl="8" w:tplc="114E6210">
      <w:start w:val="1"/>
      <w:numFmt w:val="bullet"/>
      <w:lvlText w:val="•"/>
      <w:lvlJc w:val="left"/>
      <w:pPr>
        <w:ind w:left="5688" w:hanging="293"/>
      </w:pPr>
      <w:rPr>
        <w:rFonts w:ascii="Symbol" w:eastAsia="Symbol" w:hAnsi="Symbol" w:cs="Symbol" w:hint="default"/>
      </w:rPr>
    </w:lvl>
  </w:abstractNum>
  <w:abstractNum w:abstractNumId="20" w15:restartNumberingAfterBreak="0">
    <w:nsid w:val="1B8B5E69"/>
    <w:multiLevelType w:val="hybridMultilevel"/>
    <w:tmpl w:val="6996F5A0"/>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CD12E4A"/>
    <w:multiLevelType w:val="hybridMultilevel"/>
    <w:tmpl w:val="EC2855F8"/>
    <w:lvl w:ilvl="0" w:tplc="8E3AD31C">
      <w:start w:val="1"/>
      <w:numFmt w:val="decimal"/>
      <w:lvlText w:val="%1."/>
      <w:lvlJc w:val="left"/>
      <w:pPr>
        <w:ind w:left="110" w:hanging="215"/>
      </w:pPr>
      <w:rPr>
        <w:rFonts w:ascii="Times New Roman" w:eastAsia="Times New Roman" w:hAnsi="Times New Roman" w:cs="Times New Roman"/>
        <w:spacing w:val="-12"/>
      </w:rPr>
    </w:lvl>
    <w:lvl w:ilvl="1" w:tplc="780CE1FC">
      <w:start w:val="1"/>
      <w:numFmt w:val="bullet"/>
      <w:lvlText w:val="–"/>
      <w:lvlJc w:val="left"/>
      <w:pPr>
        <w:ind w:left="648" w:hanging="227"/>
      </w:pPr>
      <w:rPr>
        <w:rFonts w:ascii="Symbol" w:eastAsia="Symbol" w:hAnsi="Symbol" w:cs="Symbol" w:hint="default"/>
      </w:rPr>
    </w:lvl>
    <w:lvl w:ilvl="2" w:tplc="2466E24E">
      <w:start w:val="1"/>
      <w:numFmt w:val="bullet"/>
      <w:lvlText w:val="•"/>
      <w:lvlJc w:val="left"/>
      <w:pPr>
        <w:ind w:left="1343" w:hanging="227"/>
      </w:pPr>
      <w:rPr>
        <w:rFonts w:ascii="Symbol" w:eastAsia="Symbol" w:hAnsi="Symbol" w:cs="Symbol" w:hint="default"/>
      </w:rPr>
    </w:lvl>
    <w:lvl w:ilvl="3" w:tplc="77601764">
      <w:start w:val="1"/>
      <w:numFmt w:val="bullet"/>
      <w:lvlText w:val="•"/>
      <w:lvlJc w:val="left"/>
      <w:pPr>
        <w:ind w:left="2046" w:hanging="227"/>
      </w:pPr>
      <w:rPr>
        <w:rFonts w:ascii="Symbol" w:eastAsia="Symbol" w:hAnsi="Symbol" w:cs="Symbol" w:hint="default"/>
      </w:rPr>
    </w:lvl>
    <w:lvl w:ilvl="4" w:tplc="9A681A80">
      <w:start w:val="1"/>
      <w:numFmt w:val="bullet"/>
      <w:lvlText w:val="•"/>
      <w:lvlJc w:val="left"/>
      <w:pPr>
        <w:ind w:left="2750" w:hanging="227"/>
      </w:pPr>
      <w:rPr>
        <w:rFonts w:ascii="Symbol" w:eastAsia="Symbol" w:hAnsi="Symbol" w:cs="Symbol" w:hint="default"/>
      </w:rPr>
    </w:lvl>
    <w:lvl w:ilvl="5" w:tplc="1224664E">
      <w:start w:val="1"/>
      <w:numFmt w:val="bullet"/>
      <w:lvlText w:val="•"/>
      <w:lvlJc w:val="left"/>
      <w:pPr>
        <w:ind w:left="3453" w:hanging="227"/>
      </w:pPr>
      <w:rPr>
        <w:rFonts w:ascii="Symbol" w:eastAsia="Symbol" w:hAnsi="Symbol" w:cs="Symbol" w:hint="default"/>
      </w:rPr>
    </w:lvl>
    <w:lvl w:ilvl="6" w:tplc="51743512">
      <w:start w:val="1"/>
      <w:numFmt w:val="bullet"/>
      <w:lvlText w:val="•"/>
      <w:lvlJc w:val="left"/>
      <w:pPr>
        <w:ind w:left="4156" w:hanging="227"/>
      </w:pPr>
      <w:rPr>
        <w:rFonts w:ascii="Symbol" w:eastAsia="Symbol" w:hAnsi="Symbol" w:cs="Symbol" w:hint="default"/>
      </w:rPr>
    </w:lvl>
    <w:lvl w:ilvl="7" w:tplc="4D0E96A6">
      <w:start w:val="1"/>
      <w:numFmt w:val="bullet"/>
      <w:lvlText w:val="•"/>
      <w:lvlJc w:val="left"/>
      <w:pPr>
        <w:ind w:left="4860" w:hanging="227"/>
      </w:pPr>
      <w:rPr>
        <w:rFonts w:ascii="Symbol" w:eastAsia="Symbol" w:hAnsi="Symbol" w:cs="Symbol" w:hint="default"/>
      </w:rPr>
    </w:lvl>
    <w:lvl w:ilvl="8" w:tplc="F70E8E58">
      <w:start w:val="1"/>
      <w:numFmt w:val="bullet"/>
      <w:lvlText w:val="•"/>
      <w:lvlJc w:val="left"/>
      <w:pPr>
        <w:ind w:left="5563" w:hanging="227"/>
      </w:pPr>
      <w:rPr>
        <w:rFonts w:ascii="Symbol" w:eastAsia="Symbol" w:hAnsi="Symbol" w:cs="Symbol" w:hint="default"/>
      </w:rPr>
    </w:lvl>
  </w:abstractNum>
  <w:abstractNum w:abstractNumId="22" w15:restartNumberingAfterBreak="0">
    <w:nsid w:val="1E322A2E"/>
    <w:multiLevelType w:val="hybridMultilevel"/>
    <w:tmpl w:val="BF20BED4"/>
    <w:lvl w:ilvl="0" w:tplc="5E88E284">
      <w:start w:val="1"/>
      <w:numFmt w:val="bullet"/>
      <w:lvlText w:val="–"/>
      <w:lvlJc w:val="left"/>
      <w:pPr>
        <w:ind w:left="110" w:hanging="227"/>
      </w:pPr>
      <w:rPr>
        <w:rFonts w:ascii="Symbol" w:eastAsia="Symbol" w:hAnsi="Symbol" w:cs="Symbol" w:hint="default"/>
      </w:rPr>
    </w:lvl>
    <w:lvl w:ilvl="1" w:tplc="68EE1254">
      <w:start w:val="1"/>
      <w:numFmt w:val="bullet"/>
      <w:lvlText w:val="•"/>
      <w:lvlJc w:val="left"/>
      <w:pPr>
        <w:ind w:left="805" w:hanging="227"/>
      </w:pPr>
      <w:rPr>
        <w:rFonts w:ascii="Symbol" w:eastAsia="Symbol" w:hAnsi="Symbol" w:cs="Symbol" w:hint="default"/>
      </w:rPr>
    </w:lvl>
    <w:lvl w:ilvl="2" w:tplc="7B7807C4">
      <w:start w:val="1"/>
      <w:numFmt w:val="bullet"/>
      <w:lvlText w:val="•"/>
      <w:lvlJc w:val="left"/>
      <w:pPr>
        <w:ind w:left="1490" w:hanging="227"/>
      </w:pPr>
      <w:rPr>
        <w:rFonts w:ascii="Symbol" w:eastAsia="Symbol" w:hAnsi="Symbol" w:cs="Symbol" w:hint="default"/>
      </w:rPr>
    </w:lvl>
    <w:lvl w:ilvl="3" w:tplc="2722B37E">
      <w:start w:val="1"/>
      <w:numFmt w:val="bullet"/>
      <w:lvlText w:val="•"/>
      <w:lvlJc w:val="left"/>
      <w:pPr>
        <w:ind w:left="2175" w:hanging="227"/>
      </w:pPr>
      <w:rPr>
        <w:rFonts w:ascii="Symbol" w:eastAsia="Symbol" w:hAnsi="Symbol" w:cs="Symbol" w:hint="default"/>
      </w:rPr>
    </w:lvl>
    <w:lvl w:ilvl="4" w:tplc="8B36404A">
      <w:start w:val="1"/>
      <w:numFmt w:val="bullet"/>
      <w:lvlText w:val="•"/>
      <w:lvlJc w:val="left"/>
      <w:pPr>
        <w:ind w:left="2860" w:hanging="227"/>
      </w:pPr>
      <w:rPr>
        <w:rFonts w:ascii="Symbol" w:eastAsia="Symbol" w:hAnsi="Symbol" w:cs="Symbol" w:hint="default"/>
      </w:rPr>
    </w:lvl>
    <w:lvl w:ilvl="5" w:tplc="DA884D6E">
      <w:start w:val="1"/>
      <w:numFmt w:val="bullet"/>
      <w:lvlText w:val="•"/>
      <w:lvlJc w:val="left"/>
      <w:pPr>
        <w:ind w:left="3545" w:hanging="227"/>
      </w:pPr>
      <w:rPr>
        <w:rFonts w:ascii="Symbol" w:eastAsia="Symbol" w:hAnsi="Symbol" w:cs="Symbol" w:hint="default"/>
      </w:rPr>
    </w:lvl>
    <w:lvl w:ilvl="6" w:tplc="D488238C">
      <w:start w:val="1"/>
      <w:numFmt w:val="bullet"/>
      <w:lvlText w:val="•"/>
      <w:lvlJc w:val="left"/>
      <w:pPr>
        <w:ind w:left="4230" w:hanging="227"/>
      </w:pPr>
      <w:rPr>
        <w:rFonts w:ascii="Symbol" w:eastAsia="Symbol" w:hAnsi="Symbol" w:cs="Symbol" w:hint="default"/>
      </w:rPr>
    </w:lvl>
    <w:lvl w:ilvl="7" w:tplc="1F2676D8">
      <w:start w:val="1"/>
      <w:numFmt w:val="bullet"/>
      <w:lvlText w:val="•"/>
      <w:lvlJc w:val="left"/>
      <w:pPr>
        <w:ind w:left="4915" w:hanging="227"/>
      </w:pPr>
      <w:rPr>
        <w:rFonts w:ascii="Symbol" w:eastAsia="Symbol" w:hAnsi="Symbol" w:cs="Symbol" w:hint="default"/>
      </w:rPr>
    </w:lvl>
    <w:lvl w:ilvl="8" w:tplc="BD422D30">
      <w:start w:val="1"/>
      <w:numFmt w:val="bullet"/>
      <w:lvlText w:val="•"/>
      <w:lvlJc w:val="left"/>
      <w:pPr>
        <w:ind w:left="5600" w:hanging="227"/>
      </w:pPr>
      <w:rPr>
        <w:rFonts w:ascii="Symbol" w:eastAsia="Symbol" w:hAnsi="Symbol" w:cs="Symbol" w:hint="default"/>
      </w:rPr>
    </w:lvl>
  </w:abstractNum>
  <w:abstractNum w:abstractNumId="23" w15:restartNumberingAfterBreak="0">
    <w:nsid w:val="250B4C78"/>
    <w:multiLevelType w:val="hybridMultilevel"/>
    <w:tmpl w:val="DBACDD78"/>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29985BAC"/>
    <w:multiLevelType w:val="hybridMultilevel"/>
    <w:tmpl w:val="3A9A93AE"/>
    <w:lvl w:ilvl="0" w:tplc="032ACD02">
      <w:start w:val="1"/>
      <w:numFmt w:val="bullet"/>
      <w:lvlText w:val="-"/>
      <w:lvlJc w:val="left"/>
      <w:pPr>
        <w:ind w:left="970" w:hanging="341"/>
      </w:pPr>
      <w:rPr>
        <w:rFonts w:ascii="Symbol" w:eastAsia="Symbol" w:hAnsi="Symbol" w:cs="Symbol" w:hint="default"/>
      </w:rPr>
    </w:lvl>
    <w:lvl w:ilvl="1" w:tplc="78583DB2">
      <w:start w:val="1"/>
      <w:numFmt w:val="bullet"/>
      <w:lvlText w:val="✓"/>
      <w:lvlJc w:val="left"/>
      <w:pPr>
        <w:ind w:left="245" w:hanging="392"/>
      </w:pPr>
      <w:rPr>
        <w:rFonts w:ascii="Symbol" w:eastAsia="Symbol" w:hAnsi="Symbol" w:cs="Symbol" w:hint="default"/>
      </w:rPr>
    </w:lvl>
    <w:lvl w:ilvl="2" w:tplc="2D5EC9C4">
      <w:start w:val="1"/>
      <w:numFmt w:val="bullet"/>
      <w:lvlText w:val="-"/>
      <w:lvlJc w:val="left"/>
      <w:pPr>
        <w:ind w:left="250" w:hanging="428"/>
      </w:pPr>
      <w:rPr>
        <w:rFonts w:ascii="Symbol" w:eastAsia="Symbol" w:hAnsi="Symbol" w:cs="Symbol" w:hint="default"/>
      </w:rPr>
    </w:lvl>
    <w:lvl w:ilvl="3" w:tplc="101A14A8">
      <w:start w:val="1"/>
      <w:numFmt w:val="bullet"/>
      <w:lvlText w:val="•"/>
      <w:lvlJc w:val="left"/>
      <w:pPr>
        <w:ind w:left="3860" w:hanging="428"/>
      </w:pPr>
      <w:rPr>
        <w:rFonts w:ascii="Symbol" w:eastAsia="Symbol" w:hAnsi="Symbol" w:cs="Symbol" w:hint="default"/>
      </w:rPr>
    </w:lvl>
    <w:lvl w:ilvl="4" w:tplc="B128C0EA">
      <w:start w:val="1"/>
      <w:numFmt w:val="bullet"/>
      <w:lvlText w:val="•"/>
      <w:lvlJc w:val="left"/>
      <w:pPr>
        <w:ind w:left="4739" w:hanging="428"/>
      </w:pPr>
      <w:rPr>
        <w:rFonts w:ascii="Symbol" w:eastAsia="Symbol" w:hAnsi="Symbol" w:cs="Symbol" w:hint="default"/>
      </w:rPr>
    </w:lvl>
    <w:lvl w:ilvl="5" w:tplc="793437E6">
      <w:start w:val="1"/>
      <w:numFmt w:val="bullet"/>
      <w:lvlText w:val="•"/>
      <w:lvlJc w:val="left"/>
      <w:pPr>
        <w:ind w:left="5619" w:hanging="428"/>
      </w:pPr>
      <w:rPr>
        <w:rFonts w:ascii="Symbol" w:eastAsia="Symbol" w:hAnsi="Symbol" w:cs="Symbol" w:hint="default"/>
      </w:rPr>
    </w:lvl>
    <w:lvl w:ilvl="6" w:tplc="044E6838">
      <w:start w:val="1"/>
      <w:numFmt w:val="bullet"/>
      <w:lvlText w:val="•"/>
      <w:lvlJc w:val="left"/>
      <w:pPr>
        <w:ind w:left="6499" w:hanging="428"/>
      </w:pPr>
      <w:rPr>
        <w:rFonts w:ascii="Symbol" w:eastAsia="Symbol" w:hAnsi="Symbol" w:cs="Symbol" w:hint="default"/>
      </w:rPr>
    </w:lvl>
    <w:lvl w:ilvl="7" w:tplc="A79EF062">
      <w:start w:val="1"/>
      <w:numFmt w:val="bullet"/>
      <w:lvlText w:val="•"/>
      <w:lvlJc w:val="left"/>
      <w:pPr>
        <w:ind w:left="7379" w:hanging="428"/>
      </w:pPr>
      <w:rPr>
        <w:rFonts w:ascii="Symbol" w:eastAsia="Symbol" w:hAnsi="Symbol" w:cs="Symbol" w:hint="default"/>
      </w:rPr>
    </w:lvl>
    <w:lvl w:ilvl="8" w:tplc="8BB40B8C">
      <w:start w:val="1"/>
      <w:numFmt w:val="bullet"/>
      <w:lvlText w:val="•"/>
      <w:lvlJc w:val="left"/>
      <w:pPr>
        <w:ind w:left="8259" w:hanging="428"/>
      </w:pPr>
      <w:rPr>
        <w:rFonts w:ascii="Symbol" w:eastAsia="Symbol" w:hAnsi="Symbol" w:cs="Symbol" w:hint="default"/>
      </w:rPr>
    </w:lvl>
  </w:abstractNum>
  <w:abstractNum w:abstractNumId="25" w15:restartNumberingAfterBreak="0">
    <w:nsid w:val="2D1E23ED"/>
    <w:multiLevelType w:val="hybridMultilevel"/>
    <w:tmpl w:val="C9C4D756"/>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2EC203FF"/>
    <w:multiLevelType w:val="hybridMultilevel"/>
    <w:tmpl w:val="D4AEA8A2"/>
    <w:lvl w:ilvl="0" w:tplc="BB9CDA14">
      <w:start w:val="1"/>
      <w:numFmt w:val="bullet"/>
      <w:lvlText w:val="–"/>
      <w:lvlJc w:val="left"/>
      <w:pPr>
        <w:ind w:left="620" w:hanging="199"/>
      </w:pPr>
      <w:rPr>
        <w:rFonts w:ascii="Symbol" w:eastAsia="Symbol" w:hAnsi="Symbol" w:cs="Symbol" w:hint="default"/>
      </w:rPr>
    </w:lvl>
    <w:lvl w:ilvl="1" w:tplc="E62E028A">
      <w:start w:val="1"/>
      <w:numFmt w:val="bullet"/>
      <w:lvlText w:val="•"/>
      <w:lvlJc w:val="left"/>
      <w:pPr>
        <w:ind w:left="1251" w:hanging="199"/>
      </w:pPr>
      <w:rPr>
        <w:rFonts w:ascii="Symbol" w:eastAsia="Symbol" w:hAnsi="Symbol" w:cs="Symbol" w:hint="default"/>
      </w:rPr>
    </w:lvl>
    <w:lvl w:ilvl="2" w:tplc="EA148BCE">
      <w:start w:val="1"/>
      <w:numFmt w:val="bullet"/>
      <w:lvlText w:val="•"/>
      <w:lvlJc w:val="left"/>
      <w:pPr>
        <w:ind w:left="1882" w:hanging="199"/>
      </w:pPr>
      <w:rPr>
        <w:rFonts w:ascii="Symbol" w:eastAsia="Symbol" w:hAnsi="Symbol" w:cs="Symbol" w:hint="default"/>
      </w:rPr>
    </w:lvl>
    <w:lvl w:ilvl="3" w:tplc="0712B792">
      <w:start w:val="1"/>
      <w:numFmt w:val="bullet"/>
      <w:lvlText w:val="•"/>
      <w:lvlJc w:val="left"/>
      <w:pPr>
        <w:ind w:left="2513" w:hanging="199"/>
      </w:pPr>
      <w:rPr>
        <w:rFonts w:ascii="Symbol" w:eastAsia="Symbol" w:hAnsi="Symbol" w:cs="Symbol" w:hint="default"/>
      </w:rPr>
    </w:lvl>
    <w:lvl w:ilvl="4" w:tplc="F9108EF8">
      <w:start w:val="1"/>
      <w:numFmt w:val="bullet"/>
      <w:lvlText w:val="•"/>
      <w:lvlJc w:val="left"/>
      <w:pPr>
        <w:ind w:left="3144" w:hanging="199"/>
      </w:pPr>
      <w:rPr>
        <w:rFonts w:ascii="Symbol" w:eastAsia="Symbol" w:hAnsi="Symbol" w:cs="Symbol" w:hint="default"/>
      </w:rPr>
    </w:lvl>
    <w:lvl w:ilvl="5" w:tplc="6A6882CC">
      <w:start w:val="1"/>
      <w:numFmt w:val="bullet"/>
      <w:lvlText w:val="•"/>
      <w:lvlJc w:val="left"/>
      <w:pPr>
        <w:ind w:left="3775" w:hanging="199"/>
      </w:pPr>
      <w:rPr>
        <w:rFonts w:ascii="Symbol" w:eastAsia="Symbol" w:hAnsi="Symbol" w:cs="Symbol" w:hint="default"/>
      </w:rPr>
    </w:lvl>
    <w:lvl w:ilvl="6" w:tplc="3B266D34">
      <w:start w:val="1"/>
      <w:numFmt w:val="bullet"/>
      <w:lvlText w:val="•"/>
      <w:lvlJc w:val="left"/>
      <w:pPr>
        <w:ind w:left="4406" w:hanging="199"/>
      </w:pPr>
      <w:rPr>
        <w:rFonts w:ascii="Symbol" w:eastAsia="Symbol" w:hAnsi="Symbol" w:cs="Symbol" w:hint="default"/>
      </w:rPr>
    </w:lvl>
    <w:lvl w:ilvl="7" w:tplc="FE48A578">
      <w:start w:val="1"/>
      <w:numFmt w:val="bullet"/>
      <w:lvlText w:val="•"/>
      <w:lvlJc w:val="left"/>
      <w:pPr>
        <w:ind w:left="5037" w:hanging="199"/>
      </w:pPr>
      <w:rPr>
        <w:rFonts w:ascii="Symbol" w:eastAsia="Symbol" w:hAnsi="Symbol" w:cs="Symbol" w:hint="default"/>
      </w:rPr>
    </w:lvl>
    <w:lvl w:ilvl="8" w:tplc="655E4C8C">
      <w:start w:val="1"/>
      <w:numFmt w:val="bullet"/>
      <w:lvlText w:val="•"/>
      <w:lvlJc w:val="left"/>
      <w:pPr>
        <w:ind w:left="5668" w:hanging="199"/>
      </w:pPr>
      <w:rPr>
        <w:rFonts w:ascii="Symbol" w:eastAsia="Symbol" w:hAnsi="Symbol" w:cs="Symbol" w:hint="default"/>
      </w:rPr>
    </w:lvl>
  </w:abstractNum>
  <w:abstractNum w:abstractNumId="27" w15:restartNumberingAfterBreak="0">
    <w:nsid w:val="326C03A9"/>
    <w:multiLevelType w:val="hybridMultilevel"/>
    <w:tmpl w:val="2EE0C358"/>
    <w:lvl w:ilvl="0" w:tplc="7ECA8914">
      <w:start w:val="1"/>
      <w:numFmt w:val="bullet"/>
      <w:lvlText w:val="§"/>
      <w:lvlJc w:val="left"/>
      <w:pPr>
        <w:ind w:left="720" w:hanging="360"/>
      </w:pPr>
      <w:rPr>
        <w:rFonts w:ascii="Wingdings" w:eastAsia="Wingdings" w:hAnsi="Wingdings" w:cs="Wingdings"/>
      </w:rPr>
    </w:lvl>
    <w:lvl w:ilvl="1" w:tplc="680ADD98">
      <w:start w:val="1"/>
      <w:numFmt w:val="bullet"/>
      <w:lvlText w:val="o"/>
      <w:lvlJc w:val="left"/>
      <w:pPr>
        <w:ind w:left="1440" w:hanging="360"/>
      </w:pPr>
      <w:rPr>
        <w:rFonts w:ascii="Courier New" w:eastAsia="Courier New" w:hAnsi="Courier New" w:cs="Courier New" w:hint="default"/>
      </w:rPr>
    </w:lvl>
    <w:lvl w:ilvl="2" w:tplc="A1282350">
      <w:start w:val="1"/>
      <w:numFmt w:val="bullet"/>
      <w:lvlText w:val="§"/>
      <w:lvlJc w:val="left"/>
      <w:pPr>
        <w:ind w:left="2160" w:hanging="360"/>
      </w:pPr>
      <w:rPr>
        <w:rFonts w:ascii="Wingdings" w:eastAsia="Wingdings" w:hAnsi="Wingdings" w:cs="Wingdings" w:hint="default"/>
      </w:rPr>
    </w:lvl>
    <w:lvl w:ilvl="3" w:tplc="2FD8D4A2">
      <w:start w:val="1"/>
      <w:numFmt w:val="bullet"/>
      <w:lvlText w:val="·"/>
      <w:lvlJc w:val="left"/>
      <w:pPr>
        <w:ind w:left="2880" w:hanging="360"/>
      </w:pPr>
      <w:rPr>
        <w:rFonts w:ascii="Symbol" w:eastAsia="Symbol" w:hAnsi="Symbol" w:cs="Symbol" w:hint="default"/>
      </w:rPr>
    </w:lvl>
    <w:lvl w:ilvl="4" w:tplc="F98887F8">
      <w:start w:val="1"/>
      <w:numFmt w:val="bullet"/>
      <w:lvlText w:val="o"/>
      <w:lvlJc w:val="left"/>
      <w:pPr>
        <w:ind w:left="3600" w:hanging="360"/>
      </w:pPr>
      <w:rPr>
        <w:rFonts w:ascii="Courier New" w:eastAsia="Courier New" w:hAnsi="Courier New" w:cs="Courier New" w:hint="default"/>
      </w:rPr>
    </w:lvl>
    <w:lvl w:ilvl="5" w:tplc="A0CC5B8A">
      <w:start w:val="1"/>
      <w:numFmt w:val="bullet"/>
      <w:lvlText w:val="§"/>
      <w:lvlJc w:val="left"/>
      <w:pPr>
        <w:ind w:left="4320" w:hanging="360"/>
      </w:pPr>
      <w:rPr>
        <w:rFonts w:ascii="Wingdings" w:eastAsia="Wingdings" w:hAnsi="Wingdings" w:cs="Wingdings" w:hint="default"/>
      </w:rPr>
    </w:lvl>
    <w:lvl w:ilvl="6" w:tplc="16E00254">
      <w:start w:val="1"/>
      <w:numFmt w:val="bullet"/>
      <w:lvlText w:val="·"/>
      <w:lvlJc w:val="left"/>
      <w:pPr>
        <w:ind w:left="5040" w:hanging="360"/>
      </w:pPr>
      <w:rPr>
        <w:rFonts w:ascii="Symbol" w:eastAsia="Symbol" w:hAnsi="Symbol" w:cs="Symbol" w:hint="default"/>
      </w:rPr>
    </w:lvl>
    <w:lvl w:ilvl="7" w:tplc="AD3A00C0">
      <w:start w:val="1"/>
      <w:numFmt w:val="bullet"/>
      <w:lvlText w:val="o"/>
      <w:lvlJc w:val="left"/>
      <w:pPr>
        <w:ind w:left="5760" w:hanging="360"/>
      </w:pPr>
      <w:rPr>
        <w:rFonts w:ascii="Courier New" w:eastAsia="Courier New" w:hAnsi="Courier New" w:cs="Courier New" w:hint="default"/>
      </w:rPr>
    </w:lvl>
    <w:lvl w:ilvl="8" w:tplc="1232742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32BA37DC"/>
    <w:multiLevelType w:val="hybridMultilevel"/>
    <w:tmpl w:val="3DA08596"/>
    <w:lvl w:ilvl="0" w:tplc="3924A94E">
      <w:start w:val="1"/>
      <w:numFmt w:val="bullet"/>
      <w:lvlText w:val="§"/>
      <w:lvlJc w:val="left"/>
      <w:pPr>
        <w:ind w:left="720" w:hanging="360"/>
      </w:pPr>
      <w:rPr>
        <w:rFonts w:ascii="Wingdings" w:eastAsia="Wingdings" w:hAnsi="Wingdings" w:cs="Wingdings"/>
      </w:rPr>
    </w:lvl>
    <w:lvl w:ilvl="1" w:tplc="B750EA1E">
      <w:start w:val="1"/>
      <w:numFmt w:val="bullet"/>
      <w:lvlText w:val="o"/>
      <w:lvlJc w:val="left"/>
      <w:pPr>
        <w:ind w:left="1440" w:hanging="360"/>
      </w:pPr>
      <w:rPr>
        <w:rFonts w:ascii="Courier New" w:eastAsia="Courier New" w:hAnsi="Courier New" w:cs="Courier New" w:hint="default"/>
      </w:rPr>
    </w:lvl>
    <w:lvl w:ilvl="2" w:tplc="0B10E28A">
      <w:start w:val="1"/>
      <w:numFmt w:val="bullet"/>
      <w:lvlText w:val="§"/>
      <w:lvlJc w:val="left"/>
      <w:pPr>
        <w:ind w:left="2160" w:hanging="360"/>
      </w:pPr>
      <w:rPr>
        <w:rFonts w:ascii="Wingdings" w:eastAsia="Wingdings" w:hAnsi="Wingdings" w:cs="Wingdings" w:hint="default"/>
      </w:rPr>
    </w:lvl>
    <w:lvl w:ilvl="3" w:tplc="6AFA8E2A">
      <w:start w:val="1"/>
      <w:numFmt w:val="bullet"/>
      <w:lvlText w:val="·"/>
      <w:lvlJc w:val="left"/>
      <w:pPr>
        <w:ind w:left="2880" w:hanging="360"/>
      </w:pPr>
      <w:rPr>
        <w:rFonts w:ascii="Symbol" w:eastAsia="Symbol" w:hAnsi="Symbol" w:cs="Symbol" w:hint="default"/>
      </w:rPr>
    </w:lvl>
    <w:lvl w:ilvl="4" w:tplc="618CAE04">
      <w:start w:val="1"/>
      <w:numFmt w:val="bullet"/>
      <w:lvlText w:val="o"/>
      <w:lvlJc w:val="left"/>
      <w:pPr>
        <w:ind w:left="3600" w:hanging="360"/>
      </w:pPr>
      <w:rPr>
        <w:rFonts w:ascii="Courier New" w:eastAsia="Courier New" w:hAnsi="Courier New" w:cs="Courier New" w:hint="default"/>
      </w:rPr>
    </w:lvl>
    <w:lvl w:ilvl="5" w:tplc="65169526">
      <w:start w:val="1"/>
      <w:numFmt w:val="bullet"/>
      <w:lvlText w:val="§"/>
      <w:lvlJc w:val="left"/>
      <w:pPr>
        <w:ind w:left="4320" w:hanging="360"/>
      </w:pPr>
      <w:rPr>
        <w:rFonts w:ascii="Wingdings" w:eastAsia="Wingdings" w:hAnsi="Wingdings" w:cs="Wingdings" w:hint="default"/>
      </w:rPr>
    </w:lvl>
    <w:lvl w:ilvl="6" w:tplc="4724C5BC">
      <w:start w:val="1"/>
      <w:numFmt w:val="bullet"/>
      <w:lvlText w:val="·"/>
      <w:lvlJc w:val="left"/>
      <w:pPr>
        <w:ind w:left="5040" w:hanging="360"/>
      </w:pPr>
      <w:rPr>
        <w:rFonts w:ascii="Symbol" w:eastAsia="Symbol" w:hAnsi="Symbol" w:cs="Symbol" w:hint="default"/>
      </w:rPr>
    </w:lvl>
    <w:lvl w:ilvl="7" w:tplc="318296A4">
      <w:start w:val="1"/>
      <w:numFmt w:val="bullet"/>
      <w:lvlText w:val="o"/>
      <w:lvlJc w:val="left"/>
      <w:pPr>
        <w:ind w:left="5760" w:hanging="360"/>
      </w:pPr>
      <w:rPr>
        <w:rFonts w:ascii="Courier New" w:eastAsia="Courier New" w:hAnsi="Courier New" w:cs="Courier New" w:hint="default"/>
      </w:rPr>
    </w:lvl>
    <w:lvl w:ilvl="8" w:tplc="835E543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330A5744"/>
    <w:multiLevelType w:val="hybridMultilevel"/>
    <w:tmpl w:val="3FF03B52"/>
    <w:lvl w:ilvl="0" w:tplc="1E2E2876">
      <w:start w:val="1"/>
      <w:numFmt w:val="bullet"/>
      <w:lvlText w:val="§"/>
      <w:lvlJc w:val="left"/>
      <w:pPr>
        <w:ind w:left="720" w:hanging="360"/>
      </w:pPr>
      <w:rPr>
        <w:rFonts w:ascii="Wingdings" w:eastAsia="Wingdings" w:hAnsi="Wingdings" w:cs="Wingdings"/>
      </w:rPr>
    </w:lvl>
    <w:lvl w:ilvl="1" w:tplc="9E8AC2C8">
      <w:start w:val="1"/>
      <w:numFmt w:val="bullet"/>
      <w:lvlText w:val="o"/>
      <w:lvlJc w:val="left"/>
      <w:pPr>
        <w:ind w:left="1440" w:hanging="360"/>
      </w:pPr>
      <w:rPr>
        <w:rFonts w:ascii="Courier New" w:eastAsia="Courier New" w:hAnsi="Courier New" w:cs="Courier New" w:hint="default"/>
      </w:rPr>
    </w:lvl>
    <w:lvl w:ilvl="2" w:tplc="22687404">
      <w:start w:val="1"/>
      <w:numFmt w:val="bullet"/>
      <w:lvlText w:val="§"/>
      <w:lvlJc w:val="left"/>
      <w:pPr>
        <w:ind w:left="2160" w:hanging="360"/>
      </w:pPr>
      <w:rPr>
        <w:rFonts w:ascii="Wingdings" w:eastAsia="Wingdings" w:hAnsi="Wingdings" w:cs="Wingdings" w:hint="default"/>
      </w:rPr>
    </w:lvl>
    <w:lvl w:ilvl="3" w:tplc="53FEA800">
      <w:start w:val="1"/>
      <w:numFmt w:val="bullet"/>
      <w:lvlText w:val="·"/>
      <w:lvlJc w:val="left"/>
      <w:pPr>
        <w:ind w:left="2880" w:hanging="360"/>
      </w:pPr>
      <w:rPr>
        <w:rFonts w:ascii="Symbol" w:eastAsia="Symbol" w:hAnsi="Symbol" w:cs="Symbol" w:hint="default"/>
      </w:rPr>
    </w:lvl>
    <w:lvl w:ilvl="4" w:tplc="9CAC116C">
      <w:start w:val="1"/>
      <w:numFmt w:val="bullet"/>
      <w:lvlText w:val="o"/>
      <w:lvlJc w:val="left"/>
      <w:pPr>
        <w:ind w:left="3600" w:hanging="360"/>
      </w:pPr>
      <w:rPr>
        <w:rFonts w:ascii="Courier New" w:eastAsia="Courier New" w:hAnsi="Courier New" w:cs="Courier New" w:hint="default"/>
      </w:rPr>
    </w:lvl>
    <w:lvl w:ilvl="5" w:tplc="B554E940">
      <w:start w:val="1"/>
      <w:numFmt w:val="bullet"/>
      <w:lvlText w:val="§"/>
      <w:lvlJc w:val="left"/>
      <w:pPr>
        <w:ind w:left="4320" w:hanging="360"/>
      </w:pPr>
      <w:rPr>
        <w:rFonts w:ascii="Wingdings" w:eastAsia="Wingdings" w:hAnsi="Wingdings" w:cs="Wingdings" w:hint="default"/>
      </w:rPr>
    </w:lvl>
    <w:lvl w:ilvl="6" w:tplc="BABAF71E">
      <w:start w:val="1"/>
      <w:numFmt w:val="bullet"/>
      <w:lvlText w:val="·"/>
      <w:lvlJc w:val="left"/>
      <w:pPr>
        <w:ind w:left="5040" w:hanging="360"/>
      </w:pPr>
      <w:rPr>
        <w:rFonts w:ascii="Symbol" w:eastAsia="Symbol" w:hAnsi="Symbol" w:cs="Symbol" w:hint="default"/>
      </w:rPr>
    </w:lvl>
    <w:lvl w:ilvl="7" w:tplc="C2DAAFE2">
      <w:start w:val="1"/>
      <w:numFmt w:val="bullet"/>
      <w:lvlText w:val="o"/>
      <w:lvlJc w:val="left"/>
      <w:pPr>
        <w:ind w:left="5760" w:hanging="360"/>
      </w:pPr>
      <w:rPr>
        <w:rFonts w:ascii="Courier New" w:eastAsia="Courier New" w:hAnsi="Courier New" w:cs="Courier New" w:hint="default"/>
      </w:rPr>
    </w:lvl>
    <w:lvl w:ilvl="8" w:tplc="FFD2D904">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337C4B1F"/>
    <w:multiLevelType w:val="hybridMultilevel"/>
    <w:tmpl w:val="4620CA0C"/>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ED3911"/>
    <w:multiLevelType w:val="hybridMultilevel"/>
    <w:tmpl w:val="211A4986"/>
    <w:lvl w:ilvl="0" w:tplc="E716B5E2">
      <w:start w:val="1"/>
      <w:numFmt w:val="bullet"/>
      <w:lvlText w:val="–"/>
      <w:lvlJc w:val="left"/>
      <w:pPr>
        <w:ind w:left="110" w:hanging="227"/>
      </w:pPr>
      <w:rPr>
        <w:rFonts w:ascii="Symbol" w:eastAsia="Symbol" w:hAnsi="Symbol" w:cs="Symbol" w:hint="default"/>
      </w:rPr>
    </w:lvl>
    <w:lvl w:ilvl="1" w:tplc="4E8486B8">
      <w:start w:val="1"/>
      <w:numFmt w:val="bullet"/>
      <w:lvlText w:val="•"/>
      <w:lvlJc w:val="left"/>
      <w:pPr>
        <w:ind w:left="805" w:hanging="227"/>
      </w:pPr>
      <w:rPr>
        <w:rFonts w:ascii="Symbol" w:eastAsia="Symbol" w:hAnsi="Symbol" w:cs="Symbol" w:hint="default"/>
      </w:rPr>
    </w:lvl>
    <w:lvl w:ilvl="2" w:tplc="D45EA14E">
      <w:start w:val="1"/>
      <w:numFmt w:val="bullet"/>
      <w:lvlText w:val="•"/>
      <w:lvlJc w:val="left"/>
      <w:pPr>
        <w:ind w:left="1490" w:hanging="227"/>
      </w:pPr>
      <w:rPr>
        <w:rFonts w:ascii="Symbol" w:eastAsia="Symbol" w:hAnsi="Symbol" w:cs="Symbol" w:hint="default"/>
      </w:rPr>
    </w:lvl>
    <w:lvl w:ilvl="3" w:tplc="B6DC91D0">
      <w:start w:val="1"/>
      <w:numFmt w:val="bullet"/>
      <w:lvlText w:val="•"/>
      <w:lvlJc w:val="left"/>
      <w:pPr>
        <w:ind w:left="2175" w:hanging="227"/>
      </w:pPr>
      <w:rPr>
        <w:rFonts w:ascii="Symbol" w:eastAsia="Symbol" w:hAnsi="Symbol" w:cs="Symbol" w:hint="default"/>
      </w:rPr>
    </w:lvl>
    <w:lvl w:ilvl="4" w:tplc="775ED90C">
      <w:start w:val="1"/>
      <w:numFmt w:val="bullet"/>
      <w:lvlText w:val="•"/>
      <w:lvlJc w:val="left"/>
      <w:pPr>
        <w:ind w:left="2860" w:hanging="227"/>
      </w:pPr>
      <w:rPr>
        <w:rFonts w:ascii="Symbol" w:eastAsia="Symbol" w:hAnsi="Symbol" w:cs="Symbol" w:hint="default"/>
      </w:rPr>
    </w:lvl>
    <w:lvl w:ilvl="5" w:tplc="36167B3E">
      <w:start w:val="1"/>
      <w:numFmt w:val="bullet"/>
      <w:lvlText w:val="•"/>
      <w:lvlJc w:val="left"/>
      <w:pPr>
        <w:ind w:left="3545" w:hanging="227"/>
      </w:pPr>
      <w:rPr>
        <w:rFonts w:ascii="Symbol" w:eastAsia="Symbol" w:hAnsi="Symbol" w:cs="Symbol" w:hint="default"/>
      </w:rPr>
    </w:lvl>
    <w:lvl w:ilvl="6" w:tplc="93EC2E2E">
      <w:start w:val="1"/>
      <w:numFmt w:val="bullet"/>
      <w:lvlText w:val="•"/>
      <w:lvlJc w:val="left"/>
      <w:pPr>
        <w:ind w:left="4230" w:hanging="227"/>
      </w:pPr>
      <w:rPr>
        <w:rFonts w:ascii="Symbol" w:eastAsia="Symbol" w:hAnsi="Symbol" w:cs="Symbol" w:hint="default"/>
      </w:rPr>
    </w:lvl>
    <w:lvl w:ilvl="7" w:tplc="E45E7AE6">
      <w:start w:val="1"/>
      <w:numFmt w:val="bullet"/>
      <w:lvlText w:val="•"/>
      <w:lvlJc w:val="left"/>
      <w:pPr>
        <w:ind w:left="4915" w:hanging="227"/>
      </w:pPr>
      <w:rPr>
        <w:rFonts w:ascii="Symbol" w:eastAsia="Symbol" w:hAnsi="Symbol" w:cs="Symbol" w:hint="default"/>
      </w:rPr>
    </w:lvl>
    <w:lvl w:ilvl="8" w:tplc="620836E6">
      <w:start w:val="1"/>
      <w:numFmt w:val="bullet"/>
      <w:lvlText w:val="•"/>
      <w:lvlJc w:val="left"/>
      <w:pPr>
        <w:ind w:left="5600" w:hanging="227"/>
      </w:pPr>
      <w:rPr>
        <w:rFonts w:ascii="Symbol" w:eastAsia="Symbol" w:hAnsi="Symbol" w:cs="Symbol" w:hint="default"/>
      </w:rPr>
    </w:lvl>
  </w:abstractNum>
  <w:abstractNum w:abstractNumId="32" w15:restartNumberingAfterBreak="0">
    <w:nsid w:val="34F0259E"/>
    <w:multiLevelType w:val="hybridMultilevel"/>
    <w:tmpl w:val="BF7ECADA"/>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6B447F6"/>
    <w:multiLevelType w:val="hybridMultilevel"/>
    <w:tmpl w:val="F6B08112"/>
    <w:lvl w:ilvl="0" w:tplc="24CACD42">
      <w:start w:val="1"/>
      <w:numFmt w:val="decimal"/>
      <w:lvlText w:val="%1."/>
      <w:lvlJc w:val="left"/>
      <w:pPr>
        <w:ind w:left="630" w:hanging="208"/>
      </w:pPr>
      <w:rPr>
        <w:rFonts w:ascii="Times New Roman" w:eastAsia="Times New Roman" w:hAnsi="Times New Roman" w:cs="Times New Roman"/>
        <w:spacing w:val="-13"/>
      </w:rPr>
    </w:lvl>
    <w:lvl w:ilvl="1" w:tplc="D276717A">
      <w:start w:val="1"/>
      <w:numFmt w:val="bullet"/>
      <w:lvlText w:val="–"/>
      <w:lvlJc w:val="left"/>
      <w:pPr>
        <w:ind w:left="620" w:hanging="199"/>
      </w:pPr>
      <w:rPr>
        <w:rFonts w:ascii="Symbol" w:eastAsia="Symbol" w:hAnsi="Symbol" w:cs="Symbol" w:hint="default"/>
      </w:rPr>
    </w:lvl>
    <w:lvl w:ilvl="2" w:tplc="F44242E6">
      <w:start w:val="1"/>
      <w:numFmt w:val="bullet"/>
      <w:lvlText w:val="•"/>
      <w:lvlJc w:val="left"/>
      <w:pPr>
        <w:ind w:left="1338" w:hanging="199"/>
      </w:pPr>
      <w:rPr>
        <w:rFonts w:ascii="Symbol" w:eastAsia="Symbol" w:hAnsi="Symbol" w:cs="Symbol" w:hint="default"/>
      </w:rPr>
    </w:lvl>
    <w:lvl w:ilvl="3" w:tplc="CD8895FC">
      <w:start w:val="1"/>
      <w:numFmt w:val="bullet"/>
      <w:lvlText w:val="•"/>
      <w:lvlJc w:val="left"/>
      <w:pPr>
        <w:ind w:left="2037" w:hanging="199"/>
      </w:pPr>
      <w:rPr>
        <w:rFonts w:ascii="Symbol" w:eastAsia="Symbol" w:hAnsi="Symbol" w:cs="Symbol" w:hint="default"/>
      </w:rPr>
    </w:lvl>
    <w:lvl w:ilvl="4" w:tplc="8C8ED03E">
      <w:start w:val="1"/>
      <w:numFmt w:val="bullet"/>
      <w:lvlText w:val="•"/>
      <w:lvlJc w:val="left"/>
      <w:pPr>
        <w:ind w:left="2736" w:hanging="199"/>
      </w:pPr>
      <w:rPr>
        <w:rFonts w:ascii="Symbol" w:eastAsia="Symbol" w:hAnsi="Symbol" w:cs="Symbol" w:hint="default"/>
      </w:rPr>
    </w:lvl>
    <w:lvl w:ilvl="5" w:tplc="6B783464">
      <w:start w:val="1"/>
      <w:numFmt w:val="bullet"/>
      <w:lvlText w:val="•"/>
      <w:lvlJc w:val="left"/>
      <w:pPr>
        <w:ind w:left="3435" w:hanging="199"/>
      </w:pPr>
      <w:rPr>
        <w:rFonts w:ascii="Symbol" w:eastAsia="Symbol" w:hAnsi="Symbol" w:cs="Symbol" w:hint="default"/>
      </w:rPr>
    </w:lvl>
    <w:lvl w:ilvl="6" w:tplc="5E426A3A">
      <w:start w:val="1"/>
      <w:numFmt w:val="bullet"/>
      <w:lvlText w:val="•"/>
      <w:lvlJc w:val="left"/>
      <w:pPr>
        <w:ind w:left="4134" w:hanging="199"/>
      </w:pPr>
      <w:rPr>
        <w:rFonts w:ascii="Symbol" w:eastAsia="Symbol" w:hAnsi="Symbol" w:cs="Symbol" w:hint="default"/>
      </w:rPr>
    </w:lvl>
    <w:lvl w:ilvl="7" w:tplc="9840602E">
      <w:start w:val="1"/>
      <w:numFmt w:val="bullet"/>
      <w:lvlText w:val="•"/>
      <w:lvlJc w:val="left"/>
      <w:pPr>
        <w:ind w:left="4833" w:hanging="199"/>
      </w:pPr>
      <w:rPr>
        <w:rFonts w:ascii="Symbol" w:eastAsia="Symbol" w:hAnsi="Symbol" w:cs="Symbol" w:hint="default"/>
      </w:rPr>
    </w:lvl>
    <w:lvl w:ilvl="8" w:tplc="588A38E4">
      <w:start w:val="1"/>
      <w:numFmt w:val="bullet"/>
      <w:lvlText w:val="•"/>
      <w:lvlJc w:val="left"/>
      <w:pPr>
        <w:ind w:left="5532" w:hanging="199"/>
      </w:pPr>
      <w:rPr>
        <w:rFonts w:ascii="Symbol" w:eastAsia="Symbol" w:hAnsi="Symbol" w:cs="Symbol" w:hint="default"/>
      </w:rPr>
    </w:lvl>
  </w:abstractNum>
  <w:abstractNum w:abstractNumId="34" w15:restartNumberingAfterBreak="0">
    <w:nsid w:val="3BDF2CB7"/>
    <w:multiLevelType w:val="hybridMultilevel"/>
    <w:tmpl w:val="65F86564"/>
    <w:lvl w:ilvl="0" w:tplc="4948C9EC">
      <w:start w:val="1"/>
      <w:numFmt w:val="bullet"/>
      <w:lvlText w:val="–"/>
      <w:lvlJc w:val="left"/>
      <w:pPr>
        <w:ind w:left="620" w:hanging="199"/>
      </w:pPr>
      <w:rPr>
        <w:rFonts w:ascii="Symbol" w:eastAsia="Symbol" w:hAnsi="Symbol" w:cs="Symbol" w:hint="default"/>
      </w:rPr>
    </w:lvl>
    <w:lvl w:ilvl="1" w:tplc="E6DE78B8">
      <w:start w:val="1"/>
      <w:numFmt w:val="bullet"/>
      <w:lvlText w:val="•"/>
      <w:lvlJc w:val="left"/>
      <w:pPr>
        <w:ind w:left="1251" w:hanging="199"/>
      </w:pPr>
      <w:rPr>
        <w:rFonts w:ascii="Symbol" w:eastAsia="Symbol" w:hAnsi="Symbol" w:cs="Symbol" w:hint="default"/>
      </w:rPr>
    </w:lvl>
    <w:lvl w:ilvl="2" w:tplc="C8B8DF56">
      <w:start w:val="1"/>
      <w:numFmt w:val="bullet"/>
      <w:lvlText w:val="•"/>
      <w:lvlJc w:val="left"/>
      <w:pPr>
        <w:ind w:left="1882" w:hanging="199"/>
      </w:pPr>
      <w:rPr>
        <w:rFonts w:ascii="Symbol" w:eastAsia="Symbol" w:hAnsi="Symbol" w:cs="Symbol" w:hint="default"/>
      </w:rPr>
    </w:lvl>
    <w:lvl w:ilvl="3" w:tplc="A1582A94">
      <w:start w:val="1"/>
      <w:numFmt w:val="bullet"/>
      <w:lvlText w:val="•"/>
      <w:lvlJc w:val="left"/>
      <w:pPr>
        <w:ind w:left="2513" w:hanging="199"/>
      </w:pPr>
      <w:rPr>
        <w:rFonts w:ascii="Symbol" w:eastAsia="Symbol" w:hAnsi="Symbol" w:cs="Symbol" w:hint="default"/>
      </w:rPr>
    </w:lvl>
    <w:lvl w:ilvl="4" w:tplc="C5560040">
      <w:start w:val="1"/>
      <w:numFmt w:val="bullet"/>
      <w:lvlText w:val="•"/>
      <w:lvlJc w:val="left"/>
      <w:pPr>
        <w:ind w:left="3144" w:hanging="199"/>
      </w:pPr>
      <w:rPr>
        <w:rFonts w:ascii="Symbol" w:eastAsia="Symbol" w:hAnsi="Symbol" w:cs="Symbol" w:hint="default"/>
      </w:rPr>
    </w:lvl>
    <w:lvl w:ilvl="5" w:tplc="E03CEB9E">
      <w:start w:val="1"/>
      <w:numFmt w:val="bullet"/>
      <w:lvlText w:val="•"/>
      <w:lvlJc w:val="left"/>
      <w:pPr>
        <w:ind w:left="3775" w:hanging="199"/>
      </w:pPr>
      <w:rPr>
        <w:rFonts w:ascii="Symbol" w:eastAsia="Symbol" w:hAnsi="Symbol" w:cs="Symbol" w:hint="default"/>
      </w:rPr>
    </w:lvl>
    <w:lvl w:ilvl="6" w:tplc="B82ABCDA">
      <w:start w:val="1"/>
      <w:numFmt w:val="bullet"/>
      <w:lvlText w:val="•"/>
      <w:lvlJc w:val="left"/>
      <w:pPr>
        <w:ind w:left="4406" w:hanging="199"/>
      </w:pPr>
      <w:rPr>
        <w:rFonts w:ascii="Symbol" w:eastAsia="Symbol" w:hAnsi="Symbol" w:cs="Symbol" w:hint="default"/>
      </w:rPr>
    </w:lvl>
    <w:lvl w:ilvl="7" w:tplc="996C6436">
      <w:start w:val="1"/>
      <w:numFmt w:val="bullet"/>
      <w:lvlText w:val="•"/>
      <w:lvlJc w:val="left"/>
      <w:pPr>
        <w:ind w:left="5037" w:hanging="199"/>
      </w:pPr>
      <w:rPr>
        <w:rFonts w:ascii="Symbol" w:eastAsia="Symbol" w:hAnsi="Symbol" w:cs="Symbol" w:hint="default"/>
      </w:rPr>
    </w:lvl>
    <w:lvl w:ilvl="8" w:tplc="E176EDF0">
      <w:start w:val="1"/>
      <w:numFmt w:val="bullet"/>
      <w:lvlText w:val="•"/>
      <w:lvlJc w:val="left"/>
      <w:pPr>
        <w:ind w:left="5668" w:hanging="199"/>
      </w:pPr>
      <w:rPr>
        <w:rFonts w:ascii="Symbol" w:eastAsia="Symbol" w:hAnsi="Symbol" w:cs="Symbol" w:hint="default"/>
      </w:rPr>
    </w:lvl>
  </w:abstractNum>
  <w:abstractNum w:abstractNumId="35" w15:restartNumberingAfterBreak="0">
    <w:nsid w:val="3EAD3033"/>
    <w:multiLevelType w:val="hybridMultilevel"/>
    <w:tmpl w:val="A3D2439E"/>
    <w:lvl w:ilvl="0" w:tplc="84F04E14">
      <w:start w:val="1"/>
      <w:numFmt w:val="bullet"/>
      <w:lvlText w:val="§"/>
      <w:lvlJc w:val="left"/>
      <w:pPr>
        <w:ind w:left="709" w:hanging="360"/>
      </w:pPr>
      <w:rPr>
        <w:rFonts w:ascii="Wingdings" w:eastAsia="Wingdings" w:hAnsi="Wingdings" w:cs="Wingdings"/>
      </w:rPr>
    </w:lvl>
    <w:lvl w:ilvl="1" w:tplc="A40E5A32">
      <w:start w:val="1"/>
      <w:numFmt w:val="bullet"/>
      <w:lvlText w:val="o"/>
      <w:lvlJc w:val="left"/>
      <w:pPr>
        <w:ind w:left="1429" w:hanging="360"/>
      </w:pPr>
      <w:rPr>
        <w:rFonts w:ascii="Courier New" w:eastAsia="Courier New" w:hAnsi="Courier New" w:cs="Courier New" w:hint="default"/>
      </w:rPr>
    </w:lvl>
    <w:lvl w:ilvl="2" w:tplc="8FBA52F8">
      <w:start w:val="1"/>
      <w:numFmt w:val="bullet"/>
      <w:lvlText w:val="§"/>
      <w:lvlJc w:val="left"/>
      <w:pPr>
        <w:ind w:left="2149" w:hanging="360"/>
      </w:pPr>
      <w:rPr>
        <w:rFonts w:ascii="Wingdings" w:eastAsia="Wingdings" w:hAnsi="Wingdings" w:cs="Wingdings" w:hint="default"/>
      </w:rPr>
    </w:lvl>
    <w:lvl w:ilvl="3" w:tplc="5706DEB4">
      <w:start w:val="1"/>
      <w:numFmt w:val="bullet"/>
      <w:lvlText w:val="·"/>
      <w:lvlJc w:val="left"/>
      <w:pPr>
        <w:ind w:left="2869" w:hanging="360"/>
      </w:pPr>
      <w:rPr>
        <w:rFonts w:ascii="Symbol" w:eastAsia="Symbol" w:hAnsi="Symbol" w:cs="Symbol" w:hint="default"/>
      </w:rPr>
    </w:lvl>
    <w:lvl w:ilvl="4" w:tplc="32B00E36">
      <w:start w:val="1"/>
      <w:numFmt w:val="bullet"/>
      <w:lvlText w:val="o"/>
      <w:lvlJc w:val="left"/>
      <w:pPr>
        <w:ind w:left="3589" w:hanging="360"/>
      </w:pPr>
      <w:rPr>
        <w:rFonts w:ascii="Courier New" w:eastAsia="Courier New" w:hAnsi="Courier New" w:cs="Courier New" w:hint="default"/>
      </w:rPr>
    </w:lvl>
    <w:lvl w:ilvl="5" w:tplc="86BC5E56">
      <w:start w:val="1"/>
      <w:numFmt w:val="bullet"/>
      <w:lvlText w:val="§"/>
      <w:lvlJc w:val="left"/>
      <w:pPr>
        <w:ind w:left="4309" w:hanging="360"/>
      </w:pPr>
      <w:rPr>
        <w:rFonts w:ascii="Wingdings" w:eastAsia="Wingdings" w:hAnsi="Wingdings" w:cs="Wingdings" w:hint="default"/>
      </w:rPr>
    </w:lvl>
    <w:lvl w:ilvl="6" w:tplc="91B20162">
      <w:start w:val="1"/>
      <w:numFmt w:val="bullet"/>
      <w:lvlText w:val="·"/>
      <w:lvlJc w:val="left"/>
      <w:pPr>
        <w:ind w:left="5029" w:hanging="360"/>
      </w:pPr>
      <w:rPr>
        <w:rFonts w:ascii="Symbol" w:eastAsia="Symbol" w:hAnsi="Symbol" w:cs="Symbol" w:hint="default"/>
      </w:rPr>
    </w:lvl>
    <w:lvl w:ilvl="7" w:tplc="5338152C">
      <w:start w:val="1"/>
      <w:numFmt w:val="bullet"/>
      <w:lvlText w:val="o"/>
      <w:lvlJc w:val="left"/>
      <w:pPr>
        <w:ind w:left="5749" w:hanging="360"/>
      </w:pPr>
      <w:rPr>
        <w:rFonts w:ascii="Courier New" w:eastAsia="Courier New" w:hAnsi="Courier New" w:cs="Courier New" w:hint="default"/>
      </w:rPr>
    </w:lvl>
    <w:lvl w:ilvl="8" w:tplc="9D229AF8">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3F073999"/>
    <w:multiLevelType w:val="hybridMultilevel"/>
    <w:tmpl w:val="E7F09638"/>
    <w:lvl w:ilvl="0" w:tplc="4D008E0C">
      <w:start w:val="1"/>
      <w:numFmt w:val="bullet"/>
      <w:lvlText w:val="§"/>
      <w:lvlJc w:val="left"/>
      <w:pPr>
        <w:ind w:left="720" w:hanging="360"/>
      </w:pPr>
      <w:rPr>
        <w:rFonts w:ascii="Wingdings" w:eastAsia="Wingdings" w:hAnsi="Wingdings" w:cs="Wingdings"/>
      </w:rPr>
    </w:lvl>
    <w:lvl w:ilvl="1" w:tplc="CEA885A8">
      <w:start w:val="1"/>
      <w:numFmt w:val="bullet"/>
      <w:lvlText w:val="o"/>
      <w:lvlJc w:val="left"/>
      <w:pPr>
        <w:ind w:left="1440" w:hanging="360"/>
      </w:pPr>
      <w:rPr>
        <w:rFonts w:ascii="Courier New" w:eastAsia="Courier New" w:hAnsi="Courier New" w:cs="Courier New" w:hint="default"/>
      </w:rPr>
    </w:lvl>
    <w:lvl w:ilvl="2" w:tplc="20720C4A">
      <w:start w:val="1"/>
      <w:numFmt w:val="bullet"/>
      <w:lvlText w:val="§"/>
      <w:lvlJc w:val="left"/>
      <w:pPr>
        <w:ind w:left="2160" w:hanging="360"/>
      </w:pPr>
      <w:rPr>
        <w:rFonts w:ascii="Wingdings" w:eastAsia="Wingdings" w:hAnsi="Wingdings" w:cs="Wingdings" w:hint="default"/>
      </w:rPr>
    </w:lvl>
    <w:lvl w:ilvl="3" w:tplc="B686AC82">
      <w:start w:val="1"/>
      <w:numFmt w:val="bullet"/>
      <w:lvlText w:val="·"/>
      <w:lvlJc w:val="left"/>
      <w:pPr>
        <w:ind w:left="2880" w:hanging="360"/>
      </w:pPr>
      <w:rPr>
        <w:rFonts w:ascii="Symbol" w:eastAsia="Symbol" w:hAnsi="Symbol" w:cs="Symbol" w:hint="default"/>
      </w:rPr>
    </w:lvl>
    <w:lvl w:ilvl="4" w:tplc="8892BB1E">
      <w:start w:val="1"/>
      <w:numFmt w:val="bullet"/>
      <w:lvlText w:val="o"/>
      <w:lvlJc w:val="left"/>
      <w:pPr>
        <w:ind w:left="3600" w:hanging="360"/>
      </w:pPr>
      <w:rPr>
        <w:rFonts w:ascii="Courier New" w:eastAsia="Courier New" w:hAnsi="Courier New" w:cs="Courier New" w:hint="default"/>
      </w:rPr>
    </w:lvl>
    <w:lvl w:ilvl="5" w:tplc="0CAA2BE0">
      <w:start w:val="1"/>
      <w:numFmt w:val="bullet"/>
      <w:lvlText w:val="§"/>
      <w:lvlJc w:val="left"/>
      <w:pPr>
        <w:ind w:left="4320" w:hanging="360"/>
      </w:pPr>
      <w:rPr>
        <w:rFonts w:ascii="Wingdings" w:eastAsia="Wingdings" w:hAnsi="Wingdings" w:cs="Wingdings" w:hint="default"/>
      </w:rPr>
    </w:lvl>
    <w:lvl w:ilvl="6" w:tplc="8B8E4B50">
      <w:start w:val="1"/>
      <w:numFmt w:val="bullet"/>
      <w:lvlText w:val="·"/>
      <w:lvlJc w:val="left"/>
      <w:pPr>
        <w:ind w:left="5040" w:hanging="360"/>
      </w:pPr>
      <w:rPr>
        <w:rFonts w:ascii="Symbol" w:eastAsia="Symbol" w:hAnsi="Symbol" w:cs="Symbol" w:hint="default"/>
      </w:rPr>
    </w:lvl>
    <w:lvl w:ilvl="7" w:tplc="AD423F26">
      <w:start w:val="1"/>
      <w:numFmt w:val="bullet"/>
      <w:lvlText w:val="o"/>
      <w:lvlJc w:val="left"/>
      <w:pPr>
        <w:ind w:left="5760" w:hanging="360"/>
      </w:pPr>
      <w:rPr>
        <w:rFonts w:ascii="Courier New" w:eastAsia="Courier New" w:hAnsi="Courier New" w:cs="Courier New" w:hint="default"/>
      </w:rPr>
    </w:lvl>
    <w:lvl w:ilvl="8" w:tplc="02606422">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416F7B7F"/>
    <w:multiLevelType w:val="hybridMultilevel"/>
    <w:tmpl w:val="FB582078"/>
    <w:lvl w:ilvl="0" w:tplc="07328A12">
      <w:start w:val="1"/>
      <w:numFmt w:val="bullet"/>
      <w:lvlText w:val="•"/>
      <w:lvlJc w:val="left"/>
      <w:pPr>
        <w:ind w:left="130" w:hanging="199"/>
      </w:pPr>
      <w:rPr>
        <w:rFonts w:ascii="Symbol" w:eastAsia="Symbol" w:hAnsi="Symbol" w:cs="Symbol" w:hint="default"/>
      </w:rPr>
    </w:lvl>
    <w:lvl w:ilvl="1" w:tplc="6F741694">
      <w:start w:val="1"/>
      <w:numFmt w:val="bullet"/>
      <w:lvlText w:val="•"/>
      <w:lvlJc w:val="left"/>
      <w:pPr>
        <w:ind w:left="823" w:hanging="199"/>
      </w:pPr>
      <w:rPr>
        <w:rFonts w:ascii="Symbol" w:eastAsia="Symbol" w:hAnsi="Symbol" w:cs="Symbol" w:hint="default"/>
      </w:rPr>
    </w:lvl>
    <w:lvl w:ilvl="2" w:tplc="6CF2E74E">
      <w:start w:val="1"/>
      <w:numFmt w:val="bullet"/>
      <w:lvlText w:val="•"/>
      <w:lvlJc w:val="left"/>
      <w:pPr>
        <w:ind w:left="1506" w:hanging="199"/>
      </w:pPr>
      <w:rPr>
        <w:rFonts w:ascii="Symbol" w:eastAsia="Symbol" w:hAnsi="Symbol" w:cs="Symbol" w:hint="default"/>
      </w:rPr>
    </w:lvl>
    <w:lvl w:ilvl="3" w:tplc="47C834EA">
      <w:start w:val="1"/>
      <w:numFmt w:val="bullet"/>
      <w:lvlText w:val="•"/>
      <w:lvlJc w:val="left"/>
      <w:pPr>
        <w:ind w:left="2189" w:hanging="199"/>
      </w:pPr>
      <w:rPr>
        <w:rFonts w:ascii="Symbol" w:eastAsia="Symbol" w:hAnsi="Symbol" w:cs="Symbol" w:hint="default"/>
      </w:rPr>
    </w:lvl>
    <w:lvl w:ilvl="4" w:tplc="83BC504A">
      <w:start w:val="1"/>
      <w:numFmt w:val="bullet"/>
      <w:lvlText w:val="•"/>
      <w:lvlJc w:val="left"/>
      <w:pPr>
        <w:ind w:left="2872" w:hanging="199"/>
      </w:pPr>
      <w:rPr>
        <w:rFonts w:ascii="Symbol" w:eastAsia="Symbol" w:hAnsi="Symbol" w:cs="Symbol" w:hint="default"/>
      </w:rPr>
    </w:lvl>
    <w:lvl w:ilvl="5" w:tplc="773E0882">
      <w:start w:val="1"/>
      <w:numFmt w:val="bullet"/>
      <w:lvlText w:val="•"/>
      <w:lvlJc w:val="left"/>
      <w:pPr>
        <w:ind w:left="3555" w:hanging="199"/>
      </w:pPr>
      <w:rPr>
        <w:rFonts w:ascii="Symbol" w:eastAsia="Symbol" w:hAnsi="Symbol" w:cs="Symbol" w:hint="default"/>
      </w:rPr>
    </w:lvl>
    <w:lvl w:ilvl="6" w:tplc="E1484188">
      <w:start w:val="1"/>
      <w:numFmt w:val="bullet"/>
      <w:lvlText w:val="•"/>
      <w:lvlJc w:val="left"/>
      <w:pPr>
        <w:ind w:left="4238" w:hanging="199"/>
      </w:pPr>
      <w:rPr>
        <w:rFonts w:ascii="Symbol" w:eastAsia="Symbol" w:hAnsi="Symbol" w:cs="Symbol" w:hint="default"/>
      </w:rPr>
    </w:lvl>
    <w:lvl w:ilvl="7" w:tplc="888A90FA">
      <w:start w:val="1"/>
      <w:numFmt w:val="bullet"/>
      <w:lvlText w:val="•"/>
      <w:lvlJc w:val="left"/>
      <w:pPr>
        <w:ind w:left="4921" w:hanging="199"/>
      </w:pPr>
      <w:rPr>
        <w:rFonts w:ascii="Symbol" w:eastAsia="Symbol" w:hAnsi="Symbol" w:cs="Symbol" w:hint="default"/>
      </w:rPr>
    </w:lvl>
    <w:lvl w:ilvl="8" w:tplc="374A660E">
      <w:start w:val="1"/>
      <w:numFmt w:val="bullet"/>
      <w:lvlText w:val="•"/>
      <w:lvlJc w:val="left"/>
      <w:pPr>
        <w:ind w:left="5604" w:hanging="199"/>
      </w:pPr>
      <w:rPr>
        <w:rFonts w:ascii="Symbol" w:eastAsia="Symbol" w:hAnsi="Symbol" w:cs="Symbol" w:hint="default"/>
      </w:rPr>
    </w:lvl>
  </w:abstractNum>
  <w:abstractNum w:abstractNumId="38" w15:restartNumberingAfterBreak="0">
    <w:nsid w:val="418B2EDA"/>
    <w:multiLevelType w:val="hybridMultilevel"/>
    <w:tmpl w:val="5ECEA410"/>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42190976"/>
    <w:multiLevelType w:val="hybridMultilevel"/>
    <w:tmpl w:val="4A38CF02"/>
    <w:lvl w:ilvl="0" w:tplc="3C2A889C">
      <w:start w:val="1"/>
      <w:numFmt w:val="bullet"/>
      <w:lvlText w:val="§"/>
      <w:lvlJc w:val="left"/>
      <w:pPr>
        <w:ind w:left="720" w:hanging="360"/>
      </w:pPr>
      <w:rPr>
        <w:rFonts w:ascii="Wingdings" w:eastAsia="Wingdings" w:hAnsi="Wingdings" w:cs="Wingdings"/>
      </w:rPr>
    </w:lvl>
    <w:lvl w:ilvl="1" w:tplc="4502AD7A">
      <w:start w:val="1"/>
      <w:numFmt w:val="bullet"/>
      <w:lvlText w:val="o"/>
      <w:lvlJc w:val="left"/>
      <w:pPr>
        <w:ind w:left="1440" w:hanging="360"/>
      </w:pPr>
      <w:rPr>
        <w:rFonts w:ascii="Courier New" w:eastAsia="Courier New" w:hAnsi="Courier New" w:cs="Courier New" w:hint="default"/>
      </w:rPr>
    </w:lvl>
    <w:lvl w:ilvl="2" w:tplc="B478E850">
      <w:start w:val="1"/>
      <w:numFmt w:val="bullet"/>
      <w:lvlText w:val="§"/>
      <w:lvlJc w:val="left"/>
      <w:pPr>
        <w:ind w:left="2160" w:hanging="360"/>
      </w:pPr>
      <w:rPr>
        <w:rFonts w:ascii="Wingdings" w:eastAsia="Wingdings" w:hAnsi="Wingdings" w:cs="Wingdings" w:hint="default"/>
      </w:rPr>
    </w:lvl>
    <w:lvl w:ilvl="3" w:tplc="03567550">
      <w:start w:val="1"/>
      <w:numFmt w:val="bullet"/>
      <w:lvlText w:val="·"/>
      <w:lvlJc w:val="left"/>
      <w:pPr>
        <w:ind w:left="2880" w:hanging="360"/>
      </w:pPr>
      <w:rPr>
        <w:rFonts w:ascii="Symbol" w:eastAsia="Symbol" w:hAnsi="Symbol" w:cs="Symbol" w:hint="default"/>
      </w:rPr>
    </w:lvl>
    <w:lvl w:ilvl="4" w:tplc="1ACEBDF4">
      <w:start w:val="1"/>
      <w:numFmt w:val="bullet"/>
      <w:lvlText w:val="o"/>
      <w:lvlJc w:val="left"/>
      <w:pPr>
        <w:ind w:left="3600" w:hanging="360"/>
      </w:pPr>
      <w:rPr>
        <w:rFonts w:ascii="Courier New" w:eastAsia="Courier New" w:hAnsi="Courier New" w:cs="Courier New" w:hint="default"/>
      </w:rPr>
    </w:lvl>
    <w:lvl w:ilvl="5" w:tplc="E004A2DE">
      <w:start w:val="1"/>
      <w:numFmt w:val="bullet"/>
      <w:lvlText w:val="§"/>
      <w:lvlJc w:val="left"/>
      <w:pPr>
        <w:ind w:left="4320" w:hanging="360"/>
      </w:pPr>
      <w:rPr>
        <w:rFonts w:ascii="Wingdings" w:eastAsia="Wingdings" w:hAnsi="Wingdings" w:cs="Wingdings" w:hint="default"/>
      </w:rPr>
    </w:lvl>
    <w:lvl w:ilvl="6" w:tplc="8D86E53C">
      <w:start w:val="1"/>
      <w:numFmt w:val="bullet"/>
      <w:lvlText w:val="·"/>
      <w:lvlJc w:val="left"/>
      <w:pPr>
        <w:ind w:left="5040" w:hanging="360"/>
      </w:pPr>
      <w:rPr>
        <w:rFonts w:ascii="Symbol" w:eastAsia="Symbol" w:hAnsi="Symbol" w:cs="Symbol" w:hint="default"/>
      </w:rPr>
    </w:lvl>
    <w:lvl w:ilvl="7" w:tplc="BA40990E">
      <w:start w:val="1"/>
      <w:numFmt w:val="bullet"/>
      <w:lvlText w:val="o"/>
      <w:lvlJc w:val="left"/>
      <w:pPr>
        <w:ind w:left="5760" w:hanging="360"/>
      </w:pPr>
      <w:rPr>
        <w:rFonts w:ascii="Courier New" w:eastAsia="Courier New" w:hAnsi="Courier New" w:cs="Courier New" w:hint="default"/>
      </w:rPr>
    </w:lvl>
    <w:lvl w:ilvl="8" w:tplc="35FC534C">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429F1773"/>
    <w:multiLevelType w:val="hybridMultilevel"/>
    <w:tmpl w:val="B23AEC3E"/>
    <w:lvl w:ilvl="0" w:tplc="CADE3B8A">
      <w:start w:val="1"/>
      <w:numFmt w:val="bullet"/>
      <w:lvlText w:val="§"/>
      <w:lvlJc w:val="left"/>
      <w:pPr>
        <w:ind w:left="720" w:hanging="360"/>
      </w:pPr>
      <w:rPr>
        <w:rFonts w:ascii="Wingdings" w:eastAsia="Wingdings" w:hAnsi="Wingdings" w:cs="Wingdings"/>
      </w:rPr>
    </w:lvl>
    <w:lvl w:ilvl="1" w:tplc="85C45774">
      <w:start w:val="1"/>
      <w:numFmt w:val="bullet"/>
      <w:lvlText w:val="o"/>
      <w:lvlJc w:val="left"/>
      <w:pPr>
        <w:ind w:left="1440" w:hanging="360"/>
      </w:pPr>
      <w:rPr>
        <w:rFonts w:ascii="Courier New" w:eastAsia="Courier New" w:hAnsi="Courier New" w:cs="Courier New" w:hint="default"/>
      </w:rPr>
    </w:lvl>
    <w:lvl w:ilvl="2" w:tplc="5622B1DE">
      <w:start w:val="1"/>
      <w:numFmt w:val="bullet"/>
      <w:lvlText w:val="§"/>
      <w:lvlJc w:val="left"/>
      <w:pPr>
        <w:ind w:left="2160" w:hanging="360"/>
      </w:pPr>
      <w:rPr>
        <w:rFonts w:ascii="Wingdings" w:eastAsia="Wingdings" w:hAnsi="Wingdings" w:cs="Wingdings" w:hint="default"/>
      </w:rPr>
    </w:lvl>
    <w:lvl w:ilvl="3" w:tplc="2F66B7B6">
      <w:start w:val="1"/>
      <w:numFmt w:val="bullet"/>
      <w:lvlText w:val="·"/>
      <w:lvlJc w:val="left"/>
      <w:pPr>
        <w:ind w:left="2880" w:hanging="360"/>
      </w:pPr>
      <w:rPr>
        <w:rFonts w:ascii="Symbol" w:eastAsia="Symbol" w:hAnsi="Symbol" w:cs="Symbol" w:hint="default"/>
      </w:rPr>
    </w:lvl>
    <w:lvl w:ilvl="4" w:tplc="72F80164">
      <w:start w:val="1"/>
      <w:numFmt w:val="bullet"/>
      <w:lvlText w:val="o"/>
      <w:lvlJc w:val="left"/>
      <w:pPr>
        <w:ind w:left="3600" w:hanging="360"/>
      </w:pPr>
      <w:rPr>
        <w:rFonts w:ascii="Courier New" w:eastAsia="Courier New" w:hAnsi="Courier New" w:cs="Courier New" w:hint="default"/>
      </w:rPr>
    </w:lvl>
    <w:lvl w:ilvl="5" w:tplc="DAA20FF0">
      <w:start w:val="1"/>
      <w:numFmt w:val="bullet"/>
      <w:lvlText w:val="§"/>
      <w:lvlJc w:val="left"/>
      <w:pPr>
        <w:ind w:left="4320" w:hanging="360"/>
      </w:pPr>
      <w:rPr>
        <w:rFonts w:ascii="Wingdings" w:eastAsia="Wingdings" w:hAnsi="Wingdings" w:cs="Wingdings" w:hint="default"/>
      </w:rPr>
    </w:lvl>
    <w:lvl w:ilvl="6" w:tplc="A9E420F0">
      <w:start w:val="1"/>
      <w:numFmt w:val="bullet"/>
      <w:lvlText w:val="·"/>
      <w:lvlJc w:val="left"/>
      <w:pPr>
        <w:ind w:left="5040" w:hanging="360"/>
      </w:pPr>
      <w:rPr>
        <w:rFonts w:ascii="Symbol" w:eastAsia="Symbol" w:hAnsi="Symbol" w:cs="Symbol" w:hint="default"/>
      </w:rPr>
    </w:lvl>
    <w:lvl w:ilvl="7" w:tplc="0BFE5552">
      <w:start w:val="1"/>
      <w:numFmt w:val="bullet"/>
      <w:lvlText w:val="o"/>
      <w:lvlJc w:val="left"/>
      <w:pPr>
        <w:ind w:left="5760" w:hanging="360"/>
      </w:pPr>
      <w:rPr>
        <w:rFonts w:ascii="Courier New" w:eastAsia="Courier New" w:hAnsi="Courier New" w:cs="Courier New" w:hint="default"/>
      </w:rPr>
    </w:lvl>
    <w:lvl w:ilvl="8" w:tplc="93F6A72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50D5724"/>
    <w:multiLevelType w:val="hybridMultilevel"/>
    <w:tmpl w:val="89447924"/>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4546492C"/>
    <w:multiLevelType w:val="hybridMultilevel"/>
    <w:tmpl w:val="BB1CD7C0"/>
    <w:lvl w:ilvl="0" w:tplc="5CDE108C">
      <w:start w:val="1"/>
      <w:numFmt w:val="bullet"/>
      <w:lvlText w:val="§"/>
      <w:lvlJc w:val="left"/>
      <w:pPr>
        <w:ind w:left="720" w:hanging="360"/>
      </w:pPr>
      <w:rPr>
        <w:rFonts w:ascii="Wingdings" w:eastAsia="Wingdings" w:hAnsi="Wingdings" w:cs="Wingdings"/>
      </w:rPr>
    </w:lvl>
    <w:lvl w:ilvl="1" w:tplc="21CE4F3C">
      <w:start w:val="1"/>
      <w:numFmt w:val="bullet"/>
      <w:lvlText w:val="o"/>
      <w:lvlJc w:val="left"/>
      <w:pPr>
        <w:ind w:left="1440" w:hanging="360"/>
      </w:pPr>
      <w:rPr>
        <w:rFonts w:ascii="Courier New" w:eastAsia="Courier New" w:hAnsi="Courier New" w:cs="Courier New" w:hint="default"/>
      </w:rPr>
    </w:lvl>
    <w:lvl w:ilvl="2" w:tplc="22521C64">
      <w:start w:val="1"/>
      <w:numFmt w:val="bullet"/>
      <w:lvlText w:val="§"/>
      <w:lvlJc w:val="left"/>
      <w:pPr>
        <w:ind w:left="2160" w:hanging="360"/>
      </w:pPr>
      <w:rPr>
        <w:rFonts w:ascii="Wingdings" w:eastAsia="Wingdings" w:hAnsi="Wingdings" w:cs="Wingdings" w:hint="default"/>
      </w:rPr>
    </w:lvl>
    <w:lvl w:ilvl="3" w:tplc="8A44F862">
      <w:start w:val="1"/>
      <w:numFmt w:val="bullet"/>
      <w:lvlText w:val="·"/>
      <w:lvlJc w:val="left"/>
      <w:pPr>
        <w:ind w:left="2880" w:hanging="360"/>
      </w:pPr>
      <w:rPr>
        <w:rFonts w:ascii="Symbol" w:eastAsia="Symbol" w:hAnsi="Symbol" w:cs="Symbol" w:hint="default"/>
      </w:rPr>
    </w:lvl>
    <w:lvl w:ilvl="4" w:tplc="7DAA7E0E">
      <w:start w:val="1"/>
      <w:numFmt w:val="bullet"/>
      <w:lvlText w:val="o"/>
      <w:lvlJc w:val="left"/>
      <w:pPr>
        <w:ind w:left="3600" w:hanging="360"/>
      </w:pPr>
      <w:rPr>
        <w:rFonts w:ascii="Courier New" w:eastAsia="Courier New" w:hAnsi="Courier New" w:cs="Courier New" w:hint="default"/>
      </w:rPr>
    </w:lvl>
    <w:lvl w:ilvl="5" w:tplc="6C30E3DA">
      <w:start w:val="1"/>
      <w:numFmt w:val="bullet"/>
      <w:lvlText w:val="§"/>
      <w:lvlJc w:val="left"/>
      <w:pPr>
        <w:ind w:left="4320" w:hanging="360"/>
      </w:pPr>
      <w:rPr>
        <w:rFonts w:ascii="Wingdings" w:eastAsia="Wingdings" w:hAnsi="Wingdings" w:cs="Wingdings" w:hint="default"/>
      </w:rPr>
    </w:lvl>
    <w:lvl w:ilvl="6" w:tplc="AD3C5E1C">
      <w:start w:val="1"/>
      <w:numFmt w:val="bullet"/>
      <w:lvlText w:val="·"/>
      <w:lvlJc w:val="left"/>
      <w:pPr>
        <w:ind w:left="5040" w:hanging="360"/>
      </w:pPr>
      <w:rPr>
        <w:rFonts w:ascii="Symbol" w:eastAsia="Symbol" w:hAnsi="Symbol" w:cs="Symbol" w:hint="default"/>
      </w:rPr>
    </w:lvl>
    <w:lvl w:ilvl="7" w:tplc="E5B61A80">
      <w:start w:val="1"/>
      <w:numFmt w:val="bullet"/>
      <w:lvlText w:val="o"/>
      <w:lvlJc w:val="left"/>
      <w:pPr>
        <w:ind w:left="5760" w:hanging="360"/>
      </w:pPr>
      <w:rPr>
        <w:rFonts w:ascii="Courier New" w:eastAsia="Courier New" w:hAnsi="Courier New" w:cs="Courier New" w:hint="default"/>
      </w:rPr>
    </w:lvl>
    <w:lvl w:ilvl="8" w:tplc="1EB463A4">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46085855"/>
    <w:multiLevelType w:val="hybridMultilevel"/>
    <w:tmpl w:val="E690A674"/>
    <w:lvl w:ilvl="0" w:tplc="4DC85CCC">
      <w:start w:val="1"/>
      <w:numFmt w:val="decimal"/>
      <w:lvlText w:val="%1."/>
      <w:lvlJc w:val="left"/>
      <w:pPr>
        <w:ind w:left="830" w:hanging="409"/>
      </w:pPr>
      <w:rPr>
        <w:rFonts w:ascii="Times New Roman" w:eastAsia="Times New Roman" w:hAnsi="Times New Roman" w:cs="Times New Roman"/>
        <w:spacing w:val="-13"/>
      </w:rPr>
    </w:lvl>
    <w:lvl w:ilvl="1" w:tplc="983A5550">
      <w:start w:val="1"/>
      <w:numFmt w:val="bullet"/>
      <w:lvlText w:val="•"/>
      <w:lvlJc w:val="left"/>
      <w:pPr>
        <w:ind w:left="1449" w:hanging="409"/>
      </w:pPr>
      <w:rPr>
        <w:rFonts w:ascii="Symbol" w:eastAsia="Symbol" w:hAnsi="Symbol" w:cs="Symbol" w:hint="default"/>
      </w:rPr>
    </w:lvl>
    <w:lvl w:ilvl="2" w:tplc="36E8C33E">
      <w:start w:val="1"/>
      <w:numFmt w:val="bullet"/>
      <w:lvlText w:val="•"/>
      <w:lvlJc w:val="left"/>
      <w:pPr>
        <w:ind w:left="2058" w:hanging="409"/>
      </w:pPr>
      <w:rPr>
        <w:rFonts w:ascii="Symbol" w:eastAsia="Symbol" w:hAnsi="Symbol" w:cs="Symbol" w:hint="default"/>
      </w:rPr>
    </w:lvl>
    <w:lvl w:ilvl="3" w:tplc="AFA61870">
      <w:start w:val="1"/>
      <w:numFmt w:val="bullet"/>
      <w:lvlText w:val="•"/>
      <w:lvlJc w:val="left"/>
      <w:pPr>
        <w:ind w:left="2667" w:hanging="409"/>
      </w:pPr>
      <w:rPr>
        <w:rFonts w:ascii="Symbol" w:eastAsia="Symbol" w:hAnsi="Symbol" w:cs="Symbol" w:hint="default"/>
      </w:rPr>
    </w:lvl>
    <w:lvl w:ilvl="4" w:tplc="09542788">
      <w:start w:val="1"/>
      <w:numFmt w:val="bullet"/>
      <w:lvlText w:val="•"/>
      <w:lvlJc w:val="left"/>
      <w:pPr>
        <w:ind w:left="3276" w:hanging="409"/>
      </w:pPr>
      <w:rPr>
        <w:rFonts w:ascii="Symbol" w:eastAsia="Symbol" w:hAnsi="Symbol" w:cs="Symbol" w:hint="default"/>
      </w:rPr>
    </w:lvl>
    <w:lvl w:ilvl="5" w:tplc="E7461122">
      <w:start w:val="1"/>
      <w:numFmt w:val="bullet"/>
      <w:lvlText w:val="•"/>
      <w:lvlJc w:val="left"/>
      <w:pPr>
        <w:ind w:left="3885" w:hanging="409"/>
      </w:pPr>
      <w:rPr>
        <w:rFonts w:ascii="Symbol" w:eastAsia="Symbol" w:hAnsi="Symbol" w:cs="Symbol" w:hint="default"/>
      </w:rPr>
    </w:lvl>
    <w:lvl w:ilvl="6" w:tplc="B50C3BAA">
      <w:start w:val="1"/>
      <w:numFmt w:val="bullet"/>
      <w:lvlText w:val="•"/>
      <w:lvlJc w:val="left"/>
      <w:pPr>
        <w:ind w:left="4494" w:hanging="409"/>
      </w:pPr>
      <w:rPr>
        <w:rFonts w:ascii="Symbol" w:eastAsia="Symbol" w:hAnsi="Symbol" w:cs="Symbol" w:hint="default"/>
      </w:rPr>
    </w:lvl>
    <w:lvl w:ilvl="7" w:tplc="61B4983C">
      <w:start w:val="1"/>
      <w:numFmt w:val="bullet"/>
      <w:lvlText w:val="•"/>
      <w:lvlJc w:val="left"/>
      <w:pPr>
        <w:ind w:left="5102" w:hanging="409"/>
      </w:pPr>
      <w:rPr>
        <w:rFonts w:ascii="Symbol" w:eastAsia="Symbol" w:hAnsi="Symbol" w:cs="Symbol" w:hint="default"/>
      </w:rPr>
    </w:lvl>
    <w:lvl w:ilvl="8" w:tplc="A66CF282">
      <w:start w:val="1"/>
      <w:numFmt w:val="bullet"/>
      <w:lvlText w:val="•"/>
      <w:lvlJc w:val="left"/>
      <w:pPr>
        <w:ind w:left="5712" w:hanging="409"/>
      </w:pPr>
      <w:rPr>
        <w:rFonts w:ascii="Symbol" w:eastAsia="Symbol" w:hAnsi="Symbol" w:cs="Symbol" w:hint="default"/>
      </w:rPr>
    </w:lvl>
  </w:abstractNum>
  <w:abstractNum w:abstractNumId="44" w15:restartNumberingAfterBreak="0">
    <w:nsid w:val="463944D0"/>
    <w:multiLevelType w:val="hybridMultilevel"/>
    <w:tmpl w:val="3C445686"/>
    <w:lvl w:ilvl="0" w:tplc="ABFC5794">
      <w:start w:val="1"/>
      <w:numFmt w:val="bullet"/>
      <w:lvlText w:val="–"/>
      <w:lvlJc w:val="left"/>
      <w:pPr>
        <w:ind w:left="1429" w:hanging="360"/>
      </w:pPr>
      <w:rPr>
        <w:rFonts w:ascii="Arial" w:eastAsia="Arial" w:hAnsi="Arial" w:cs="Arial" w:hint="default"/>
      </w:rPr>
    </w:lvl>
    <w:lvl w:ilvl="1" w:tplc="376ECF70">
      <w:start w:val="1"/>
      <w:numFmt w:val="bullet"/>
      <w:lvlText w:val="o"/>
      <w:lvlJc w:val="left"/>
      <w:pPr>
        <w:ind w:left="2149" w:hanging="360"/>
      </w:pPr>
      <w:rPr>
        <w:rFonts w:ascii="Courier New" w:eastAsia="Courier New" w:hAnsi="Courier New" w:cs="Courier New" w:hint="default"/>
      </w:rPr>
    </w:lvl>
    <w:lvl w:ilvl="2" w:tplc="925414E4">
      <w:start w:val="1"/>
      <w:numFmt w:val="bullet"/>
      <w:lvlText w:val="§"/>
      <w:lvlJc w:val="left"/>
      <w:pPr>
        <w:ind w:left="2869" w:hanging="360"/>
      </w:pPr>
      <w:rPr>
        <w:rFonts w:ascii="Wingdings" w:eastAsia="Wingdings" w:hAnsi="Wingdings" w:cs="Wingdings" w:hint="default"/>
      </w:rPr>
    </w:lvl>
    <w:lvl w:ilvl="3" w:tplc="C86EC5E2">
      <w:start w:val="1"/>
      <w:numFmt w:val="bullet"/>
      <w:lvlText w:val="·"/>
      <w:lvlJc w:val="left"/>
      <w:pPr>
        <w:ind w:left="3589" w:hanging="360"/>
      </w:pPr>
      <w:rPr>
        <w:rFonts w:ascii="Symbol" w:eastAsia="Symbol" w:hAnsi="Symbol" w:cs="Symbol" w:hint="default"/>
      </w:rPr>
    </w:lvl>
    <w:lvl w:ilvl="4" w:tplc="0FCED4E8">
      <w:start w:val="1"/>
      <w:numFmt w:val="bullet"/>
      <w:lvlText w:val="o"/>
      <w:lvlJc w:val="left"/>
      <w:pPr>
        <w:ind w:left="4309" w:hanging="360"/>
      </w:pPr>
      <w:rPr>
        <w:rFonts w:ascii="Courier New" w:eastAsia="Courier New" w:hAnsi="Courier New" w:cs="Courier New" w:hint="default"/>
      </w:rPr>
    </w:lvl>
    <w:lvl w:ilvl="5" w:tplc="754ED544">
      <w:start w:val="1"/>
      <w:numFmt w:val="bullet"/>
      <w:lvlText w:val="§"/>
      <w:lvlJc w:val="left"/>
      <w:pPr>
        <w:ind w:left="5029" w:hanging="360"/>
      </w:pPr>
      <w:rPr>
        <w:rFonts w:ascii="Wingdings" w:eastAsia="Wingdings" w:hAnsi="Wingdings" w:cs="Wingdings" w:hint="default"/>
      </w:rPr>
    </w:lvl>
    <w:lvl w:ilvl="6" w:tplc="47A60388">
      <w:start w:val="1"/>
      <w:numFmt w:val="bullet"/>
      <w:lvlText w:val="·"/>
      <w:lvlJc w:val="left"/>
      <w:pPr>
        <w:ind w:left="5749" w:hanging="360"/>
      </w:pPr>
      <w:rPr>
        <w:rFonts w:ascii="Symbol" w:eastAsia="Symbol" w:hAnsi="Symbol" w:cs="Symbol" w:hint="default"/>
      </w:rPr>
    </w:lvl>
    <w:lvl w:ilvl="7" w:tplc="B106AEFC">
      <w:start w:val="1"/>
      <w:numFmt w:val="bullet"/>
      <w:lvlText w:val="o"/>
      <w:lvlJc w:val="left"/>
      <w:pPr>
        <w:ind w:left="6469" w:hanging="360"/>
      </w:pPr>
      <w:rPr>
        <w:rFonts w:ascii="Courier New" w:eastAsia="Courier New" w:hAnsi="Courier New" w:cs="Courier New" w:hint="default"/>
      </w:rPr>
    </w:lvl>
    <w:lvl w:ilvl="8" w:tplc="9AFE9506">
      <w:start w:val="1"/>
      <w:numFmt w:val="bullet"/>
      <w:lvlText w:val="§"/>
      <w:lvlJc w:val="left"/>
      <w:pPr>
        <w:ind w:left="7189" w:hanging="360"/>
      </w:pPr>
      <w:rPr>
        <w:rFonts w:ascii="Wingdings" w:eastAsia="Wingdings" w:hAnsi="Wingdings" w:cs="Wingdings" w:hint="default"/>
      </w:rPr>
    </w:lvl>
  </w:abstractNum>
  <w:abstractNum w:abstractNumId="45" w15:restartNumberingAfterBreak="0">
    <w:nsid w:val="493534D4"/>
    <w:multiLevelType w:val="hybridMultilevel"/>
    <w:tmpl w:val="E59C5284"/>
    <w:lvl w:ilvl="0" w:tplc="1B1ED410">
      <w:start w:val="1"/>
      <w:numFmt w:val="bullet"/>
      <w:lvlText w:val="§"/>
      <w:lvlJc w:val="left"/>
      <w:pPr>
        <w:ind w:left="720" w:hanging="360"/>
      </w:pPr>
      <w:rPr>
        <w:rFonts w:ascii="Wingdings" w:eastAsia="Wingdings" w:hAnsi="Wingdings" w:cs="Wingdings"/>
      </w:rPr>
    </w:lvl>
    <w:lvl w:ilvl="1" w:tplc="286E8064">
      <w:start w:val="1"/>
      <w:numFmt w:val="bullet"/>
      <w:lvlText w:val="o"/>
      <w:lvlJc w:val="left"/>
      <w:pPr>
        <w:ind w:left="1440" w:hanging="360"/>
      </w:pPr>
      <w:rPr>
        <w:rFonts w:ascii="Courier New" w:eastAsia="Courier New" w:hAnsi="Courier New" w:cs="Courier New" w:hint="default"/>
      </w:rPr>
    </w:lvl>
    <w:lvl w:ilvl="2" w:tplc="24A07E76">
      <w:start w:val="1"/>
      <w:numFmt w:val="bullet"/>
      <w:lvlText w:val="§"/>
      <w:lvlJc w:val="left"/>
      <w:pPr>
        <w:ind w:left="2160" w:hanging="360"/>
      </w:pPr>
      <w:rPr>
        <w:rFonts w:ascii="Wingdings" w:eastAsia="Wingdings" w:hAnsi="Wingdings" w:cs="Wingdings" w:hint="default"/>
      </w:rPr>
    </w:lvl>
    <w:lvl w:ilvl="3" w:tplc="DF1271A2">
      <w:start w:val="1"/>
      <w:numFmt w:val="bullet"/>
      <w:lvlText w:val="·"/>
      <w:lvlJc w:val="left"/>
      <w:pPr>
        <w:ind w:left="2880" w:hanging="360"/>
      </w:pPr>
      <w:rPr>
        <w:rFonts w:ascii="Symbol" w:eastAsia="Symbol" w:hAnsi="Symbol" w:cs="Symbol" w:hint="default"/>
      </w:rPr>
    </w:lvl>
    <w:lvl w:ilvl="4" w:tplc="D1BEEECE">
      <w:start w:val="1"/>
      <w:numFmt w:val="bullet"/>
      <w:lvlText w:val="o"/>
      <w:lvlJc w:val="left"/>
      <w:pPr>
        <w:ind w:left="3600" w:hanging="360"/>
      </w:pPr>
      <w:rPr>
        <w:rFonts w:ascii="Courier New" w:eastAsia="Courier New" w:hAnsi="Courier New" w:cs="Courier New" w:hint="default"/>
      </w:rPr>
    </w:lvl>
    <w:lvl w:ilvl="5" w:tplc="DDEEA918">
      <w:start w:val="1"/>
      <w:numFmt w:val="bullet"/>
      <w:lvlText w:val="§"/>
      <w:lvlJc w:val="left"/>
      <w:pPr>
        <w:ind w:left="4320" w:hanging="360"/>
      </w:pPr>
      <w:rPr>
        <w:rFonts w:ascii="Wingdings" w:eastAsia="Wingdings" w:hAnsi="Wingdings" w:cs="Wingdings" w:hint="default"/>
      </w:rPr>
    </w:lvl>
    <w:lvl w:ilvl="6" w:tplc="6D0CE2AA">
      <w:start w:val="1"/>
      <w:numFmt w:val="bullet"/>
      <w:lvlText w:val="·"/>
      <w:lvlJc w:val="left"/>
      <w:pPr>
        <w:ind w:left="5040" w:hanging="360"/>
      </w:pPr>
      <w:rPr>
        <w:rFonts w:ascii="Symbol" w:eastAsia="Symbol" w:hAnsi="Symbol" w:cs="Symbol" w:hint="default"/>
      </w:rPr>
    </w:lvl>
    <w:lvl w:ilvl="7" w:tplc="3112D7C0">
      <w:start w:val="1"/>
      <w:numFmt w:val="bullet"/>
      <w:lvlText w:val="o"/>
      <w:lvlJc w:val="left"/>
      <w:pPr>
        <w:ind w:left="5760" w:hanging="360"/>
      </w:pPr>
      <w:rPr>
        <w:rFonts w:ascii="Courier New" w:eastAsia="Courier New" w:hAnsi="Courier New" w:cs="Courier New" w:hint="default"/>
      </w:rPr>
    </w:lvl>
    <w:lvl w:ilvl="8" w:tplc="9AECF4C8">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4940630F"/>
    <w:multiLevelType w:val="hybridMultilevel"/>
    <w:tmpl w:val="02189BEE"/>
    <w:lvl w:ilvl="0" w:tplc="722674D8">
      <w:start w:val="1"/>
      <w:numFmt w:val="decimal"/>
      <w:lvlText w:val="%1."/>
      <w:lvlJc w:val="left"/>
      <w:pPr>
        <w:ind w:left="630" w:hanging="209"/>
      </w:pPr>
      <w:rPr>
        <w:rFonts w:ascii="Times New Roman" w:eastAsia="Times New Roman" w:hAnsi="Times New Roman" w:cs="Times New Roman"/>
        <w:i/>
        <w:spacing w:val="-12"/>
      </w:rPr>
    </w:lvl>
    <w:lvl w:ilvl="1" w:tplc="DC228066">
      <w:start w:val="1"/>
      <w:numFmt w:val="bullet"/>
      <w:lvlText w:val="•"/>
      <w:lvlJc w:val="left"/>
      <w:pPr>
        <w:ind w:left="1269" w:hanging="209"/>
      </w:pPr>
      <w:rPr>
        <w:rFonts w:ascii="Symbol" w:eastAsia="Symbol" w:hAnsi="Symbol" w:cs="Symbol" w:hint="default"/>
      </w:rPr>
    </w:lvl>
    <w:lvl w:ilvl="2" w:tplc="339A2538">
      <w:start w:val="1"/>
      <w:numFmt w:val="bullet"/>
      <w:lvlText w:val="•"/>
      <w:lvlJc w:val="left"/>
      <w:pPr>
        <w:ind w:left="1898" w:hanging="209"/>
      </w:pPr>
      <w:rPr>
        <w:rFonts w:ascii="Symbol" w:eastAsia="Symbol" w:hAnsi="Symbol" w:cs="Symbol" w:hint="default"/>
      </w:rPr>
    </w:lvl>
    <w:lvl w:ilvl="3" w:tplc="60D063B8">
      <w:start w:val="1"/>
      <w:numFmt w:val="bullet"/>
      <w:lvlText w:val="•"/>
      <w:lvlJc w:val="left"/>
      <w:pPr>
        <w:ind w:left="2527" w:hanging="209"/>
      </w:pPr>
      <w:rPr>
        <w:rFonts w:ascii="Symbol" w:eastAsia="Symbol" w:hAnsi="Symbol" w:cs="Symbol" w:hint="default"/>
      </w:rPr>
    </w:lvl>
    <w:lvl w:ilvl="4" w:tplc="F17E0582">
      <w:start w:val="1"/>
      <w:numFmt w:val="bullet"/>
      <w:lvlText w:val="•"/>
      <w:lvlJc w:val="left"/>
      <w:pPr>
        <w:ind w:left="3156" w:hanging="209"/>
      </w:pPr>
      <w:rPr>
        <w:rFonts w:ascii="Symbol" w:eastAsia="Symbol" w:hAnsi="Symbol" w:cs="Symbol" w:hint="default"/>
      </w:rPr>
    </w:lvl>
    <w:lvl w:ilvl="5" w:tplc="B63ED6F8">
      <w:start w:val="1"/>
      <w:numFmt w:val="bullet"/>
      <w:lvlText w:val="•"/>
      <w:lvlJc w:val="left"/>
      <w:pPr>
        <w:ind w:left="3785" w:hanging="209"/>
      </w:pPr>
      <w:rPr>
        <w:rFonts w:ascii="Symbol" w:eastAsia="Symbol" w:hAnsi="Symbol" w:cs="Symbol" w:hint="default"/>
      </w:rPr>
    </w:lvl>
    <w:lvl w:ilvl="6" w:tplc="731425CA">
      <w:start w:val="1"/>
      <w:numFmt w:val="bullet"/>
      <w:lvlText w:val="•"/>
      <w:lvlJc w:val="left"/>
      <w:pPr>
        <w:ind w:left="4414" w:hanging="209"/>
      </w:pPr>
      <w:rPr>
        <w:rFonts w:ascii="Symbol" w:eastAsia="Symbol" w:hAnsi="Symbol" w:cs="Symbol" w:hint="default"/>
      </w:rPr>
    </w:lvl>
    <w:lvl w:ilvl="7" w:tplc="422AC4DE">
      <w:start w:val="1"/>
      <w:numFmt w:val="bullet"/>
      <w:lvlText w:val="•"/>
      <w:lvlJc w:val="left"/>
      <w:pPr>
        <w:ind w:left="5043" w:hanging="209"/>
      </w:pPr>
      <w:rPr>
        <w:rFonts w:ascii="Symbol" w:eastAsia="Symbol" w:hAnsi="Symbol" w:cs="Symbol" w:hint="default"/>
      </w:rPr>
    </w:lvl>
    <w:lvl w:ilvl="8" w:tplc="02A6D6F8">
      <w:start w:val="1"/>
      <w:numFmt w:val="bullet"/>
      <w:lvlText w:val="•"/>
      <w:lvlJc w:val="left"/>
      <w:pPr>
        <w:ind w:left="5672" w:hanging="209"/>
      </w:pPr>
      <w:rPr>
        <w:rFonts w:ascii="Symbol" w:eastAsia="Symbol" w:hAnsi="Symbol" w:cs="Symbol" w:hint="default"/>
      </w:rPr>
    </w:lvl>
  </w:abstractNum>
  <w:abstractNum w:abstractNumId="47" w15:restartNumberingAfterBreak="0">
    <w:nsid w:val="4D0160A5"/>
    <w:multiLevelType w:val="hybridMultilevel"/>
    <w:tmpl w:val="F0942528"/>
    <w:lvl w:ilvl="0" w:tplc="D7464462">
      <w:start w:val="1"/>
      <w:numFmt w:val="decimal"/>
      <w:lvlText w:val="%1."/>
      <w:lvlJc w:val="left"/>
      <w:pPr>
        <w:ind w:left="830" w:hanging="409"/>
      </w:pPr>
      <w:rPr>
        <w:rFonts w:ascii="Times New Roman" w:eastAsia="Times New Roman" w:hAnsi="Times New Roman" w:cs="Times New Roman"/>
        <w:spacing w:val="-13"/>
      </w:rPr>
    </w:lvl>
    <w:lvl w:ilvl="1" w:tplc="BF189252">
      <w:start w:val="1"/>
      <w:numFmt w:val="bullet"/>
      <w:lvlText w:val="•"/>
      <w:lvlJc w:val="left"/>
      <w:pPr>
        <w:ind w:left="1449" w:hanging="409"/>
      </w:pPr>
      <w:rPr>
        <w:rFonts w:ascii="Symbol" w:eastAsia="Symbol" w:hAnsi="Symbol" w:cs="Symbol" w:hint="default"/>
      </w:rPr>
    </w:lvl>
    <w:lvl w:ilvl="2" w:tplc="C970689A">
      <w:start w:val="1"/>
      <w:numFmt w:val="bullet"/>
      <w:lvlText w:val="•"/>
      <w:lvlJc w:val="left"/>
      <w:pPr>
        <w:ind w:left="2058" w:hanging="409"/>
      </w:pPr>
      <w:rPr>
        <w:rFonts w:ascii="Symbol" w:eastAsia="Symbol" w:hAnsi="Symbol" w:cs="Symbol" w:hint="default"/>
      </w:rPr>
    </w:lvl>
    <w:lvl w:ilvl="3" w:tplc="532EA3EE">
      <w:start w:val="1"/>
      <w:numFmt w:val="bullet"/>
      <w:lvlText w:val="•"/>
      <w:lvlJc w:val="left"/>
      <w:pPr>
        <w:ind w:left="2667" w:hanging="409"/>
      </w:pPr>
      <w:rPr>
        <w:rFonts w:ascii="Symbol" w:eastAsia="Symbol" w:hAnsi="Symbol" w:cs="Symbol" w:hint="default"/>
      </w:rPr>
    </w:lvl>
    <w:lvl w:ilvl="4" w:tplc="79F641F0">
      <w:start w:val="1"/>
      <w:numFmt w:val="bullet"/>
      <w:lvlText w:val="•"/>
      <w:lvlJc w:val="left"/>
      <w:pPr>
        <w:ind w:left="3276" w:hanging="409"/>
      </w:pPr>
      <w:rPr>
        <w:rFonts w:ascii="Symbol" w:eastAsia="Symbol" w:hAnsi="Symbol" w:cs="Symbol" w:hint="default"/>
      </w:rPr>
    </w:lvl>
    <w:lvl w:ilvl="5" w:tplc="FCD667D6">
      <w:start w:val="1"/>
      <w:numFmt w:val="bullet"/>
      <w:lvlText w:val="•"/>
      <w:lvlJc w:val="left"/>
      <w:pPr>
        <w:ind w:left="3885" w:hanging="409"/>
      </w:pPr>
      <w:rPr>
        <w:rFonts w:ascii="Symbol" w:eastAsia="Symbol" w:hAnsi="Symbol" w:cs="Symbol" w:hint="default"/>
      </w:rPr>
    </w:lvl>
    <w:lvl w:ilvl="6" w:tplc="06C40250">
      <w:start w:val="1"/>
      <w:numFmt w:val="bullet"/>
      <w:lvlText w:val="•"/>
      <w:lvlJc w:val="left"/>
      <w:pPr>
        <w:ind w:left="4494" w:hanging="409"/>
      </w:pPr>
      <w:rPr>
        <w:rFonts w:ascii="Symbol" w:eastAsia="Symbol" w:hAnsi="Symbol" w:cs="Symbol" w:hint="default"/>
      </w:rPr>
    </w:lvl>
    <w:lvl w:ilvl="7" w:tplc="F148FFC8">
      <w:start w:val="1"/>
      <w:numFmt w:val="bullet"/>
      <w:lvlText w:val="•"/>
      <w:lvlJc w:val="left"/>
      <w:pPr>
        <w:ind w:left="5102" w:hanging="409"/>
      </w:pPr>
      <w:rPr>
        <w:rFonts w:ascii="Symbol" w:eastAsia="Symbol" w:hAnsi="Symbol" w:cs="Symbol" w:hint="default"/>
      </w:rPr>
    </w:lvl>
    <w:lvl w:ilvl="8" w:tplc="532C5576">
      <w:start w:val="1"/>
      <w:numFmt w:val="bullet"/>
      <w:lvlText w:val="•"/>
      <w:lvlJc w:val="left"/>
      <w:pPr>
        <w:ind w:left="5712" w:hanging="409"/>
      </w:pPr>
      <w:rPr>
        <w:rFonts w:ascii="Symbol" w:eastAsia="Symbol" w:hAnsi="Symbol" w:cs="Symbol" w:hint="default"/>
      </w:rPr>
    </w:lvl>
  </w:abstractNum>
  <w:abstractNum w:abstractNumId="48" w15:restartNumberingAfterBreak="0">
    <w:nsid w:val="50A0627A"/>
    <w:multiLevelType w:val="hybridMultilevel"/>
    <w:tmpl w:val="51E09314"/>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556E12E9"/>
    <w:multiLevelType w:val="hybridMultilevel"/>
    <w:tmpl w:val="43660DB4"/>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5C062E1C"/>
    <w:multiLevelType w:val="hybridMultilevel"/>
    <w:tmpl w:val="6D20CA6C"/>
    <w:lvl w:ilvl="0" w:tplc="29CCC5DE">
      <w:start w:val="1"/>
      <w:numFmt w:val="bullet"/>
      <w:lvlText w:val="–"/>
      <w:lvlJc w:val="left"/>
      <w:pPr>
        <w:ind w:left="191" w:hanging="135"/>
      </w:pPr>
      <w:rPr>
        <w:rFonts w:ascii="Symbol" w:eastAsia="Symbol" w:hAnsi="Symbol" w:cs="Symbol" w:hint="default"/>
      </w:rPr>
    </w:lvl>
    <w:lvl w:ilvl="1" w:tplc="85A82788">
      <w:start w:val="1"/>
      <w:numFmt w:val="bullet"/>
      <w:lvlText w:val="•"/>
      <w:lvlJc w:val="left"/>
      <w:pPr>
        <w:ind w:left="706" w:hanging="135"/>
      </w:pPr>
      <w:rPr>
        <w:rFonts w:ascii="Symbol" w:eastAsia="Symbol" w:hAnsi="Symbol" w:cs="Symbol" w:hint="default"/>
      </w:rPr>
    </w:lvl>
    <w:lvl w:ilvl="2" w:tplc="EF74E224">
      <w:start w:val="1"/>
      <w:numFmt w:val="bullet"/>
      <w:lvlText w:val="•"/>
      <w:lvlJc w:val="left"/>
      <w:pPr>
        <w:ind w:left="1212" w:hanging="135"/>
      </w:pPr>
      <w:rPr>
        <w:rFonts w:ascii="Symbol" w:eastAsia="Symbol" w:hAnsi="Symbol" w:cs="Symbol" w:hint="default"/>
      </w:rPr>
    </w:lvl>
    <w:lvl w:ilvl="3" w:tplc="04BE383E">
      <w:start w:val="1"/>
      <w:numFmt w:val="bullet"/>
      <w:lvlText w:val="•"/>
      <w:lvlJc w:val="left"/>
      <w:pPr>
        <w:ind w:left="1718" w:hanging="135"/>
      </w:pPr>
      <w:rPr>
        <w:rFonts w:ascii="Symbol" w:eastAsia="Symbol" w:hAnsi="Symbol" w:cs="Symbol" w:hint="default"/>
      </w:rPr>
    </w:lvl>
    <w:lvl w:ilvl="4" w:tplc="2D265B74">
      <w:start w:val="1"/>
      <w:numFmt w:val="bullet"/>
      <w:lvlText w:val="•"/>
      <w:lvlJc w:val="left"/>
      <w:pPr>
        <w:ind w:left="2224" w:hanging="135"/>
      </w:pPr>
      <w:rPr>
        <w:rFonts w:ascii="Symbol" w:eastAsia="Symbol" w:hAnsi="Symbol" w:cs="Symbol" w:hint="default"/>
      </w:rPr>
    </w:lvl>
    <w:lvl w:ilvl="5" w:tplc="02503A6C">
      <w:start w:val="1"/>
      <w:numFmt w:val="bullet"/>
      <w:lvlText w:val="•"/>
      <w:lvlJc w:val="left"/>
      <w:pPr>
        <w:ind w:left="2731" w:hanging="135"/>
      </w:pPr>
      <w:rPr>
        <w:rFonts w:ascii="Symbol" w:eastAsia="Symbol" w:hAnsi="Symbol" w:cs="Symbol" w:hint="default"/>
      </w:rPr>
    </w:lvl>
    <w:lvl w:ilvl="6" w:tplc="99A872BA">
      <w:start w:val="1"/>
      <w:numFmt w:val="bullet"/>
      <w:lvlText w:val="•"/>
      <w:lvlJc w:val="left"/>
      <w:pPr>
        <w:ind w:left="3237" w:hanging="135"/>
      </w:pPr>
      <w:rPr>
        <w:rFonts w:ascii="Symbol" w:eastAsia="Symbol" w:hAnsi="Symbol" w:cs="Symbol" w:hint="default"/>
      </w:rPr>
    </w:lvl>
    <w:lvl w:ilvl="7" w:tplc="C1125328">
      <w:start w:val="1"/>
      <w:numFmt w:val="bullet"/>
      <w:lvlText w:val="•"/>
      <w:lvlJc w:val="left"/>
      <w:pPr>
        <w:ind w:left="3743" w:hanging="135"/>
      </w:pPr>
      <w:rPr>
        <w:rFonts w:ascii="Symbol" w:eastAsia="Symbol" w:hAnsi="Symbol" w:cs="Symbol" w:hint="default"/>
      </w:rPr>
    </w:lvl>
    <w:lvl w:ilvl="8" w:tplc="B6B6E60A">
      <w:start w:val="1"/>
      <w:numFmt w:val="bullet"/>
      <w:lvlText w:val="•"/>
      <w:lvlJc w:val="left"/>
      <w:pPr>
        <w:ind w:left="4249" w:hanging="135"/>
      </w:pPr>
      <w:rPr>
        <w:rFonts w:ascii="Symbol" w:eastAsia="Symbol" w:hAnsi="Symbol" w:cs="Symbol" w:hint="default"/>
      </w:rPr>
    </w:lvl>
  </w:abstractNum>
  <w:abstractNum w:abstractNumId="51" w15:restartNumberingAfterBreak="0">
    <w:nsid w:val="5E646EF8"/>
    <w:multiLevelType w:val="hybridMultilevel"/>
    <w:tmpl w:val="BF4656A0"/>
    <w:lvl w:ilvl="0" w:tplc="8EAE1E00">
      <w:start w:val="1"/>
      <w:numFmt w:val="bullet"/>
      <w:lvlText w:val="§"/>
      <w:lvlJc w:val="left"/>
      <w:pPr>
        <w:ind w:left="720" w:hanging="360"/>
      </w:pPr>
      <w:rPr>
        <w:rFonts w:ascii="Wingdings" w:eastAsia="Wingdings" w:hAnsi="Wingdings" w:cs="Wingdings"/>
      </w:rPr>
    </w:lvl>
    <w:lvl w:ilvl="1" w:tplc="6C1E4B40">
      <w:start w:val="1"/>
      <w:numFmt w:val="bullet"/>
      <w:lvlText w:val="o"/>
      <w:lvlJc w:val="left"/>
      <w:pPr>
        <w:ind w:left="1440" w:hanging="360"/>
      </w:pPr>
      <w:rPr>
        <w:rFonts w:ascii="Courier New" w:eastAsia="Courier New" w:hAnsi="Courier New" w:cs="Courier New" w:hint="default"/>
      </w:rPr>
    </w:lvl>
    <w:lvl w:ilvl="2" w:tplc="246822EA">
      <w:start w:val="1"/>
      <w:numFmt w:val="bullet"/>
      <w:lvlText w:val="§"/>
      <w:lvlJc w:val="left"/>
      <w:pPr>
        <w:ind w:left="2160" w:hanging="360"/>
      </w:pPr>
      <w:rPr>
        <w:rFonts w:ascii="Wingdings" w:eastAsia="Wingdings" w:hAnsi="Wingdings" w:cs="Wingdings" w:hint="default"/>
      </w:rPr>
    </w:lvl>
    <w:lvl w:ilvl="3" w:tplc="E5685F96">
      <w:start w:val="1"/>
      <w:numFmt w:val="bullet"/>
      <w:lvlText w:val="·"/>
      <w:lvlJc w:val="left"/>
      <w:pPr>
        <w:ind w:left="2880" w:hanging="360"/>
      </w:pPr>
      <w:rPr>
        <w:rFonts w:ascii="Symbol" w:eastAsia="Symbol" w:hAnsi="Symbol" w:cs="Symbol" w:hint="default"/>
      </w:rPr>
    </w:lvl>
    <w:lvl w:ilvl="4" w:tplc="62E0C718">
      <w:start w:val="1"/>
      <w:numFmt w:val="bullet"/>
      <w:lvlText w:val="o"/>
      <w:lvlJc w:val="left"/>
      <w:pPr>
        <w:ind w:left="3600" w:hanging="360"/>
      </w:pPr>
      <w:rPr>
        <w:rFonts w:ascii="Courier New" w:eastAsia="Courier New" w:hAnsi="Courier New" w:cs="Courier New" w:hint="default"/>
      </w:rPr>
    </w:lvl>
    <w:lvl w:ilvl="5" w:tplc="6E74CC98">
      <w:start w:val="1"/>
      <w:numFmt w:val="bullet"/>
      <w:lvlText w:val="§"/>
      <w:lvlJc w:val="left"/>
      <w:pPr>
        <w:ind w:left="4320" w:hanging="360"/>
      </w:pPr>
      <w:rPr>
        <w:rFonts w:ascii="Wingdings" w:eastAsia="Wingdings" w:hAnsi="Wingdings" w:cs="Wingdings" w:hint="default"/>
      </w:rPr>
    </w:lvl>
    <w:lvl w:ilvl="6" w:tplc="9FCAA1C4">
      <w:start w:val="1"/>
      <w:numFmt w:val="bullet"/>
      <w:lvlText w:val="·"/>
      <w:lvlJc w:val="left"/>
      <w:pPr>
        <w:ind w:left="5040" w:hanging="360"/>
      </w:pPr>
      <w:rPr>
        <w:rFonts w:ascii="Symbol" w:eastAsia="Symbol" w:hAnsi="Symbol" w:cs="Symbol" w:hint="default"/>
      </w:rPr>
    </w:lvl>
    <w:lvl w:ilvl="7" w:tplc="8910904E">
      <w:start w:val="1"/>
      <w:numFmt w:val="bullet"/>
      <w:lvlText w:val="o"/>
      <w:lvlJc w:val="left"/>
      <w:pPr>
        <w:ind w:left="5760" w:hanging="360"/>
      </w:pPr>
      <w:rPr>
        <w:rFonts w:ascii="Courier New" w:eastAsia="Courier New" w:hAnsi="Courier New" w:cs="Courier New" w:hint="default"/>
      </w:rPr>
    </w:lvl>
    <w:lvl w:ilvl="8" w:tplc="A50C6F20">
      <w:start w:val="1"/>
      <w:numFmt w:val="bullet"/>
      <w:lvlText w:val="§"/>
      <w:lvlJc w:val="left"/>
      <w:pPr>
        <w:ind w:left="6480" w:hanging="360"/>
      </w:pPr>
      <w:rPr>
        <w:rFonts w:ascii="Wingdings" w:eastAsia="Wingdings" w:hAnsi="Wingdings" w:cs="Wingdings" w:hint="default"/>
      </w:rPr>
    </w:lvl>
  </w:abstractNum>
  <w:abstractNum w:abstractNumId="52" w15:restartNumberingAfterBreak="0">
    <w:nsid w:val="64960F45"/>
    <w:multiLevelType w:val="hybridMultilevel"/>
    <w:tmpl w:val="1CB48920"/>
    <w:lvl w:ilvl="0" w:tplc="1B7A6D76">
      <w:start w:val="1"/>
      <w:numFmt w:val="bullet"/>
      <w:lvlText w:val="§"/>
      <w:lvlJc w:val="left"/>
      <w:pPr>
        <w:ind w:left="720" w:hanging="360"/>
      </w:pPr>
      <w:rPr>
        <w:rFonts w:ascii="Wingdings" w:eastAsia="Wingdings" w:hAnsi="Wingdings" w:cs="Wingdings"/>
      </w:rPr>
    </w:lvl>
    <w:lvl w:ilvl="1" w:tplc="D7B6F9F6">
      <w:start w:val="1"/>
      <w:numFmt w:val="bullet"/>
      <w:lvlText w:val="o"/>
      <w:lvlJc w:val="left"/>
      <w:pPr>
        <w:ind w:left="1440" w:hanging="360"/>
      </w:pPr>
      <w:rPr>
        <w:rFonts w:ascii="Courier New" w:eastAsia="Courier New" w:hAnsi="Courier New" w:cs="Courier New" w:hint="default"/>
      </w:rPr>
    </w:lvl>
    <w:lvl w:ilvl="2" w:tplc="FC2CEC42">
      <w:start w:val="1"/>
      <w:numFmt w:val="bullet"/>
      <w:lvlText w:val="§"/>
      <w:lvlJc w:val="left"/>
      <w:pPr>
        <w:ind w:left="2160" w:hanging="360"/>
      </w:pPr>
      <w:rPr>
        <w:rFonts w:ascii="Wingdings" w:eastAsia="Wingdings" w:hAnsi="Wingdings" w:cs="Wingdings" w:hint="default"/>
      </w:rPr>
    </w:lvl>
    <w:lvl w:ilvl="3" w:tplc="4F9CAA30">
      <w:start w:val="1"/>
      <w:numFmt w:val="bullet"/>
      <w:lvlText w:val="·"/>
      <w:lvlJc w:val="left"/>
      <w:pPr>
        <w:ind w:left="2880" w:hanging="360"/>
      </w:pPr>
      <w:rPr>
        <w:rFonts w:ascii="Symbol" w:eastAsia="Symbol" w:hAnsi="Symbol" w:cs="Symbol" w:hint="default"/>
      </w:rPr>
    </w:lvl>
    <w:lvl w:ilvl="4" w:tplc="7EC6EFEC">
      <w:start w:val="1"/>
      <w:numFmt w:val="bullet"/>
      <w:lvlText w:val="o"/>
      <w:lvlJc w:val="left"/>
      <w:pPr>
        <w:ind w:left="3600" w:hanging="360"/>
      </w:pPr>
      <w:rPr>
        <w:rFonts w:ascii="Courier New" w:eastAsia="Courier New" w:hAnsi="Courier New" w:cs="Courier New" w:hint="default"/>
      </w:rPr>
    </w:lvl>
    <w:lvl w:ilvl="5" w:tplc="EDFA3638">
      <w:start w:val="1"/>
      <w:numFmt w:val="bullet"/>
      <w:lvlText w:val="§"/>
      <w:lvlJc w:val="left"/>
      <w:pPr>
        <w:ind w:left="4320" w:hanging="360"/>
      </w:pPr>
      <w:rPr>
        <w:rFonts w:ascii="Wingdings" w:eastAsia="Wingdings" w:hAnsi="Wingdings" w:cs="Wingdings" w:hint="default"/>
      </w:rPr>
    </w:lvl>
    <w:lvl w:ilvl="6" w:tplc="80F6BBC0">
      <w:start w:val="1"/>
      <w:numFmt w:val="bullet"/>
      <w:lvlText w:val="·"/>
      <w:lvlJc w:val="left"/>
      <w:pPr>
        <w:ind w:left="5040" w:hanging="360"/>
      </w:pPr>
      <w:rPr>
        <w:rFonts w:ascii="Symbol" w:eastAsia="Symbol" w:hAnsi="Symbol" w:cs="Symbol" w:hint="default"/>
      </w:rPr>
    </w:lvl>
    <w:lvl w:ilvl="7" w:tplc="5F50FA22">
      <w:start w:val="1"/>
      <w:numFmt w:val="bullet"/>
      <w:lvlText w:val="o"/>
      <w:lvlJc w:val="left"/>
      <w:pPr>
        <w:ind w:left="5760" w:hanging="360"/>
      </w:pPr>
      <w:rPr>
        <w:rFonts w:ascii="Courier New" w:eastAsia="Courier New" w:hAnsi="Courier New" w:cs="Courier New" w:hint="default"/>
      </w:rPr>
    </w:lvl>
    <w:lvl w:ilvl="8" w:tplc="B3DECF6A">
      <w:start w:val="1"/>
      <w:numFmt w:val="bullet"/>
      <w:lvlText w:val="§"/>
      <w:lvlJc w:val="left"/>
      <w:pPr>
        <w:ind w:left="6480" w:hanging="360"/>
      </w:pPr>
      <w:rPr>
        <w:rFonts w:ascii="Wingdings" w:eastAsia="Wingdings" w:hAnsi="Wingdings" w:cs="Wingdings" w:hint="default"/>
      </w:rPr>
    </w:lvl>
  </w:abstractNum>
  <w:abstractNum w:abstractNumId="53" w15:restartNumberingAfterBreak="0">
    <w:nsid w:val="66550DAD"/>
    <w:multiLevelType w:val="hybridMultilevel"/>
    <w:tmpl w:val="C84813A6"/>
    <w:lvl w:ilvl="0" w:tplc="3844027A">
      <w:start w:val="1"/>
      <w:numFmt w:val="bullet"/>
      <w:lvlText w:val="§"/>
      <w:lvlJc w:val="left"/>
      <w:pPr>
        <w:ind w:left="720" w:hanging="360"/>
      </w:pPr>
      <w:rPr>
        <w:rFonts w:ascii="Wingdings" w:eastAsia="Wingdings" w:hAnsi="Wingdings" w:cs="Wingdings"/>
      </w:rPr>
    </w:lvl>
    <w:lvl w:ilvl="1" w:tplc="6D7EE84C">
      <w:start w:val="1"/>
      <w:numFmt w:val="bullet"/>
      <w:lvlText w:val="o"/>
      <w:lvlJc w:val="left"/>
      <w:pPr>
        <w:ind w:left="1440" w:hanging="360"/>
      </w:pPr>
      <w:rPr>
        <w:rFonts w:ascii="Courier New" w:eastAsia="Courier New" w:hAnsi="Courier New" w:cs="Courier New" w:hint="default"/>
      </w:rPr>
    </w:lvl>
    <w:lvl w:ilvl="2" w:tplc="629457D8">
      <w:start w:val="1"/>
      <w:numFmt w:val="bullet"/>
      <w:lvlText w:val="§"/>
      <w:lvlJc w:val="left"/>
      <w:pPr>
        <w:ind w:left="2160" w:hanging="360"/>
      </w:pPr>
      <w:rPr>
        <w:rFonts w:ascii="Wingdings" w:eastAsia="Wingdings" w:hAnsi="Wingdings" w:cs="Wingdings" w:hint="default"/>
      </w:rPr>
    </w:lvl>
    <w:lvl w:ilvl="3" w:tplc="7644A380">
      <w:start w:val="1"/>
      <w:numFmt w:val="bullet"/>
      <w:lvlText w:val="·"/>
      <w:lvlJc w:val="left"/>
      <w:pPr>
        <w:ind w:left="2880" w:hanging="360"/>
      </w:pPr>
      <w:rPr>
        <w:rFonts w:ascii="Symbol" w:eastAsia="Symbol" w:hAnsi="Symbol" w:cs="Symbol" w:hint="default"/>
      </w:rPr>
    </w:lvl>
    <w:lvl w:ilvl="4" w:tplc="EE246E86">
      <w:start w:val="1"/>
      <w:numFmt w:val="bullet"/>
      <w:lvlText w:val="o"/>
      <w:lvlJc w:val="left"/>
      <w:pPr>
        <w:ind w:left="3600" w:hanging="360"/>
      </w:pPr>
      <w:rPr>
        <w:rFonts w:ascii="Courier New" w:eastAsia="Courier New" w:hAnsi="Courier New" w:cs="Courier New" w:hint="default"/>
      </w:rPr>
    </w:lvl>
    <w:lvl w:ilvl="5" w:tplc="A07AFFB8">
      <w:start w:val="1"/>
      <w:numFmt w:val="bullet"/>
      <w:lvlText w:val="§"/>
      <w:lvlJc w:val="left"/>
      <w:pPr>
        <w:ind w:left="4320" w:hanging="360"/>
      </w:pPr>
      <w:rPr>
        <w:rFonts w:ascii="Wingdings" w:eastAsia="Wingdings" w:hAnsi="Wingdings" w:cs="Wingdings" w:hint="default"/>
      </w:rPr>
    </w:lvl>
    <w:lvl w:ilvl="6" w:tplc="C892142E">
      <w:start w:val="1"/>
      <w:numFmt w:val="bullet"/>
      <w:lvlText w:val="·"/>
      <w:lvlJc w:val="left"/>
      <w:pPr>
        <w:ind w:left="5040" w:hanging="360"/>
      </w:pPr>
      <w:rPr>
        <w:rFonts w:ascii="Symbol" w:eastAsia="Symbol" w:hAnsi="Symbol" w:cs="Symbol" w:hint="default"/>
      </w:rPr>
    </w:lvl>
    <w:lvl w:ilvl="7" w:tplc="88FA5E34">
      <w:start w:val="1"/>
      <w:numFmt w:val="bullet"/>
      <w:lvlText w:val="o"/>
      <w:lvlJc w:val="left"/>
      <w:pPr>
        <w:ind w:left="5760" w:hanging="360"/>
      </w:pPr>
      <w:rPr>
        <w:rFonts w:ascii="Courier New" w:eastAsia="Courier New" w:hAnsi="Courier New" w:cs="Courier New" w:hint="default"/>
      </w:rPr>
    </w:lvl>
    <w:lvl w:ilvl="8" w:tplc="7EA4F3CA">
      <w:start w:val="1"/>
      <w:numFmt w:val="bullet"/>
      <w:lvlText w:val="§"/>
      <w:lvlJc w:val="left"/>
      <w:pPr>
        <w:ind w:left="6480" w:hanging="360"/>
      </w:pPr>
      <w:rPr>
        <w:rFonts w:ascii="Wingdings" w:eastAsia="Wingdings" w:hAnsi="Wingdings" w:cs="Wingdings" w:hint="default"/>
      </w:rPr>
    </w:lvl>
  </w:abstractNum>
  <w:abstractNum w:abstractNumId="54" w15:restartNumberingAfterBreak="0">
    <w:nsid w:val="689E3550"/>
    <w:multiLevelType w:val="hybridMultilevel"/>
    <w:tmpl w:val="E328FBBE"/>
    <w:lvl w:ilvl="0" w:tplc="40183944">
      <w:start w:val="1"/>
      <w:numFmt w:val="decimal"/>
      <w:lvlText w:val="%1."/>
      <w:lvlJc w:val="left"/>
      <w:pPr>
        <w:ind w:left="110" w:hanging="215"/>
      </w:pPr>
      <w:rPr>
        <w:rFonts w:ascii="Times New Roman" w:eastAsia="Times New Roman" w:hAnsi="Times New Roman" w:cs="Times New Roman"/>
        <w:spacing w:val="-12"/>
      </w:rPr>
    </w:lvl>
    <w:lvl w:ilvl="1" w:tplc="4FBE9110">
      <w:start w:val="1"/>
      <w:numFmt w:val="bullet"/>
      <w:lvlText w:val="–"/>
      <w:lvlJc w:val="left"/>
      <w:pPr>
        <w:ind w:left="648" w:hanging="227"/>
      </w:pPr>
      <w:rPr>
        <w:rFonts w:ascii="Symbol" w:eastAsia="Symbol" w:hAnsi="Symbol" w:cs="Symbol" w:hint="default"/>
      </w:rPr>
    </w:lvl>
    <w:lvl w:ilvl="2" w:tplc="A9F6BD7E">
      <w:start w:val="1"/>
      <w:numFmt w:val="bullet"/>
      <w:lvlText w:val="•"/>
      <w:lvlJc w:val="left"/>
      <w:pPr>
        <w:ind w:left="1343" w:hanging="227"/>
      </w:pPr>
      <w:rPr>
        <w:rFonts w:ascii="Symbol" w:eastAsia="Symbol" w:hAnsi="Symbol" w:cs="Symbol" w:hint="default"/>
      </w:rPr>
    </w:lvl>
    <w:lvl w:ilvl="3" w:tplc="3D4027F0">
      <w:start w:val="1"/>
      <w:numFmt w:val="bullet"/>
      <w:lvlText w:val="•"/>
      <w:lvlJc w:val="left"/>
      <w:pPr>
        <w:ind w:left="2046" w:hanging="227"/>
      </w:pPr>
      <w:rPr>
        <w:rFonts w:ascii="Symbol" w:eastAsia="Symbol" w:hAnsi="Symbol" w:cs="Symbol" w:hint="default"/>
      </w:rPr>
    </w:lvl>
    <w:lvl w:ilvl="4" w:tplc="6D887CA8">
      <w:start w:val="1"/>
      <w:numFmt w:val="bullet"/>
      <w:lvlText w:val="•"/>
      <w:lvlJc w:val="left"/>
      <w:pPr>
        <w:ind w:left="2750" w:hanging="227"/>
      </w:pPr>
      <w:rPr>
        <w:rFonts w:ascii="Symbol" w:eastAsia="Symbol" w:hAnsi="Symbol" w:cs="Symbol" w:hint="default"/>
      </w:rPr>
    </w:lvl>
    <w:lvl w:ilvl="5" w:tplc="D25CC498">
      <w:start w:val="1"/>
      <w:numFmt w:val="bullet"/>
      <w:lvlText w:val="•"/>
      <w:lvlJc w:val="left"/>
      <w:pPr>
        <w:ind w:left="3453" w:hanging="227"/>
      </w:pPr>
      <w:rPr>
        <w:rFonts w:ascii="Symbol" w:eastAsia="Symbol" w:hAnsi="Symbol" w:cs="Symbol" w:hint="default"/>
      </w:rPr>
    </w:lvl>
    <w:lvl w:ilvl="6" w:tplc="85EA001C">
      <w:start w:val="1"/>
      <w:numFmt w:val="bullet"/>
      <w:lvlText w:val="•"/>
      <w:lvlJc w:val="left"/>
      <w:pPr>
        <w:ind w:left="4156" w:hanging="227"/>
      </w:pPr>
      <w:rPr>
        <w:rFonts w:ascii="Symbol" w:eastAsia="Symbol" w:hAnsi="Symbol" w:cs="Symbol" w:hint="default"/>
      </w:rPr>
    </w:lvl>
    <w:lvl w:ilvl="7" w:tplc="6DB8B1C6">
      <w:start w:val="1"/>
      <w:numFmt w:val="bullet"/>
      <w:lvlText w:val="•"/>
      <w:lvlJc w:val="left"/>
      <w:pPr>
        <w:ind w:left="4860" w:hanging="227"/>
      </w:pPr>
      <w:rPr>
        <w:rFonts w:ascii="Symbol" w:eastAsia="Symbol" w:hAnsi="Symbol" w:cs="Symbol" w:hint="default"/>
      </w:rPr>
    </w:lvl>
    <w:lvl w:ilvl="8" w:tplc="9C387F30">
      <w:start w:val="1"/>
      <w:numFmt w:val="bullet"/>
      <w:lvlText w:val="•"/>
      <w:lvlJc w:val="left"/>
      <w:pPr>
        <w:ind w:left="5563" w:hanging="227"/>
      </w:pPr>
      <w:rPr>
        <w:rFonts w:ascii="Symbol" w:eastAsia="Symbol" w:hAnsi="Symbol" w:cs="Symbol" w:hint="default"/>
      </w:rPr>
    </w:lvl>
  </w:abstractNum>
  <w:abstractNum w:abstractNumId="55" w15:restartNumberingAfterBreak="0">
    <w:nsid w:val="71510D7D"/>
    <w:multiLevelType w:val="hybridMultilevel"/>
    <w:tmpl w:val="2CB45D04"/>
    <w:lvl w:ilvl="0" w:tplc="EC66AF8E">
      <w:start w:val="1"/>
      <w:numFmt w:val="decimal"/>
      <w:lvlText w:val="%1)"/>
      <w:lvlJc w:val="left"/>
      <w:pPr>
        <w:ind w:left="830" w:hanging="409"/>
      </w:pPr>
      <w:rPr>
        <w:rFonts w:ascii="Times New Roman" w:eastAsia="Times New Roman" w:hAnsi="Times New Roman" w:cs="Times New Roman"/>
        <w:spacing w:val="-16"/>
      </w:rPr>
    </w:lvl>
    <w:lvl w:ilvl="1" w:tplc="8C669C74">
      <w:start w:val="1"/>
      <w:numFmt w:val="bullet"/>
      <w:lvlText w:val="•"/>
      <w:lvlJc w:val="left"/>
      <w:pPr>
        <w:ind w:left="1449" w:hanging="409"/>
      </w:pPr>
      <w:rPr>
        <w:rFonts w:ascii="Symbol" w:eastAsia="Symbol" w:hAnsi="Symbol" w:cs="Symbol" w:hint="default"/>
      </w:rPr>
    </w:lvl>
    <w:lvl w:ilvl="2" w:tplc="B7EEBCB8">
      <w:start w:val="1"/>
      <w:numFmt w:val="bullet"/>
      <w:lvlText w:val="•"/>
      <w:lvlJc w:val="left"/>
      <w:pPr>
        <w:ind w:left="2058" w:hanging="409"/>
      </w:pPr>
      <w:rPr>
        <w:rFonts w:ascii="Symbol" w:eastAsia="Symbol" w:hAnsi="Symbol" w:cs="Symbol" w:hint="default"/>
      </w:rPr>
    </w:lvl>
    <w:lvl w:ilvl="3" w:tplc="6C4AD92A">
      <w:start w:val="1"/>
      <w:numFmt w:val="bullet"/>
      <w:lvlText w:val="•"/>
      <w:lvlJc w:val="left"/>
      <w:pPr>
        <w:ind w:left="2667" w:hanging="409"/>
      </w:pPr>
      <w:rPr>
        <w:rFonts w:ascii="Symbol" w:eastAsia="Symbol" w:hAnsi="Symbol" w:cs="Symbol" w:hint="default"/>
      </w:rPr>
    </w:lvl>
    <w:lvl w:ilvl="4" w:tplc="B0FE9ACC">
      <w:start w:val="1"/>
      <w:numFmt w:val="bullet"/>
      <w:lvlText w:val="•"/>
      <w:lvlJc w:val="left"/>
      <w:pPr>
        <w:ind w:left="3276" w:hanging="409"/>
      </w:pPr>
      <w:rPr>
        <w:rFonts w:ascii="Symbol" w:eastAsia="Symbol" w:hAnsi="Symbol" w:cs="Symbol" w:hint="default"/>
      </w:rPr>
    </w:lvl>
    <w:lvl w:ilvl="5" w:tplc="FA10DFA6">
      <w:start w:val="1"/>
      <w:numFmt w:val="bullet"/>
      <w:lvlText w:val="•"/>
      <w:lvlJc w:val="left"/>
      <w:pPr>
        <w:ind w:left="3885" w:hanging="409"/>
      </w:pPr>
      <w:rPr>
        <w:rFonts w:ascii="Symbol" w:eastAsia="Symbol" w:hAnsi="Symbol" w:cs="Symbol" w:hint="default"/>
      </w:rPr>
    </w:lvl>
    <w:lvl w:ilvl="6" w:tplc="8278C882">
      <w:start w:val="1"/>
      <w:numFmt w:val="bullet"/>
      <w:lvlText w:val="•"/>
      <w:lvlJc w:val="left"/>
      <w:pPr>
        <w:ind w:left="4494" w:hanging="409"/>
      </w:pPr>
      <w:rPr>
        <w:rFonts w:ascii="Symbol" w:eastAsia="Symbol" w:hAnsi="Symbol" w:cs="Symbol" w:hint="default"/>
      </w:rPr>
    </w:lvl>
    <w:lvl w:ilvl="7" w:tplc="99C82A72">
      <w:start w:val="1"/>
      <w:numFmt w:val="bullet"/>
      <w:lvlText w:val="•"/>
      <w:lvlJc w:val="left"/>
      <w:pPr>
        <w:ind w:left="5102" w:hanging="409"/>
      </w:pPr>
      <w:rPr>
        <w:rFonts w:ascii="Symbol" w:eastAsia="Symbol" w:hAnsi="Symbol" w:cs="Symbol" w:hint="default"/>
      </w:rPr>
    </w:lvl>
    <w:lvl w:ilvl="8" w:tplc="B14C3936">
      <w:start w:val="1"/>
      <w:numFmt w:val="bullet"/>
      <w:lvlText w:val="•"/>
      <w:lvlJc w:val="left"/>
      <w:pPr>
        <w:ind w:left="5712" w:hanging="409"/>
      </w:pPr>
      <w:rPr>
        <w:rFonts w:ascii="Symbol" w:eastAsia="Symbol" w:hAnsi="Symbol" w:cs="Symbol" w:hint="default"/>
      </w:rPr>
    </w:lvl>
  </w:abstractNum>
  <w:abstractNum w:abstractNumId="56" w15:restartNumberingAfterBreak="0">
    <w:nsid w:val="73455D37"/>
    <w:multiLevelType w:val="hybridMultilevel"/>
    <w:tmpl w:val="9EBC03EE"/>
    <w:lvl w:ilvl="0" w:tplc="141A86C8">
      <w:start w:val="1"/>
      <w:numFmt w:val="bullet"/>
      <w:lvlText w:val="§"/>
      <w:lvlJc w:val="left"/>
      <w:pPr>
        <w:ind w:left="720" w:hanging="360"/>
      </w:pPr>
      <w:rPr>
        <w:rFonts w:ascii="Wingdings" w:eastAsia="Wingdings" w:hAnsi="Wingdings" w:cs="Wingdings"/>
      </w:rPr>
    </w:lvl>
    <w:lvl w:ilvl="1" w:tplc="49A482D4">
      <w:start w:val="1"/>
      <w:numFmt w:val="bullet"/>
      <w:lvlText w:val="o"/>
      <w:lvlJc w:val="left"/>
      <w:pPr>
        <w:ind w:left="1440" w:hanging="360"/>
      </w:pPr>
      <w:rPr>
        <w:rFonts w:ascii="Courier New" w:eastAsia="Courier New" w:hAnsi="Courier New" w:cs="Courier New" w:hint="default"/>
      </w:rPr>
    </w:lvl>
    <w:lvl w:ilvl="2" w:tplc="827C3376">
      <w:start w:val="1"/>
      <w:numFmt w:val="bullet"/>
      <w:lvlText w:val="§"/>
      <w:lvlJc w:val="left"/>
      <w:pPr>
        <w:ind w:left="2160" w:hanging="360"/>
      </w:pPr>
      <w:rPr>
        <w:rFonts w:ascii="Wingdings" w:eastAsia="Wingdings" w:hAnsi="Wingdings" w:cs="Wingdings" w:hint="default"/>
      </w:rPr>
    </w:lvl>
    <w:lvl w:ilvl="3" w:tplc="8BC2FD14">
      <w:start w:val="1"/>
      <w:numFmt w:val="bullet"/>
      <w:lvlText w:val="·"/>
      <w:lvlJc w:val="left"/>
      <w:pPr>
        <w:ind w:left="2880" w:hanging="360"/>
      </w:pPr>
      <w:rPr>
        <w:rFonts w:ascii="Symbol" w:eastAsia="Symbol" w:hAnsi="Symbol" w:cs="Symbol" w:hint="default"/>
      </w:rPr>
    </w:lvl>
    <w:lvl w:ilvl="4" w:tplc="8E524DC6">
      <w:start w:val="1"/>
      <w:numFmt w:val="bullet"/>
      <w:lvlText w:val="o"/>
      <w:lvlJc w:val="left"/>
      <w:pPr>
        <w:ind w:left="3600" w:hanging="360"/>
      </w:pPr>
      <w:rPr>
        <w:rFonts w:ascii="Courier New" w:eastAsia="Courier New" w:hAnsi="Courier New" w:cs="Courier New" w:hint="default"/>
      </w:rPr>
    </w:lvl>
    <w:lvl w:ilvl="5" w:tplc="121ABED2">
      <w:start w:val="1"/>
      <w:numFmt w:val="bullet"/>
      <w:lvlText w:val="§"/>
      <w:lvlJc w:val="left"/>
      <w:pPr>
        <w:ind w:left="4320" w:hanging="360"/>
      </w:pPr>
      <w:rPr>
        <w:rFonts w:ascii="Wingdings" w:eastAsia="Wingdings" w:hAnsi="Wingdings" w:cs="Wingdings" w:hint="default"/>
      </w:rPr>
    </w:lvl>
    <w:lvl w:ilvl="6" w:tplc="0AF25AFC">
      <w:start w:val="1"/>
      <w:numFmt w:val="bullet"/>
      <w:lvlText w:val="·"/>
      <w:lvlJc w:val="left"/>
      <w:pPr>
        <w:ind w:left="5040" w:hanging="360"/>
      </w:pPr>
      <w:rPr>
        <w:rFonts w:ascii="Symbol" w:eastAsia="Symbol" w:hAnsi="Symbol" w:cs="Symbol" w:hint="default"/>
      </w:rPr>
    </w:lvl>
    <w:lvl w:ilvl="7" w:tplc="0D04A742">
      <w:start w:val="1"/>
      <w:numFmt w:val="bullet"/>
      <w:lvlText w:val="o"/>
      <w:lvlJc w:val="left"/>
      <w:pPr>
        <w:ind w:left="5760" w:hanging="360"/>
      </w:pPr>
      <w:rPr>
        <w:rFonts w:ascii="Courier New" w:eastAsia="Courier New" w:hAnsi="Courier New" w:cs="Courier New" w:hint="default"/>
      </w:rPr>
    </w:lvl>
    <w:lvl w:ilvl="8" w:tplc="0F4C5BDA">
      <w:start w:val="1"/>
      <w:numFmt w:val="bullet"/>
      <w:lvlText w:val="§"/>
      <w:lvlJc w:val="left"/>
      <w:pPr>
        <w:ind w:left="6480" w:hanging="360"/>
      </w:pPr>
      <w:rPr>
        <w:rFonts w:ascii="Wingdings" w:eastAsia="Wingdings" w:hAnsi="Wingdings" w:cs="Wingdings" w:hint="default"/>
      </w:rPr>
    </w:lvl>
  </w:abstractNum>
  <w:abstractNum w:abstractNumId="57" w15:restartNumberingAfterBreak="0">
    <w:nsid w:val="73A83B4F"/>
    <w:multiLevelType w:val="hybridMultilevel"/>
    <w:tmpl w:val="F95A9240"/>
    <w:lvl w:ilvl="0" w:tplc="3D321976">
      <w:start w:val="1"/>
      <w:numFmt w:val="bullet"/>
      <w:lvlText w:val="§"/>
      <w:lvlJc w:val="left"/>
      <w:pPr>
        <w:ind w:left="720" w:hanging="360"/>
      </w:pPr>
      <w:rPr>
        <w:rFonts w:ascii="Wingdings" w:eastAsia="Wingdings" w:hAnsi="Wingdings" w:cs="Wingdings"/>
      </w:rPr>
    </w:lvl>
    <w:lvl w:ilvl="1" w:tplc="0812DA5A">
      <w:start w:val="1"/>
      <w:numFmt w:val="bullet"/>
      <w:lvlText w:val="o"/>
      <w:lvlJc w:val="left"/>
      <w:pPr>
        <w:ind w:left="1440" w:hanging="360"/>
      </w:pPr>
      <w:rPr>
        <w:rFonts w:ascii="Courier New" w:eastAsia="Courier New" w:hAnsi="Courier New" w:cs="Courier New" w:hint="default"/>
      </w:rPr>
    </w:lvl>
    <w:lvl w:ilvl="2" w:tplc="68F609B2">
      <w:start w:val="1"/>
      <w:numFmt w:val="bullet"/>
      <w:lvlText w:val="§"/>
      <w:lvlJc w:val="left"/>
      <w:pPr>
        <w:ind w:left="2160" w:hanging="360"/>
      </w:pPr>
      <w:rPr>
        <w:rFonts w:ascii="Wingdings" w:eastAsia="Wingdings" w:hAnsi="Wingdings" w:cs="Wingdings" w:hint="default"/>
      </w:rPr>
    </w:lvl>
    <w:lvl w:ilvl="3" w:tplc="4740F3A8">
      <w:start w:val="1"/>
      <w:numFmt w:val="bullet"/>
      <w:lvlText w:val="·"/>
      <w:lvlJc w:val="left"/>
      <w:pPr>
        <w:ind w:left="2880" w:hanging="360"/>
      </w:pPr>
      <w:rPr>
        <w:rFonts w:ascii="Symbol" w:eastAsia="Symbol" w:hAnsi="Symbol" w:cs="Symbol" w:hint="default"/>
      </w:rPr>
    </w:lvl>
    <w:lvl w:ilvl="4" w:tplc="17486A9E">
      <w:start w:val="1"/>
      <w:numFmt w:val="bullet"/>
      <w:lvlText w:val="o"/>
      <w:lvlJc w:val="left"/>
      <w:pPr>
        <w:ind w:left="3600" w:hanging="360"/>
      </w:pPr>
      <w:rPr>
        <w:rFonts w:ascii="Courier New" w:eastAsia="Courier New" w:hAnsi="Courier New" w:cs="Courier New" w:hint="default"/>
      </w:rPr>
    </w:lvl>
    <w:lvl w:ilvl="5" w:tplc="9FEE15FE">
      <w:start w:val="1"/>
      <w:numFmt w:val="bullet"/>
      <w:lvlText w:val="§"/>
      <w:lvlJc w:val="left"/>
      <w:pPr>
        <w:ind w:left="4320" w:hanging="360"/>
      </w:pPr>
      <w:rPr>
        <w:rFonts w:ascii="Wingdings" w:eastAsia="Wingdings" w:hAnsi="Wingdings" w:cs="Wingdings" w:hint="default"/>
      </w:rPr>
    </w:lvl>
    <w:lvl w:ilvl="6" w:tplc="097E7EC6">
      <w:start w:val="1"/>
      <w:numFmt w:val="bullet"/>
      <w:lvlText w:val="·"/>
      <w:lvlJc w:val="left"/>
      <w:pPr>
        <w:ind w:left="5040" w:hanging="360"/>
      </w:pPr>
      <w:rPr>
        <w:rFonts w:ascii="Symbol" w:eastAsia="Symbol" w:hAnsi="Symbol" w:cs="Symbol" w:hint="default"/>
      </w:rPr>
    </w:lvl>
    <w:lvl w:ilvl="7" w:tplc="0C0C731E">
      <w:start w:val="1"/>
      <w:numFmt w:val="bullet"/>
      <w:lvlText w:val="o"/>
      <w:lvlJc w:val="left"/>
      <w:pPr>
        <w:ind w:left="5760" w:hanging="360"/>
      </w:pPr>
      <w:rPr>
        <w:rFonts w:ascii="Courier New" w:eastAsia="Courier New" w:hAnsi="Courier New" w:cs="Courier New" w:hint="default"/>
      </w:rPr>
    </w:lvl>
    <w:lvl w:ilvl="8" w:tplc="A894AB6A">
      <w:start w:val="1"/>
      <w:numFmt w:val="bullet"/>
      <w:lvlText w:val="§"/>
      <w:lvlJc w:val="left"/>
      <w:pPr>
        <w:ind w:left="6480" w:hanging="360"/>
      </w:pPr>
      <w:rPr>
        <w:rFonts w:ascii="Wingdings" w:eastAsia="Wingdings" w:hAnsi="Wingdings" w:cs="Wingdings" w:hint="default"/>
      </w:rPr>
    </w:lvl>
  </w:abstractNum>
  <w:abstractNum w:abstractNumId="58" w15:restartNumberingAfterBreak="0">
    <w:nsid w:val="74320228"/>
    <w:multiLevelType w:val="hybridMultilevel"/>
    <w:tmpl w:val="E9C4926E"/>
    <w:lvl w:ilvl="0" w:tplc="30B2775E">
      <w:start w:val="1"/>
      <w:numFmt w:val="bullet"/>
      <w:lvlText w:val="–"/>
      <w:lvlJc w:val="left"/>
      <w:pPr>
        <w:ind w:left="110" w:hanging="227"/>
      </w:pPr>
      <w:rPr>
        <w:rFonts w:ascii="Symbol" w:eastAsia="Symbol" w:hAnsi="Symbol" w:cs="Symbol" w:hint="default"/>
      </w:rPr>
    </w:lvl>
    <w:lvl w:ilvl="1" w:tplc="B986D1C6">
      <w:start w:val="1"/>
      <w:numFmt w:val="bullet"/>
      <w:lvlText w:val="•"/>
      <w:lvlJc w:val="left"/>
      <w:pPr>
        <w:ind w:left="805" w:hanging="227"/>
      </w:pPr>
      <w:rPr>
        <w:rFonts w:ascii="Symbol" w:eastAsia="Symbol" w:hAnsi="Symbol" w:cs="Symbol" w:hint="default"/>
      </w:rPr>
    </w:lvl>
    <w:lvl w:ilvl="2" w:tplc="1ADEFCEE">
      <w:start w:val="1"/>
      <w:numFmt w:val="bullet"/>
      <w:lvlText w:val="•"/>
      <w:lvlJc w:val="left"/>
      <w:pPr>
        <w:ind w:left="1490" w:hanging="227"/>
      </w:pPr>
      <w:rPr>
        <w:rFonts w:ascii="Symbol" w:eastAsia="Symbol" w:hAnsi="Symbol" w:cs="Symbol" w:hint="default"/>
      </w:rPr>
    </w:lvl>
    <w:lvl w:ilvl="3" w:tplc="F3C0AF0C">
      <w:start w:val="1"/>
      <w:numFmt w:val="bullet"/>
      <w:lvlText w:val="•"/>
      <w:lvlJc w:val="left"/>
      <w:pPr>
        <w:ind w:left="2175" w:hanging="227"/>
      </w:pPr>
      <w:rPr>
        <w:rFonts w:ascii="Symbol" w:eastAsia="Symbol" w:hAnsi="Symbol" w:cs="Symbol" w:hint="default"/>
      </w:rPr>
    </w:lvl>
    <w:lvl w:ilvl="4" w:tplc="E67CCAC8">
      <w:start w:val="1"/>
      <w:numFmt w:val="bullet"/>
      <w:lvlText w:val="•"/>
      <w:lvlJc w:val="left"/>
      <w:pPr>
        <w:ind w:left="2860" w:hanging="227"/>
      </w:pPr>
      <w:rPr>
        <w:rFonts w:ascii="Symbol" w:eastAsia="Symbol" w:hAnsi="Symbol" w:cs="Symbol" w:hint="default"/>
      </w:rPr>
    </w:lvl>
    <w:lvl w:ilvl="5" w:tplc="F15A89B8">
      <w:start w:val="1"/>
      <w:numFmt w:val="bullet"/>
      <w:lvlText w:val="•"/>
      <w:lvlJc w:val="left"/>
      <w:pPr>
        <w:ind w:left="3545" w:hanging="227"/>
      </w:pPr>
      <w:rPr>
        <w:rFonts w:ascii="Symbol" w:eastAsia="Symbol" w:hAnsi="Symbol" w:cs="Symbol" w:hint="default"/>
      </w:rPr>
    </w:lvl>
    <w:lvl w:ilvl="6" w:tplc="C700FADC">
      <w:start w:val="1"/>
      <w:numFmt w:val="bullet"/>
      <w:lvlText w:val="•"/>
      <w:lvlJc w:val="left"/>
      <w:pPr>
        <w:ind w:left="4230" w:hanging="227"/>
      </w:pPr>
      <w:rPr>
        <w:rFonts w:ascii="Symbol" w:eastAsia="Symbol" w:hAnsi="Symbol" w:cs="Symbol" w:hint="default"/>
      </w:rPr>
    </w:lvl>
    <w:lvl w:ilvl="7" w:tplc="6DBADF3A">
      <w:start w:val="1"/>
      <w:numFmt w:val="bullet"/>
      <w:lvlText w:val="•"/>
      <w:lvlJc w:val="left"/>
      <w:pPr>
        <w:ind w:left="4915" w:hanging="227"/>
      </w:pPr>
      <w:rPr>
        <w:rFonts w:ascii="Symbol" w:eastAsia="Symbol" w:hAnsi="Symbol" w:cs="Symbol" w:hint="default"/>
      </w:rPr>
    </w:lvl>
    <w:lvl w:ilvl="8" w:tplc="51523830">
      <w:start w:val="1"/>
      <w:numFmt w:val="bullet"/>
      <w:lvlText w:val="•"/>
      <w:lvlJc w:val="left"/>
      <w:pPr>
        <w:ind w:left="5600" w:hanging="227"/>
      </w:pPr>
      <w:rPr>
        <w:rFonts w:ascii="Symbol" w:eastAsia="Symbol" w:hAnsi="Symbol" w:cs="Symbol" w:hint="default"/>
      </w:rPr>
    </w:lvl>
  </w:abstractNum>
  <w:abstractNum w:abstractNumId="59" w15:restartNumberingAfterBreak="0">
    <w:nsid w:val="799A5225"/>
    <w:multiLevelType w:val="hybridMultilevel"/>
    <w:tmpl w:val="2BF240C4"/>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15:restartNumberingAfterBreak="0">
    <w:nsid w:val="7BA07053"/>
    <w:multiLevelType w:val="hybridMultilevel"/>
    <w:tmpl w:val="EC1A5F0E"/>
    <w:lvl w:ilvl="0" w:tplc="0E402712">
      <w:start w:val="1"/>
      <w:numFmt w:val="bullet"/>
      <w:lvlText w:val="–"/>
      <w:lvlJc w:val="left"/>
      <w:pPr>
        <w:ind w:left="1440" w:hanging="360"/>
      </w:pPr>
      <w:rPr>
        <w:rFonts w:ascii="Times New Roman" w:eastAsia="Times New Roman" w:hAnsi="Times New Roman" w:cs="Times New Roman"/>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DDB065E"/>
    <w:multiLevelType w:val="hybridMultilevel"/>
    <w:tmpl w:val="D4FC5282"/>
    <w:lvl w:ilvl="0" w:tplc="BCA462F6">
      <w:start w:val="1"/>
      <w:numFmt w:val="bullet"/>
      <w:lvlText w:val="§"/>
      <w:lvlJc w:val="left"/>
      <w:pPr>
        <w:ind w:left="720" w:hanging="360"/>
      </w:pPr>
      <w:rPr>
        <w:rFonts w:ascii="Wingdings" w:eastAsia="Wingdings" w:hAnsi="Wingdings" w:cs="Wingdings"/>
      </w:rPr>
    </w:lvl>
    <w:lvl w:ilvl="1" w:tplc="11786D78">
      <w:start w:val="1"/>
      <w:numFmt w:val="bullet"/>
      <w:lvlText w:val="o"/>
      <w:lvlJc w:val="left"/>
      <w:pPr>
        <w:ind w:left="1440" w:hanging="360"/>
      </w:pPr>
      <w:rPr>
        <w:rFonts w:ascii="Courier New" w:eastAsia="Courier New" w:hAnsi="Courier New" w:cs="Courier New" w:hint="default"/>
      </w:rPr>
    </w:lvl>
    <w:lvl w:ilvl="2" w:tplc="1A827694">
      <w:start w:val="1"/>
      <w:numFmt w:val="bullet"/>
      <w:lvlText w:val="§"/>
      <w:lvlJc w:val="left"/>
      <w:pPr>
        <w:ind w:left="2160" w:hanging="360"/>
      </w:pPr>
      <w:rPr>
        <w:rFonts w:ascii="Wingdings" w:eastAsia="Wingdings" w:hAnsi="Wingdings" w:cs="Wingdings" w:hint="default"/>
      </w:rPr>
    </w:lvl>
    <w:lvl w:ilvl="3" w:tplc="9F9A670A">
      <w:start w:val="1"/>
      <w:numFmt w:val="bullet"/>
      <w:lvlText w:val="·"/>
      <w:lvlJc w:val="left"/>
      <w:pPr>
        <w:ind w:left="2880" w:hanging="360"/>
      </w:pPr>
      <w:rPr>
        <w:rFonts w:ascii="Symbol" w:eastAsia="Symbol" w:hAnsi="Symbol" w:cs="Symbol" w:hint="default"/>
      </w:rPr>
    </w:lvl>
    <w:lvl w:ilvl="4" w:tplc="74DC8076">
      <w:start w:val="1"/>
      <w:numFmt w:val="bullet"/>
      <w:lvlText w:val="o"/>
      <w:lvlJc w:val="left"/>
      <w:pPr>
        <w:ind w:left="3600" w:hanging="360"/>
      </w:pPr>
      <w:rPr>
        <w:rFonts w:ascii="Courier New" w:eastAsia="Courier New" w:hAnsi="Courier New" w:cs="Courier New" w:hint="default"/>
      </w:rPr>
    </w:lvl>
    <w:lvl w:ilvl="5" w:tplc="A26222AC">
      <w:start w:val="1"/>
      <w:numFmt w:val="bullet"/>
      <w:lvlText w:val="§"/>
      <w:lvlJc w:val="left"/>
      <w:pPr>
        <w:ind w:left="4320" w:hanging="360"/>
      </w:pPr>
      <w:rPr>
        <w:rFonts w:ascii="Wingdings" w:eastAsia="Wingdings" w:hAnsi="Wingdings" w:cs="Wingdings" w:hint="default"/>
      </w:rPr>
    </w:lvl>
    <w:lvl w:ilvl="6" w:tplc="96D049DC">
      <w:start w:val="1"/>
      <w:numFmt w:val="bullet"/>
      <w:lvlText w:val="·"/>
      <w:lvlJc w:val="left"/>
      <w:pPr>
        <w:ind w:left="5040" w:hanging="360"/>
      </w:pPr>
      <w:rPr>
        <w:rFonts w:ascii="Symbol" w:eastAsia="Symbol" w:hAnsi="Symbol" w:cs="Symbol" w:hint="default"/>
      </w:rPr>
    </w:lvl>
    <w:lvl w:ilvl="7" w:tplc="04D6CAA6">
      <w:start w:val="1"/>
      <w:numFmt w:val="bullet"/>
      <w:lvlText w:val="o"/>
      <w:lvlJc w:val="left"/>
      <w:pPr>
        <w:ind w:left="5760" w:hanging="360"/>
      </w:pPr>
      <w:rPr>
        <w:rFonts w:ascii="Courier New" w:eastAsia="Courier New" w:hAnsi="Courier New" w:cs="Courier New" w:hint="default"/>
      </w:rPr>
    </w:lvl>
    <w:lvl w:ilvl="8" w:tplc="F7809BB2">
      <w:start w:val="1"/>
      <w:numFmt w:val="bullet"/>
      <w:lvlText w:val="§"/>
      <w:lvlJc w:val="left"/>
      <w:pPr>
        <w:ind w:left="6480" w:hanging="360"/>
      </w:pPr>
      <w:rPr>
        <w:rFonts w:ascii="Wingdings" w:eastAsia="Wingdings" w:hAnsi="Wingdings" w:cs="Wingdings" w:hint="default"/>
      </w:rPr>
    </w:lvl>
  </w:abstractNum>
  <w:abstractNum w:abstractNumId="62" w15:restartNumberingAfterBreak="0">
    <w:nsid w:val="7E7A5949"/>
    <w:multiLevelType w:val="hybridMultilevel"/>
    <w:tmpl w:val="2196CB20"/>
    <w:lvl w:ilvl="0" w:tplc="103AEBE2">
      <w:start w:val="1"/>
      <w:numFmt w:val="bullet"/>
      <w:lvlText w:val="§"/>
      <w:lvlJc w:val="left"/>
      <w:pPr>
        <w:ind w:left="720" w:hanging="360"/>
      </w:pPr>
      <w:rPr>
        <w:rFonts w:ascii="Wingdings" w:eastAsia="Wingdings" w:hAnsi="Wingdings" w:cs="Wingdings"/>
      </w:rPr>
    </w:lvl>
    <w:lvl w:ilvl="1" w:tplc="BBFA13A0">
      <w:start w:val="1"/>
      <w:numFmt w:val="bullet"/>
      <w:lvlText w:val="o"/>
      <w:lvlJc w:val="left"/>
      <w:pPr>
        <w:ind w:left="1440" w:hanging="360"/>
      </w:pPr>
      <w:rPr>
        <w:rFonts w:ascii="Courier New" w:eastAsia="Courier New" w:hAnsi="Courier New" w:cs="Courier New" w:hint="default"/>
      </w:rPr>
    </w:lvl>
    <w:lvl w:ilvl="2" w:tplc="2C3EC4B8">
      <w:start w:val="1"/>
      <w:numFmt w:val="bullet"/>
      <w:lvlText w:val="§"/>
      <w:lvlJc w:val="left"/>
      <w:pPr>
        <w:ind w:left="2160" w:hanging="360"/>
      </w:pPr>
      <w:rPr>
        <w:rFonts w:ascii="Wingdings" w:eastAsia="Wingdings" w:hAnsi="Wingdings" w:cs="Wingdings" w:hint="default"/>
      </w:rPr>
    </w:lvl>
    <w:lvl w:ilvl="3" w:tplc="58205F84">
      <w:start w:val="1"/>
      <w:numFmt w:val="bullet"/>
      <w:lvlText w:val="·"/>
      <w:lvlJc w:val="left"/>
      <w:pPr>
        <w:ind w:left="2880" w:hanging="360"/>
      </w:pPr>
      <w:rPr>
        <w:rFonts w:ascii="Symbol" w:eastAsia="Symbol" w:hAnsi="Symbol" w:cs="Symbol" w:hint="default"/>
      </w:rPr>
    </w:lvl>
    <w:lvl w:ilvl="4" w:tplc="D5F25E36">
      <w:start w:val="1"/>
      <w:numFmt w:val="bullet"/>
      <w:lvlText w:val="o"/>
      <w:lvlJc w:val="left"/>
      <w:pPr>
        <w:ind w:left="3600" w:hanging="360"/>
      </w:pPr>
      <w:rPr>
        <w:rFonts w:ascii="Courier New" w:eastAsia="Courier New" w:hAnsi="Courier New" w:cs="Courier New" w:hint="default"/>
      </w:rPr>
    </w:lvl>
    <w:lvl w:ilvl="5" w:tplc="A3649B66">
      <w:start w:val="1"/>
      <w:numFmt w:val="bullet"/>
      <w:lvlText w:val="§"/>
      <w:lvlJc w:val="left"/>
      <w:pPr>
        <w:ind w:left="4320" w:hanging="360"/>
      </w:pPr>
      <w:rPr>
        <w:rFonts w:ascii="Wingdings" w:eastAsia="Wingdings" w:hAnsi="Wingdings" w:cs="Wingdings" w:hint="default"/>
      </w:rPr>
    </w:lvl>
    <w:lvl w:ilvl="6" w:tplc="05087668">
      <w:start w:val="1"/>
      <w:numFmt w:val="bullet"/>
      <w:lvlText w:val="·"/>
      <w:lvlJc w:val="left"/>
      <w:pPr>
        <w:ind w:left="5040" w:hanging="360"/>
      </w:pPr>
      <w:rPr>
        <w:rFonts w:ascii="Symbol" w:eastAsia="Symbol" w:hAnsi="Symbol" w:cs="Symbol" w:hint="default"/>
      </w:rPr>
    </w:lvl>
    <w:lvl w:ilvl="7" w:tplc="EC1690D8">
      <w:start w:val="1"/>
      <w:numFmt w:val="bullet"/>
      <w:lvlText w:val="o"/>
      <w:lvlJc w:val="left"/>
      <w:pPr>
        <w:ind w:left="5760" w:hanging="360"/>
      </w:pPr>
      <w:rPr>
        <w:rFonts w:ascii="Courier New" w:eastAsia="Courier New" w:hAnsi="Courier New" w:cs="Courier New" w:hint="default"/>
      </w:rPr>
    </w:lvl>
    <w:lvl w:ilvl="8" w:tplc="582ADAD0">
      <w:start w:val="1"/>
      <w:numFmt w:val="bullet"/>
      <w:lvlText w:val="§"/>
      <w:lvlJc w:val="left"/>
      <w:pPr>
        <w:ind w:left="6480" w:hanging="360"/>
      </w:pPr>
      <w:rPr>
        <w:rFonts w:ascii="Wingdings" w:eastAsia="Wingdings" w:hAnsi="Wingdings" w:cs="Wingdings" w:hint="default"/>
      </w:rPr>
    </w:lvl>
  </w:abstractNum>
  <w:abstractNum w:abstractNumId="63" w15:restartNumberingAfterBreak="0">
    <w:nsid w:val="7E9B5827"/>
    <w:multiLevelType w:val="hybridMultilevel"/>
    <w:tmpl w:val="50F2BF1C"/>
    <w:lvl w:ilvl="0" w:tplc="1E947032">
      <w:start w:val="1"/>
      <w:numFmt w:val="bullet"/>
      <w:lvlText w:val="§"/>
      <w:lvlJc w:val="left"/>
      <w:pPr>
        <w:ind w:left="720" w:hanging="360"/>
      </w:pPr>
      <w:rPr>
        <w:rFonts w:ascii="Wingdings" w:eastAsia="Wingdings" w:hAnsi="Wingdings" w:cs="Wingdings"/>
      </w:rPr>
    </w:lvl>
    <w:lvl w:ilvl="1" w:tplc="C148766C">
      <w:start w:val="1"/>
      <w:numFmt w:val="bullet"/>
      <w:lvlText w:val="o"/>
      <w:lvlJc w:val="left"/>
      <w:pPr>
        <w:ind w:left="1440" w:hanging="360"/>
      </w:pPr>
      <w:rPr>
        <w:rFonts w:ascii="Courier New" w:eastAsia="Courier New" w:hAnsi="Courier New" w:cs="Courier New" w:hint="default"/>
      </w:rPr>
    </w:lvl>
    <w:lvl w:ilvl="2" w:tplc="AF40D564">
      <w:start w:val="1"/>
      <w:numFmt w:val="bullet"/>
      <w:lvlText w:val="§"/>
      <w:lvlJc w:val="left"/>
      <w:pPr>
        <w:ind w:left="2160" w:hanging="360"/>
      </w:pPr>
      <w:rPr>
        <w:rFonts w:ascii="Wingdings" w:eastAsia="Wingdings" w:hAnsi="Wingdings" w:cs="Wingdings" w:hint="default"/>
      </w:rPr>
    </w:lvl>
    <w:lvl w:ilvl="3" w:tplc="E47C146A">
      <w:start w:val="1"/>
      <w:numFmt w:val="bullet"/>
      <w:lvlText w:val="·"/>
      <w:lvlJc w:val="left"/>
      <w:pPr>
        <w:ind w:left="2880" w:hanging="360"/>
      </w:pPr>
      <w:rPr>
        <w:rFonts w:ascii="Symbol" w:eastAsia="Symbol" w:hAnsi="Symbol" w:cs="Symbol" w:hint="default"/>
      </w:rPr>
    </w:lvl>
    <w:lvl w:ilvl="4" w:tplc="97F28BC8">
      <w:start w:val="1"/>
      <w:numFmt w:val="bullet"/>
      <w:lvlText w:val="o"/>
      <w:lvlJc w:val="left"/>
      <w:pPr>
        <w:ind w:left="3600" w:hanging="360"/>
      </w:pPr>
      <w:rPr>
        <w:rFonts w:ascii="Courier New" w:eastAsia="Courier New" w:hAnsi="Courier New" w:cs="Courier New" w:hint="default"/>
      </w:rPr>
    </w:lvl>
    <w:lvl w:ilvl="5" w:tplc="F65AA0D6">
      <w:start w:val="1"/>
      <w:numFmt w:val="bullet"/>
      <w:lvlText w:val="§"/>
      <w:lvlJc w:val="left"/>
      <w:pPr>
        <w:ind w:left="4320" w:hanging="360"/>
      </w:pPr>
      <w:rPr>
        <w:rFonts w:ascii="Wingdings" w:eastAsia="Wingdings" w:hAnsi="Wingdings" w:cs="Wingdings" w:hint="default"/>
      </w:rPr>
    </w:lvl>
    <w:lvl w:ilvl="6" w:tplc="9B8E24D4">
      <w:start w:val="1"/>
      <w:numFmt w:val="bullet"/>
      <w:lvlText w:val="·"/>
      <w:lvlJc w:val="left"/>
      <w:pPr>
        <w:ind w:left="5040" w:hanging="360"/>
      </w:pPr>
      <w:rPr>
        <w:rFonts w:ascii="Symbol" w:eastAsia="Symbol" w:hAnsi="Symbol" w:cs="Symbol" w:hint="default"/>
      </w:rPr>
    </w:lvl>
    <w:lvl w:ilvl="7" w:tplc="239A5544">
      <w:start w:val="1"/>
      <w:numFmt w:val="bullet"/>
      <w:lvlText w:val="o"/>
      <w:lvlJc w:val="left"/>
      <w:pPr>
        <w:ind w:left="5760" w:hanging="360"/>
      </w:pPr>
      <w:rPr>
        <w:rFonts w:ascii="Courier New" w:eastAsia="Courier New" w:hAnsi="Courier New" w:cs="Courier New" w:hint="default"/>
      </w:rPr>
    </w:lvl>
    <w:lvl w:ilvl="8" w:tplc="8D80F8EC">
      <w:start w:val="1"/>
      <w:numFmt w:val="bullet"/>
      <w:lvlText w:val="§"/>
      <w:lvlJc w:val="left"/>
      <w:pPr>
        <w:ind w:left="6480" w:hanging="360"/>
      </w:pPr>
      <w:rPr>
        <w:rFonts w:ascii="Wingdings" w:eastAsia="Wingdings" w:hAnsi="Wingdings" w:cs="Wingdings" w:hint="default"/>
      </w:rPr>
    </w:lvl>
  </w:abstractNum>
  <w:abstractNum w:abstractNumId="64" w15:restartNumberingAfterBreak="0">
    <w:nsid w:val="7EE15D8A"/>
    <w:multiLevelType w:val="hybridMultilevel"/>
    <w:tmpl w:val="96581676"/>
    <w:lvl w:ilvl="0" w:tplc="2A963C02">
      <w:start w:val="1"/>
      <w:numFmt w:val="bullet"/>
      <w:lvlText w:val="-"/>
      <w:lvlJc w:val="left"/>
      <w:pPr>
        <w:ind w:left="970" w:hanging="341"/>
      </w:pPr>
      <w:rPr>
        <w:rFonts w:ascii="Symbol" w:eastAsia="Symbol" w:hAnsi="Symbol" w:cs="Symbol" w:hint="default"/>
      </w:rPr>
    </w:lvl>
    <w:lvl w:ilvl="1" w:tplc="762026C0">
      <w:start w:val="1"/>
      <w:numFmt w:val="bullet"/>
      <w:lvlText w:val="✓"/>
      <w:lvlJc w:val="left"/>
      <w:pPr>
        <w:ind w:left="245" w:hanging="392"/>
      </w:pPr>
      <w:rPr>
        <w:rFonts w:ascii="Symbol" w:eastAsia="Symbol" w:hAnsi="Symbol" w:cs="Symbol" w:hint="default"/>
      </w:rPr>
    </w:lvl>
    <w:lvl w:ilvl="2" w:tplc="040EE242">
      <w:start w:val="1"/>
      <w:numFmt w:val="bullet"/>
      <w:lvlText w:val="-"/>
      <w:lvlJc w:val="left"/>
      <w:pPr>
        <w:ind w:left="250" w:hanging="428"/>
      </w:pPr>
      <w:rPr>
        <w:rFonts w:ascii="Symbol" w:eastAsia="Symbol" w:hAnsi="Symbol" w:cs="Symbol" w:hint="default"/>
      </w:rPr>
    </w:lvl>
    <w:lvl w:ilvl="3" w:tplc="A70C299A">
      <w:start w:val="1"/>
      <w:numFmt w:val="bullet"/>
      <w:lvlText w:val="•"/>
      <w:lvlJc w:val="left"/>
      <w:pPr>
        <w:ind w:left="3860" w:hanging="428"/>
      </w:pPr>
      <w:rPr>
        <w:rFonts w:ascii="Symbol" w:eastAsia="Symbol" w:hAnsi="Symbol" w:cs="Symbol" w:hint="default"/>
      </w:rPr>
    </w:lvl>
    <w:lvl w:ilvl="4" w:tplc="3B8E1444">
      <w:start w:val="1"/>
      <w:numFmt w:val="bullet"/>
      <w:lvlText w:val="•"/>
      <w:lvlJc w:val="left"/>
      <w:pPr>
        <w:ind w:left="4739" w:hanging="428"/>
      </w:pPr>
      <w:rPr>
        <w:rFonts w:ascii="Symbol" w:eastAsia="Symbol" w:hAnsi="Symbol" w:cs="Symbol" w:hint="default"/>
      </w:rPr>
    </w:lvl>
    <w:lvl w:ilvl="5" w:tplc="C034200E">
      <w:start w:val="1"/>
      <w:numFmt w:val="bullet"/>
      <w:lvlText w:val="•"/>
      <w:lvlJc w:val="left"/>
      <w:pPr>
        <w:ind w:left="5619" w:hanging="428"/>
      </w:pPr>
      <w:rPr>
        <w:rFonts w:ascii="Symbol" w:eastAsia="Symbol" w:hAnsi="Symbol" w:cs="Symbol" w:hint="default"/>
      </w:rPr>
    </w:lvl>
    <w:lvl w:ilvl="6" w:tplc="1D14DE8A">
      <w:start w:val="1"/>
      <w:numFmt w:val="bullet"/>
      <w:lvlText w:val="•"/>
      <w:lvlJc w:val="left"/>
      <w:pPr>
        <w:ind w:left="6499" w:hanging="428"/>
      </w:pPr>
      <w:rPr>
        <w:rFonts w:ascii="Symbol" w:eastAsia="Symbol" w:hAnsi="Symbol" w:cs="Symbol" w:hint="default"/>
      </w:rPr>
    </w:lvl>
    <w:lvl w:ilvl="7" w:tplc="11D69494">
      <w:start w:val="1"/>
      <w:numFmt w:val="bullet"/>
      <w:lvlText w:val="•"/>
      <w:lvlJc w:val="left"/>
      <w:pPr>
        <w:ind w:left="7379" w:hanging="428"/>
      </w:pPr>
      <w:rPr>
        <w:rFonts w:ascii="Symbol" w:eastAsia="Symbol" w:hAnsi="Symbol" w:cs="Symbol" w:hint="default"/>
      </w:rPr>
    </w:lvl>
    <w:lvl w:ilvl="8" w:tplc="6EBCA714">
      <w:start w:val="1"/>
      <w:numFmt w:val="bullet"/>
      <w:lvlText w:val="•"/>
      <w:lvlJc w:val="left"/>
      <w:pPr>
        <w:ind w:left="8259" w:hanging="428"/>
      </w:pPr>
      <w:rPr>
        <w:rFonts w:ascii="Symbol" w:eastAsia="Symbol" w:hAnsi="Symbol" w:cs="Symbol" w:hint="default"/>
      </w:rPr>
    </w:lvl>
  </w:abstractNum>
  <w:num w:numId="1">
    <w:abstractNumId w:val="33"/>
  </w:num>
  <w:num w:numId="2">
    <w:abstractNumId w:val="49"/>
  </w:num>
  <w:num w:numId="3">
    <w:abstractNumId w:val="22"/>
  </w:num>
  <w:num w:numId="4">
    <w:abstractNumId w:val="64"/>
  </w:num>
  <w:num w:numId="5">
    <w:abstractNumId w:val="14"/>
  </w:num>
  <w:num w:numId="6">
    <w:abstractNumId w:val="10"/>
  </w:num>
  <w:num w:numId="7">
    <w:abstractNumId w:val="43"/>
  </w:num>
  <w:num w:numId="8">
    <w:abstractNumId w:val="19"/>
  </w:num>
  <w:num w:numId="9">
    <w:abstractNumId w:val="47"/>
  </w:num>
  <w:num w:numId="10">
    <w:abstractNumId w:val="50"/>
  </w:num>
  <w:num w:numId="11">
    <w:abstractNumId w:val="15"/>
  </w:num>
  <w:num w:numId="12">
    <w:abstractNumId w:val="26"/>
  </w:num>
  <w:num w:numId="13">
    <w:abstractNumId w:val="55"/>
  </w:num>
  <w:num w:numId="14">
    <w:abstractNumId w:val="1"/>
  </w:num>
  <w:num w:numId="15">
    <w:abstractNumId w:val="63"/>
  </w:num>
  <w:num w:numId="16">
    <w:abstractNumId w:val="45"/>
  </w:num>
  <w:num w:numId="17">
    <w:abstractNumId w:val="7"/>
  </w:num>
  <w:num w:numId="18">
    <w:abstractNumId w:val="5"/>
  </w:num>
  <w:num w:numId="19">
    <w:abstractNumId w:val="53"/>
  </w:num>
  <w:num w:numId="20">
    <w:abstractNumId w:val="39"/>
  </w:num>
  <w:num w:numId="21">
    <w:abstractNumId w:val="29"/>
  </w:num>
  <w:num w:numId="22">
    <w:abstractNumId w:val="17"/>
  </w:num>
  <w:num w:numId="23">
    <w:abstractNumId w:val="11"/>
  </w:num>
  <w:num w:numId="24">
    <w:abstractNumId w:val="51"/>
  </w:num>
  <w:num w:numId="25">
    <w:abstractNumId w:val="27"/>
  </w:num>
  <w:num w:numId="26">
    <w:abstractNumId w:val="18"/>
  </w:num>
  <w:num w:numId="27">
    <w:abstractNumId w:val="62"/>
  </w:num>
  <w:num w:numId="28">
    <w:abstractNumId w:val="61"/>
  </w:num>
  <w:num w:numId="29">
    <w:abstractNumId w:val="56"/>
  </w:num>
  <w:num w:numId="30">
    <w:abstractNumId w:val="58"/>
  </w:num>
  <w:num w:numId="31">
    <w:abstractNumId w:val="37"/>
  </w:num>
  <w:num w:numId="32">
    <w:abstractNumId w:val="21"/>
  </w:num>
  <w:num w:numId="33">
    <w:abstractNumId w:val="35"/>
  </w:num>
  <w:num w:numId="34">
    <w:abstractNumId w:val="12"/>
  </w:num>
  <w:num w:numId="35">
    <w:abstractNumId w:val="52"/>
  </w:num>
  <w:num w:numId="36">
    <w:abstractNumId w:val="40"/>
  </w:num>
  <w:num w:numId="37">
    <w:abstractNumId w:val="9"/>
  </w:num>
  <w:num w:numId="38">
    <w:abstractNumId w:val="24"/>
  </w:num>
  <w:num w:numId="39">
    <w:abstractNumId w:val="31"/>
  </w:num>
  <w:num w:numId="40">
    <w:abstractNumId w:val="44"/>
  </w:num>
  <w:num w:numId="41">
    <w:abstractNumId w:val="6"/>
  </w:num>
  <w:num w:numId="42">
    <w:abstractNumId w:val="57"/>
  </w:num>
  <w:num w:numId="43">
    <w:abstractNumId w:val="36"/>
  </w:num>
  <w:num w:numId="44">
    <w:abstractNumId w:val="28"/>
  </w:num>
  <w:num w:numId="45">
    <w:abstractNumId w:val="42"/>
  </w:num>
  <w:num w:numId="46">
    <w:abstractNumId w:val="8"/>
  </w:num>
  <w:num w:numId="47">
    <w:abstractNumId w:val="54"/>
  </w:num>
  <w:num w:numId="48">
    <w:abstractNumId w:val="13"/>
  </w:num>
  <w:num w:numId="49">
    <w:abstractNumId w:val="34"/>
  </w:num>
  <w:num w:numId="50">
    <w:abstractNumId w:val="60"/>
  </w:num>
  <w:num w:numId="51">
    <w:abstractNumId w:val="16"/>
  </w:num>
  <w:num w:numId="52">
    <w:abstractNumId w:val="2"/>
  </w:num>
  <w:num w:numId="53">
    <w:abstractNumId w:val="41"/>
  </w:num>
  <w:num w:numId="54">
    <w:abstractNumId w:val="25"/>
  </w:num>
  <w:num w:numId="55">
    <w:abstractNumId w:val="46"/>
  </w:num>
  <w:num w:numId="56">
    <w:abstractNumId w:val="0"/>
  </w:num>
  <w:num w:numId="57">
    <w:abstractNumId w:val="48"/>
  </w:num>
  <w:num w:numId="58">
    <w:abstractNumId w:val="59"/>
  </w:num>
  <w:num w:numId="59">
    <w:abstractNumId w:val="23"/>
  </w:num>
  <w:num w:numId="60">
    <w:abstractNumId w:val="20"/>
  </w:num>
  <w:num w:numId="61">
    <w:abstractNumId w:val="3"/>
  </w:num>
  <w:num w:numId="62">
    <w:abstractNumId w:val="30"/>
  </w:num>
  <w:num w:numId="63">
    <w:abstractNumId w:val="32"/>
  </w:num>
  <w:num w:numId="64">
    <w:abstractNumId w:val="38"/>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14"/>
    <w:rsid w:val="00004611"/>
    <w:rsid w:val="00053183"/>
    <w:rsid w:val="000F0BFF"/>
    <w:rsid w:val="000F1868"/>
    <w:rsid w:val="001104FC"/>
    <w:rsid w:val="001E2A65"/>
    <w:rsid w:val="004F13A6"/>
    <w:rsid w:val="00591FEA"/>
    <w:rsid w:val="0063343D"/>
    <w:rsid w:val="00642909"/>
    <w:rsid w:val="006D4186"/>
    <w:rsid w:val="007D5750"/>
    <w:rsid w:val="0083729F"/>
    <w:rsid w:val="00A22ECA"/>
    <w:rsid w:val="00BA0B1F"/>
    <w:rsid w:val="00C06AD4"/>
    <w:rsid w:val="00CF3450"/>
    <w:rsid w:val="00D84789"/>
    <w:rsid w:val="00DD1CCC"/>
    <w:rsid w:val="00EE0666"/>
    <w:rsid w:val="00F1552A"/>
    <w:rsid w:val="00F3216F"/>
    <w:rsid w:val="00F61D14"/>
    <w:rsid w:val="00FD3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820F"/>
  <w15:docId w15:val="{C25E9B9F-18B6-4352-AB45-9EB16384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10">
    <w:name w:val="Заголовок 1 Знак"/>
    <w:basedOn w:val="a0"/>
    <w:link w:val="1"/>
    <w:uiPriority w:val="9"/>
    <w:rPr>
      <w:rFonts w:ascii="Arial" w:eastAsia="Arial" w:hAnsi="Arial" w:cs="Arial"/>
      <w:sz w:val="40"/>
      <w:szCs w:val="40"/>
    </w:r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paragraph" w:styleId="12">
    <w:name w:val="toc 1"/>
    <w:basedOn w:val="a"/>
    <w:next w:val="a"/>
    <w:uiPriority w:val="39"/>
    <w:unhideWhenUsed/>
    <w:pPr>
      <w:spacing w:after="57"/>
    </w:pPr>
  </w:style>
  <w:style w:type="character" w:customStyle="1" w:styleId="20">
    <w:name w:val="Заголовок 2 Знак"/>
    <w:basedOn w:val="a0"/>
    <w:link w:val="2"/>
    <w:uiPriority w:val="9"/>
    <w:rPr>
      <w:rFonts w:ascii="Arial" w:eastAsia="Arial" w:hAnsi="Arial" w:cs="Arial"/>
      <w:sz w:val="3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styleId="24">
    <w:name w:val="toc 2"/>
    <w:basedOn w:val="a"/>
    <w:next w:val="a"/>
    <w:uiPriority w:val="39"/>
    <w:unhideWhenUsed/>
    <w:pPr>
      <w:spacing w:after="57"/>
      <w:ind w:left="283"/>
    </w:pPr>
  </w:style>
  <w:style w:type="character" w:customStyle="1" w:styleId="30">
    <w:name w:val="Заголовок 3 Знак"/>
    <w:basedOn w:val="a0"/>
    <w:link w:val="3"/>
    <w:uiPriority w:val="9"/>
    <w:rPr>
      <w:rFonts w:ascii="Arial" w:eastAsia="Arial" w:hAnsi="Arial" w:cs="Arial"/>
      <w:sz w:val="30"/>
      <w:szCs w:val="30"/>
    </w:r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paragraph" w:styleId="32">
    <w:name w:val="toc 3"/>
    <w:basedOn w:val="a"/>
    <w:next w:val="a"/>
    <w:uiPriority w:val="39"/>
    <w:unhideWhenUsed/>
    <w:pPr>
      <w:spacing w:after="57"/>
      <w:ind w:left="567"/>
    </w:pPr>
  </w:style>
  <w:style w:type="character" w:customStyle="1" w:styleId="40">
    <w:name w:val="Заголовок 4 Знак"/>
    <w:basedOn w:val="a0"/>
    <w:link w:val="4"/>
    <w:uiPriority w:val="9"/>
    <w:rPr>
      <w:rFonts w:ascii="Arial" w:eastAsia="Arial" w:hAnsi="Arial" w:cs="Arial"/>
      <w:b/>
      <w:bCs/>
      <w:sz w:val="26"/>
      <w:szCs w:val="26"/>
    </w:r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paragraph" w:styleId="42">
    <w:name w:val="toc 4"/>
    <w:basedOn w:val="a"/>
    <w:next w:val="a"/>
    <w:uiPriority w:val="39"/>
    <w:unhideWhenUsed/>
    <w:pPr>
      <w:spacing w:after="57"/>
      <w:ind w:left="850"/>
    </w:pPr>
  </w:style>
  <w:style w:type="character" w:customStyle="1" w:styleId="50">
    <w:name w:val="Заголовок 5 Знак"/>
    <w:basedOn w:val="a0"/>
    <w:link w:val="5"/>
    <w:uiPriority w:val="9"/>
    <w:rPr>
      <w:rFonts w:ascii="Arial" w:eastAsia="Arial" w:hAnsi="Arial" w:cs="Arial"/>
      <w:b/>
      <w:bCs/>
      <w:sz w:val="24"/>
      <w:szCs w:val="24"/>
    </w:r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paragraph" w:styleId="52">
    <w:name w:val="toc 5"/>
    <w:basedOn w:val="a"/>
    <w:next w:val="a"/>
    <w:uiPriority w:val="39"/>
    <w:unhideWhenUsed/>
    <w:pPr>
      <w:spacing w:after="57"/>
      <w:ind w:left="1134"/>
    </w:pPr>
  </w:style>
  <w:style w:type="character" w:customStyle="1" w:styleId="60">
    <w:name w:val="Заголовок 6 Знак"/>
    <w:basedOn w:val="a0"/>
    <w:link w:val="6"/>
    <w:uiPriority w:val="9"/>
    <w:rPr>
      <w:rFonts w:ascii="Arial" w:eastAsia="Arial" w:hAnsi="Arial" w:cs="Arial"/>
      <w:b/>
      <w:bCs/>
      <w:sz w:val="22"/>
      <w:szCs w:val="22"/>
    </w:rPr>
  </w:style>
  <w:style w:type="paragraph" w:styleId="61">
    <w:name w:val="toc 6"/>
    <w:basedOn w:val="a"/>
    <w:next w:val="a"/>
    <w:uiPriority w:val="39"/>
    <w:unhideWhenUsed/>
    <w:pPr>
      <w:spacing w:after="57"/>
      <w:ind w:left="1417"/>
    </w:pPr>
  </w:style>
  <w:style w:type="character" w:customStyle="1" w:styleId="70">
    <w:name w:val="Заголовок 7 Знак"/>
    <w:basedOn w:val="a0"/>
    <w:link w:val="7"/>
    <w:uiPriority w:val="9"/>
    <w:rPr>
      <w:rFonts w:ascii="Arial" w:eastAsia="Arial" w:hAnsi="Arial" w:cs="Arial"/>
      <w:b/>
      <w:bCs/>
      <w:i/>
      <w:iCs/>
      <w:sz w:val="22"/>
      <w:szCs w:val="22"/>
    </w:rPr>
  </w:style>
  <w:style w:type="paragraph" w:styleId="71">
    <w:name w:val="toc 7"/>
    <w:basedOn w:val="a"/>
    <w:next w:val="a"/>
    <w:uiPriority w:val="39"/>
    <w:unhideWhenUsed/>
    <w:pPr>
      <w:spacing w:after="57"/>
      <w:ind w:left="1701"/>
    </w:pPr>
  </w:style>
  <w:style w:type="character" w:customStyle="1" w:styleId="80">
    <w:name w:val="Заголовок 8 Знак"/>
    <w:basedOn w:val="a0"/>
    <w:link w:val="8"/>
    <w:uiPriority w:val="9"/>
    <w:rPr>
      <w:rFonts w:ascii="Arial" w:eastAsia="Arial" w:hAnsi="Arial" w:cs="Arial"/>
      <w:i/>
      <w:iCs/>
      <w:sz w:val="22"/>
      <w:szCs w:val="22"/>
    </w:rPr>
  </w:style>
  <w:style w:type="paragraph" w:styleId="81">
    <w:name w:val="toc 8"/>
    <w:basedOn w:val="a"/>
    <w:next w:val="a"/>
    <w:uiPriority w:val="39"/>
    <w:unhideWhenUsed/>
    <w:pPr>
      <w:spacing w:after="57"/>
      <w:ind w:left="1984"/>
    </w:pPr>
  </w:style>
  <w:style w:type="character" w:customStyle="1" w:styleId="90">
    <w:name w:val="Заголовок 9 Знак"/>
    <w:basedOn w:val="a0"/>
    <w:link w:val="9"/>
    <w:uiPriority w:val="9"/>
    <w:rPr>
      <w:rFonts w:ascii="Arial" w:eastAsia="Arial" w:hAnsi="Arial" w:cs="Arial"/>
      <w:i/>
      <w:iCs/>
      <w:sz w:val="21"/>
      <w:szCs w:val="21"/>
    </w:rPr>
  </w:style>
  <w:style w:type="paragraph" w:styleId="91">
    <w:name w:val="toc 9"/>
    <w:basedOn w:val="a"/>
    <w:next w:val="a"/>
    <w:uiPriority w:val="39"/>
    <w:unhideWhenUsed/>
    <w:pPr>
      <w:spacing w:after="57"/>
      <w:ind w:left="2268"/>
    </w:p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BorderedampLined-Accent">
    <w:name w:val="Bordered &amp;amp;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ampLined-Accent1">
    <w:name w:val="Bordered &amp;amp;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ampLined-Accent2">
    <w:name w:val="Bordered &amp;amp;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ampLined-Accent3">
    <w:name w:val="Bordered &amp;amp;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ampLined-Accent4">
    <w:name w:val="Bordered &amp;amp;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ampLined-Accent5">
    <w:name w:val="Bordered &amp;amp;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ampLined-Accent6">
    <w:name w:val="Bordered &amp;amp;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oterChar">
    <w:name w:val="Footer Char"/>
    <w:basedOn w:val="a0"/>
    <w:uiPriority w:val="99"/>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leNormal">
    <w:name w:val="Table Normal"/>
    <w:uiPriority w:val="2"/>
    <w:semiHidden/>
    <w:unhideWhenUsed/>
    <w:qFormat/>
    <w:rsid w:val="001104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04FC"/>
    <w:pPr>
      <w:widowControl w:val="0"/>
      <w:autoSpaceDE w:val="0"/>
      <w:autoSpaceDN w:val="0"/>
      <w:spacing w:before="13" w:after="0" w:line="240" w:lineRule="auto"/>
      <w:ind w:left="23"/>
    </w:pPr>
    <w:rPr>
      <w:rFonts w:ascii="Times New Roman" w:eastAsia="Times New Roman" w:hAnsi="Times New Roman" w:cs="Times New Roman"/>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ad">
    <w:name w:val="Нижний колонтитул Знак"/>
    <w:link w:val="ac"/>
    <w:uiPriority w:val="99"/>
  </w:style>
  <w:style w:type="paragraph" w:styleId="ae">
    <w:name w:val="caption"/>
    <w:basedOn w:val="a"/>
    <w:next w:val="a"/>
    <w:uiPriority w:val="35"/>
    <w:semiHidden/>
    <w:unhideWhenUsed/>
    <w:qFormat/>
    <w:rPr>
      <w:b/>
      <w:bCs/>
      <w:color w:val="4F81BD" w:themeColor="accent1"/>
      <w:sz w:val="18"/>
      <w:szCs w:val="18"/>
    </w:r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af6">
    <w:name w:val="TOC Heading"/>
    <w:uiPriority w:val="39"/>
    <w:unhideWhenUsed/>
  </w:style>
  <w:style w:type="paragraph" w:styleId="af7">
    <w:name w:val="table of figures"/>
    <w:basedOn w:val="a"/>
    <w:next w:val="a"/>
    <w:uiPriority w:val="99"/>
    <w:unhideWhenUsed/>
    <w:pPr>
      <w:spacing w:after="0"/>
    </w:pPr>
  </w:style>
  <w:style w:type="table" w:styleId="af8">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List Paragraph"/>
    <w:basedOn w:val="a"/>
    <w:uiPriority w:val="34"/>
    <w:qFormat/>
    <w:pPr>
      <w:ind w:left="720"/>
      <w:contextualSpacing/>
    </w:pPr>
  </w:style>
  <w:style w:type="character" w:customStyle="1" w:styleId="UnresolvedMention">
    <w:name w:val="Unresolved Mention"/>
    <w:basedOn w:val="a0"/>
    <w:uiPriority w:val="99"/>
    <w:semiHidden/>
    <w:unhideWhenUsed/>
    <w:rsid w:val="00FD31E0"/>
    <w:rPr>
      <w:color w:val="605E5C"/>
      <w:shd w:val="clear" w:color="auto" w:fill="E1DFDD"/>
    </w:rPr>
  </w:style>
  <w:style w:type="character" w:styleId="afa">
    <w:name w:val="page number"/>
    <w:basedOn w:val="a0"/>
    <w:uiPriority w:val="99"/>
    <w:rsid w:val="0063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577">
      <w:bodyDiv w:val="1"/>
      <w:marLeft w:val="0"/>
      <w:marRight w:val="0"/>
      <w:marTop w:val="0"/>
      <w:marBottom w:val="0"/>
      <w:divBdr>
        <w:top w:val="none" w:sz="0" w:space="0" w:color="auto"/>
        <w:left w:val="none" w:sz="0" w:space="0" w:color="auto"/>
        <w:bottom w:val="none" w:sz="0" w:space="0" w:color="auto"/>
        <w:right w:val="none" w:sz="0" w:space="0" w:color="auto"/>
      </w:divBdr>
    </w:div>
    <w:div w:id="42214546">
      <w:bodyDiv w:val="1"/>
      <w:marLeft w:val="0"/>
      <w:marRight w:val="0"/>
      <w:marTop w:val="0"/>
      <w:marBottom w:val="0"/>
      <w:divBdr>
        <w:top w:val="none" w:sz="0" w:space="0" w:color="auto"/>
        <w:left w:val="none" w:sz="0" w:space="0" w:color="auto"/>
        <w:bottom w:val="none" w:sz="0" w:space="0" w:color="auto"/>
        <w:right w:val="none" w:sz="0" w:space="0" w:color="auto"/>
      </w:divBdr>
    </w:div>
    <w:div w:id="471992738">
      <w:bodyDiv w:val="1"/>
      <w:marLeft w:val="0"/>
      <w:marRight w:val="0"/>
      <w:marTop w:val="0"/>
      <w:marBottom w:val="0"/>
      <w:divBdr>
        <w:top w:val="none" w:sz="0" w:space="0" w:color="auto"/>
        <w:left w:val="none" w:sz="0" w:space="0" w:color="auto"/>
        <w:bottom w:val="none" w:sz="0" w:space="0" w:color="auto"/>
        <w:right w:val="none" w:sz="0" w:space="0" w:color="auto"/>
      </w:divBdr>
    </w:div>
    <w:div w:id="199853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isk.yandex.ru/d/NMVirct4cfhskg" TargetMode="External"/><Relationship Id="rId3" Type="http://schemas.openxmlformats.org/officeDocument/2006/relationships/settings" Target="settings.xml"/><Relationship Id="rId7" Type="http://schemas.openxmlformats.org/officeDocument/2006/relationships/hyperlink" Target="https://disk.yandex.ru/i/UKmMLbEx6j8Ytg"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sk.yandex.ru/d/G6BFNcXC_yEq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isk.yandex.ru/d/kmi84DHIjacDRw" TargetMode="External"/><Relationship Id="rId14" Type="http://schemas.openxmlformats.org/officeDocument/2006/relationships/image" Target="media/image4.png"/></Relationships>
</file>

<file path=word/theme/theme1.xml><?xml version="1.0" encoding="utf-8"?>
<a:theme xmlns:a="http://schemas.openxmlformats.org/drawingml/2006/main">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70</Pages>
  <Words>25192</Words>
  <Characters>143595</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 Шамсетдинов</dc:creator>
  <cp:keywords/>
  <dc:description/>
  <cp:lastModifiedBy>gulna</cp:lastModifiedBy>
  <cp:revision>4</cp:revision>
  <dcterms:created xsi:type="dcterms:W3CDTF">2026-05-19T19:21:00Z</dcterms:created>
  <dcterms:modified xsi:type="dcterms:W3CDTF">2026-05-25T12:57:00Z</dcterms:modified>
</cp:coreProperties>
</file>